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18DBA" w14:textId="77777777" w:rsidR="00A547A2" w:rsidRPr="00A547A2" w:rsidRDefault="00A547A2" w:rsidP="00A547A2">
      <w:pPr>
        <w:pStyle w:val="ac"/>
        <w:ind w:leftChars="0" w:left="0" w:rightChars="-142" w:right="-341"/>
        <w:rPr>
          <w:rFonts w:eastAsia="標楷體" w:hAnsi="標楷體" w:cs="新細明體"/>
          <w:b/>
          <w:color w:val="000000" w:themeColor="text1"/>
          <w:kern w:val="0"/>
          <w:sz w:val="32"/>
          <w:szCs w:val="32"/>
        </w:rPr>
      </w:pPr>
      <w:r w:rsidRPr="00A547A2">
        <w:rPr>
          <w:rFonts w:eastAsia="標楷體" w:hAnsi="標楷體" w:hint="eastAsia"/>
          <w:b/>
          <w:color w:val="000000" w:themeColor="text1"/>
          <w:sz w:val="32"/>
          <w:szCs w:val="32"/>
        </w:rPr>
        <w:t>高雄醫學大學</w:t>
      </w:r>
      <w:r w:rsidRPr="00A547A2">
        <w:rPr>
          <w:rFonts w:eastAsia="標楷體" w:hAnsi="標楷體" w:cs="新細明體" w:hint="eastAsia"/>
          <w:b/>
          <w:color w:val="000000" w:themeColor="text1"/>
          <w:kern w:val="0"/>
          <w:sz w:val="32"/>
          <w:szCs w:val="32"/>
        </w:rPr>
        <w:t>兼任教師聘任要點</w:t>
      </w:r>
    </w:p>
    <w:p w14:paraId="47F6C5E7" w14:textId="77777777" w:rsidR="00A547A2" w:rsidRPr="00A547A2" w:rsidRDefault="00A547A2" w:rsidP="00A547A2">
      <w:pPr>
        <w:shd w:val="clear" w:color="auto" w:fill="FFFFFF"/>
        <w:tabs>
          <w:tab w:val="left" w:pos="5245"/>
        </w:tabs>
        <w:snapToGrid w:val="0"/>
        <w:spacing w:after="24"/>
        <w:ind w:leftChars="1831" w:left="5244" w:rightChars="-260" w:right="-624" w:hangingChars="472" w:hanging="850"/>
        <w:rPr>
          <w:rFonts w:eastAsia="標楷體"/>
          <w:color w:val="000000" w:themeColor="text1"/>
          <w:sz w:val="20"/>
          <w:szCs w:val="20"/>
        </w:rPr>
      </w:pPr>
      <w:r w:rsidRPr="00A547A2">
        <w:rPr>
          <w:rFonts w:eastAsia="標楷體" w:hint="eastAsia"/>
          <w:color w:val="000000" w:themeColor="text1"/>
          <w:sz w:val="18"/>
        </w:rPr>
        <w:t xml:space="preserve"> </w:t>
      </w:r>
      <w:hyperlink r:id="rId8" w:tooltip="90.04.25(九十)校法(一)字第００五號函頒布.doc" w:history="1">
        <w:r w:rsidRPr="00A547A2">
          <w:rPr>
            <w:rFonts w:eastAsia="標楷體"/>
            <w:color w:val="000000" w:themeColor="text1"/>
            <w:sz w:val="20"/>
            <w:szCs w:val="20"/>
          </w:rPr>
          <w:t>90.04.25</w:t>
        </w:r>
        <w:r w:rsidRPr="00A547A2">
          <w:rPr>
            <w:rFonts w:eastAsia="標楷體"/>
            <w:color w:val="000000" w:themeColor="text1"/>
            <w:sz w:val="20"/>
            <w:szCs w:val="20"/>
          </w:rPr>
          <w:tab/>
          <w:t>(</w:t>
        </w:r>
        <w:r w:rsidRPr="00A547A2">
          <w:rPr>
            <w:rFonts w:eastAsia="標楷體"/>
            <w:color w:val="000000" w:themeColor="text1"/>
            <w:sz w:val="20"/>
            <w:szCs w:val="20"/>
          </w:rPr>
          <w:t>九十</w:t>
        </w:r>
        <w:r w:rsidRPr="00A547A2">
          <w:rPr>
            <w:rFonts w:eastAsia="標楷體"/>
            <w:color w:val="000000" w:themeColor="text1"/>
            <w:sz w:val="20"/>
            <w:szCs w:val="20"/>
          </w:rPr>
          <w:t>)</w:t>
        </w:r>
        <w:r w:rsidRPr="00A547A2">
          <w:rPr>
            <w:rFonts w:eastAsia="標楷體"/>
            <w:color w:val="000000" w:themeColor="text1"/>
            <w:sz w:val="20"/>
            <w:szCs w:val="20"/>
          </w:rPr>
          <w:t>校法</w:t>
        </w:r>
        <w:r w:rsidRPr="00A547A2">
          <w:rPr>
            <w:rFonts w:eastAsia="標楷體"/>
            <w:color w:val="000000" w:themeColor="text1"/>
            <w:sz w:val="20"/>
            <w:szCs w:val="20"/>
          </w:rPr>
          <w:t>(</w:t>
        </w:r>
        <w:proofErr w:type="gramStart"/>
        <w:r w:rsidRPr="00A547A2">
          <w:rPr>
            <w:rFonts w:eastAsia="標楷體"/>
            <w:color w:val="000000" w:themeColor="text1"/>
            <w:sz w:val="20"/>
            <w:szCs w:val="20"/>
          </w:rPr>
          <w:t>一</w:t>
        </w:r>
        <w:proofErr w:type="gramEnd"/>
        <w:r w:rsidRPr="00A547A2">
          <w:rPr>
            <w:rFonts w:eastAsia="標楷體"/>
            <w:color w:val="000000" w:themeColor="text1"/>
            <w:sz w:val="20"/>
            <w:szCs w:val="20"/>
          </w:rPr>
          <w:t>)</w:t>
        </w:r>
        <w:r w:rsidRPr="00A547A2">
          <w:rPr>
            <w:rFonts w:eastAsia="標楷體"/>
            <w:color w:val="000000" w:themeColor="text1"/>
            <w:sz w:val="20"/>
            <w:szCs w:val="20"/>
          </w:rPr>
          <w:t>字第００五號函頒布</w:t>
        </w:r>
      </w:hyperlink>
    </w:p>
    <w:p w14:paraId="611304A3"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 xml:space="preserve"> </w:t>
      </w:r>
      <w:r w:rsidRPr="00A547A2">
        <w:rPr>
          <w:rFonts w:eastAsia="標楷體"/>
          <w:color w:val="000000" w:themeColor="text1"/>
          <w:sz w:val="20"/>
          <w:szCs w:val="20"/>
        </w:rPr>
        <w:t>97.11.20</w:t>
      </w:r>
      <w:r w:rsidRPr="00A547A2">
        <w:rPr>
          <w:rFonts w:eastAsia="標楷體"/>
          <w:color w:val="000000" w:themeColor="text1"/>
          <w:sz w:val="20"/>
          <w:szCs w:val="20"/>
        </w:rPr>
        <w:tab/>
      </w:r>
      <w:r w:rsidRPr="00A547A2">
        <w:rPr>
          <w:rFonts w:eastAsia="標楷體"/>
          <w:color w:val="000000" w:themeColor="text1"/>
          <w:sz w:val="20"/>
          <w:szCs w:val="20"/>
        </w:rPr>
        <w:t>九十七學年度第四次行政會議通過</w:t>
      </w:r>
    </w:p>
    <w:p w14:paraId="31A5BEBA"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 xml:space="preserve"> </w:t>
      </w:r>
      <w:hyperlink r:id="rId9" w:tooltip="97.12.04高醫人字第0971105729號公布.doc" w:history="1">
        <w:r w:rsidRPr="00A547A2">
          <w:rPr>
            <w:rFonts w:eastAsia="標楷體"/>
            <w:color w:val="000000" w:themeColor="text1"/>
            <w:sz w:val="20"/>
            <w:szCs w:val="20"/>
          </w:rPr>
          <w:t>97.12.04</w:t>
        </w:r>
        <w:r w:rsidRPr="00A547A2">
          <w:rPr>
            <w:rFonts w:eastAsia="標楷體"/>
            <w:color w:val="000000" w:themeColor="text1"/>
            <w:sz w:val="20"/>
            <w:szCs w:val="20"/>
          </w:rPr>
          <w:tab/>
        </w:r>
        <w:r w:rsidRPr="00A547A2">
          <w:rPr>
            <w:rFonts w:eastAsia="標楷體"/>
            <w:color w:val="000000" w:themeColor="text1"/>
            <w:sz w:val="20"/>
            <w:szCs w:val="20"/>
          </w:rPr>
          <w:t>高</w:t>
        </w:r>
        <w:proofErr w:type="gramStart"/>
        <w:r w:rsidRPr="00A547A2">
          <w:rPr>
            <w:rFonts w:eastAsia="標楷體"/>
            <w:color w:val="000000" w:themeColor="text1"/>
            <w:sz w:val="20"/>
            <w:szCs w:val="20"/>
          </w:rPr>
          <w:t>醫</w:t>
        </w:r>
        <w:proofErr w:type="gramEnd"/>
        <w:r w:rsidRPr="00A547A2">
          <w:rPr>
            <w:rFonts w:eastAsia="標楷體"/>
            <w:color w:val="000000" w:themeColor="text1"/>
            <w:sz w:val="20"/>
            <w:szCs w:val="20"/>
          </w:rPr>
          <w:t>人字第</w:t>
        </w:r>
        <w:r w:rsidRPr="00A547A2">
          <w:rPr>
            <w:rFonts w:eastAsia="標楷體"/>
            <w:color w:val="000000" w:themeColor="text1"/>
            <w:sz w:val="20"/>
            <w:szCs w:val="20"/>
          </w:rPr>
          <w:t>0971105729</w:t>
        </w:r>
        <w:r w:rsidRPr="00A547A2">
          <w:rPr>
            <w:rFonts w:eastAsia="標楷體"/>
            <w:color w:val="000000" w:themeColor="text1"/>
            <w:sz w:val="20"/>
            <w:szCs w:val="20"/>
          </w:rPr>
          <w:t>號函公布</w:t>
        </w:r>
      </w:hyperlink>
    </w:p>
    <w:p w14:paraId="3E92B36C"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100.06.17</w:t>
      </w:r>
      <w:r w:rsidRPr="00A547A2">
        <w:rPr>
          <w:rFonts w:eastAsia="標楷體"/>
          <w:color w:val="000000" w:themeColor="text1"/>
          <w:sz w:val="20"/>
          <w:szCs w:val="20"/>
        </w:rPr>
        <w:tab/>
      </w:r>
      <w:r w:rsidRPr="00A547A2">
        <w:rPr>
          <w:rFonts w:eastAsia="標楷體"/>
          <w:color w:val="000000" w:themeColor="text1"/>
          <w:sz w:val="20"/>
          <w:szCs w:val="20"/>
        </w:rPr>
        <w:t>九十九學年度第三次校務暨第十一次行政聯席會議通過</w:t>
      </w:r>
    </w:p>
    <w:p w14:paraId="1CFA0583" w14:textId="77777777" w:rsidR="00A547A2" w:rsidRPr="00A547A2" w:rsidRDefault="006D50D9" w:rsidP="00A547A2">
      <w:pPr>
        <w:shd w:val="clear" w:color="auto" w:fill="FFFFFF"/>
        <w:tabs>
          <w:tab w:val="left" w:pos="5245"/>
        </w:tabs>
        <w:snapToGrid w:val="0"/>
        <w:spacing w:after="24"/>
        <w:ind w:leftChars="1831" w:left="5527" w:rightChars="-260" w:right="-624" w:hangingChars="472" w:hanging="1133"/>
        <w:rPr>
          <w:rFonts w:eastAsia="標楷體"/>
          <w:color w:val="000000" w:themeColor="text1"/>
          <w:sz w:val="20"/>
          <w:szCs w:val="20"/>
        </w:rPr>
      </w:pPr>
      <w:hyperlink r:id="rId10" w:tooltip="1001102029.doc" w:history="1">
        <w:r w:rsidR="00A547A2" w:rsidRPr="00A547A2">
          <w:rPr>
            <w:rFonts w:eastAsia="標楷體"/>
            <w:color w:val="000000" w:themeColor="text1"/>
            <w:sz w:val="20"/>
            <w:szCs w:val="20"/>
          </w:rPr>
          <w:t>100.07.01</w:t>
        </w:r>
        <w:r w:rsidR="00A547A2" w:rsidRPr="00A547A2">
          <w:rPr>
            <w:rFonts w:eastAsia="標楷體"/>
            <w:color w:val="000000" w:themeColor="text1"/>
            <w:sz w:val="20"/>
            <w:szCs w:val="20"/>
          </w:rPr>
          <w:tab/>
        </w:r>
        <w:r w:rsidR="00A547A2" w:rsidRPr="00A547A2">
          <w:rPr>
            <w:rFonts w:eastAsia="標楷體"/>
            <w:color w:val="000000" w:themeColor="text1"/>
            <w:sz w:val="20"/>
            <w:szCs w:val="20"/>
          </w:rPr>
          <w:t>高</w:t>
        </w:r>
        <w:proofErr w:type="gramStart"/>
        <w:r w:rsidR="00A547A2" w:rsidRPr="00A547A2">
          <w:rPr>
            <w:rFonts w:eastAsia="標楷體"/>
            <w:color w:val="000000" w:themeColor="text1"/>
            <w:sz w:val="20"/>
            <w:szCs w:val="20"/>
          </w:rPr>
          <w:t>醫</w:t>
        </w:r>
        <w:proofErr w:type="gramEnd"/>
        <w:r w:rsidR="00A547A2" w:rsidRPr="00A547A2">
          <w:rPr>
            <w:rFonts w:eastAsia="標楷體"/>
            <w:color w:val="000000" w:themeColor="text1"/>
            <w:sz w:val="20"/>
            <w:szCs w:val="20"/>
          </w:rPr>
          <w:t>人字第</w:t>
        </w:r>
        <w:r w:rsidR="00A547A2" w:rsidRPr="00A547A2">
          <w:rPr>
            <w:rFonts w:eastAsia="標楷體"/>
            <w:color w:val="000000" w:themeColor="text1"/>
            <w:sz w:val="20"/>
            <w:szCs w:val="20"/>
          </w:rPr>
          <w:t>1001102029</w:t>
        </w:r>
        <w:r w:rsidR="00A547A2" w:rsidRPr="00A547A2">
          <w:rPr>
            <w:rFonts w:eastAsia="標楷體"/>
            <w:color w:val="000000" w:themeColor="text1"/>
            <w:sz w:val="20"/>
            <w:szCs w:val="20"/>
          </w:rPr>
          <w:t>號函公布</w:t>
        </w:r>
      </w:hyperlink>
    </w:p>
    <w:p w14:paraId="3EB22CCF"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103.02.27</w:t>
      </w:r>
      <w:r w:rsidRPr="00A547A2">
        <w:rPr>
          <w:rFonts w:eastAsia="標楷體"/>
          <w:color w:val="000000" w:themeColor="text1"/>
          <w:sz w:val="20"/>
          <w:szCs w:val="20"/>
        </w:rPr>
        <w:tab/>
        <w:t>102</w:t>
      </w:r>
      <w:r w:rsidRPr="00A547A2">
        <w:rPr>
          <w:rFonts w:eastAsia="標楷體"/>
          <w:color w:val="000000" w:themeColor="text1"/>
          <w:sz w:val="20"/>
          <w:szCs w:val="20"/>
        </w:rPr>
        <w:t>學年度第</w:t>
      </w:r>
      <w:r w:rsidRPr="00A547A2">
        <w:rPr>
          <w:rFonts w:eastAsia="標楷體"/>
          <w:color w:val="000000" w:themeColor="text1"/>
          <w:sz w:val="20"/>
          <w:szCs w:val="20"/>
        </w:rPr>
        <w:t>5</w:t>
      </w:r>
      <w:r w:rsidRPr="00A547A2">
        <w:rPr>
          <w:rFonts w:eastAsia="標楷體"/>
          <w:color w:val="000000" w:themeColor="text1"/>
          <w:sz w:val="20"/>
          <w:szCs w:val="20"/>
        </w:rPr>
        <w:t>次行政會議通過</w:t>
      </w:r>
    </w:p>
    <w:p w14:paraId="546DE035"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103.04.29</w:t>
      </w:r>
      <w:r w:rsidRPr="00A547A2">
        <w:rPr>
          <w:rFonts w:eastAsia="標楷體"/>
          <w:color w:val="000000" w:themeColor="text1"/>
          <w:sz w:val="20"/>
          <w:szCs w:val="20"/>
        </w:rPr>
        <w:tab/>
        <w:t>102</w:t>
      </w:r>
      <w:r w:rsidRPr="00A547A2">
        <w:rPr>
          <w:rFonts w:eastAsia="標楷體"/>
          <w:color w:val="000000" w:themeColor="text1"/>
          <w:sz w:val="20"/>
          <w:szCs w:val="20"/>
        </w:rPr>
        <w:t>學年度第</w:t>
      </w:r>
      <w:r w:rsidRPr="00A547A2">
        <w:rPr>
          <w:rFonts w:eastAsia="標楷體"/>
          <w:color w:val="000000" w:themeColor="text1"/>
          <w:sz w:val="20"/>
          <w:szCs w:val="20"/>
        </w:rPr>
        <w:t>6</w:t>
      </w:r>
      <w:r w:rsidRPr="00A547A2">
        <w:rPr>
          <w:rFonts w:eastAsia="標楷體"/>
          <w:color w:val="000000" w:themeColor="text1"/>
          <w:sz w:val="20"/>
          <w:szCs w:val="20"/>
        </w:rPr>
        <w:t>次校教評會審議通過</w:t>
      </w:r>
    </w:p>
    <w:p w14:paraId="163F3762"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103.05.06</w:t>
      </w:r>
      <w:r w:rsidRPr="00A547A2">
        <w:rPr>
          <w:rFonts w:eastAsia="標楷體"/>
          <w:color w:val="000000" w:themeColor="text1"/>
          <w:sz w:val="20"/>
          <w:szCs w:val="20"/>
        </w:rPr>
        <w:tab/>
        <w:t>102</w:t>
      </w:r>
      <w:r w:rsidRPr="00A547A2">
        <w:rPr>
          <w:rFonts w:eastAsia="標楷體"/>
          <w:color w:val="000000" w:themeColor="text1"/>
          <w:sz w:val="20"/>
          <w:szCs w:val="20"/>
        </w:rPr>
        <w:t>學年度第</w:t>
      </w:r>
      <w:r w:rsidRPr="00A547A2">
        <w:rPr>
          <w:rFonts w:eastAsia="標楷體"/>
          <w:color w:val="000000" w:themeColor="text1"/>
          <w:sz w:val="20"/>
          <w:szCs w:val="20"/>
        </w:rPr>
        <w:t>4</w:t>
      </w:r>
      <w:r w:rsidRPr="00A547A2">
        <w:rPr>
          <w:rFonts w:eastAsia="標楷體"/>
          <w:color w:val="000000" w:themeColor="text1"/>
          <w:sz w:val="20"/>
          <w:szCs w:val="20"/>
        </w:rPr>
        <w:t>次校務會議通過</w:t>
      </w:r>
    </w:p>
    <w:p w14:paraId="123C742F" w14:textId="77777777" w:rsidR="00A547A2" w:rsidRPr="00A547A2" w:rsidRDefault="006D50D9" w:rsidP="00A547A2">
      <w:pPr>
        <w:shd w:val="clear" w:color="auto" w:fill="FFFFFF"/>
        <w:tabs>
          <w:tab w:val="left" w:pos="5245"/>
        </w:tabs>
        <w:snapToGrid w:val="0"/>
        <w:spacing w:after="24"/>
        <w:ind w:leftChars="1831" w:left="5527" w:rightChars="-260" w:right="-624" w:hangingChars="472" w:hanging="1133"/>
        <w:rPr>
          <w:rFonts w:eastAsia="標楷體"/>
          <w:color w:val="000000" w:themeColor="text1"/>
          <w:sz w:val="20"/>
          <w:szCs w:val="20"/>
        </w:rPr>
      </w:pPr>
      <w:hyperlink r:id="rId11" w:tooltip="1031101661.doc" w:history="1">
        <w:r w:rsidR="00A547A2" w:rsidRPr="00A547A2">
          <w:rPr>
            <w:rFonts w:eastAsia="標楷體"/>
            <w:color w:val="000000" w:themeColor="text1"/>
            <w:sz w:val="20"/>
            <w:szCs w:val="20"/>
          </w:rPr>
          <w:t>103.05.26</w:t>
        </w:r>
        <w:r w:rsidR="00A547A2" w:rsidRPr="00A547A2">
          <w:rPr>
            <w:rFonts w:eastAsia="標楷體"/>
            <w:color w:val="000000" w:themeColor="text1"/>
            <w:sz w:val="20"/>
            <w:szCs w:val="20"/>
          </w:rPr>
          <w:tab/>
        </w:r>
        <w:r w:rsidR="00A547A2" w:rsidRPr="00A547A2">
          <w:rPr>
            <w:rFonts w:eastAsia="標楷體"/>
            <w:color w:val="000000" w:themeColor="text1"/>
            <w:sz w:val="20"/>
            <w:szCs w:val="20"/>
          </w:rPr>
          <w:t>高</w:t>
        </w:r>
        <w:proofErr w:type="gramStart"/>
        <w:r w:rsidR="00A547A2" w:rsidRPr="00A547A2">
          <w:rPr>
            <w:rFonts w:eastAsia="標楷體"/>
            <w:color w:val="000000" w:themeColor="text1"/>
            <w:sz w:val="20"/>
            <w:szCs w:val="20"/>
          </w:rPr>
          <w:t>醫</w:t>
        </w:r>
        <w:proofErr w:type="gramEnd"/>
        <w:r w:rsidR="00A547A2" w:rsidRPr="00A547A2">
          <w:rPr>
            <w:rFonts w:eastAsia="標楷體"/>
            <w:color w:val="000000" w:themeColor="text1"/>
            <w:sz w:val="20"/>
            <w:szCs w:val="20"/>
          </w:rPr>
          <w:t>人字第</w:t>
        </w:r>
        <w:r w:rsidR="00A547A2" w:rsidRPr="00A547A2">
          <w:rPr>
            <w:rFonts w:eastAsia="標楷體"/>
            <w:color w:val="000000" w:themeColor="text1"/>
            <w:sz w:val="20"/>
            <w:szCs w:val="20"/>
          </w:rPr>
          <w:t>1031101661</w:t>
        </w:r>
        <w:r w:rsidR="00A547A2" w:rsidRPr="00A547A2">
          <w:rPr>
            <w:rFonts w:eastAsia="標楷體"/>
            <w:color w:val="000000" w:themeColor="text1"/>
            <w:sz w:val="20"/>
            <w:szCs w:val="20"/>
          </w:rPr>
          <w:t>號函公布</w:t>
        </w:r>
      </w:hyperlink>
    </w:p>
    <w:p w14:paraId="3441F0CA"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104.06.10</w:t>
      </w:r>
      <w:r w:rsidRPr="00A547A2">
        <w:rPr>
          <w:rFonts w:eastAsia="標楷體"/>
          <w:color w:val="000000" w:themeColor="text1"/>
          <w:sz w:val="20"/>
          <w:szCs w:val="20"/>
        </w:rPr>
        <w:tab/>
        <w:t>103</w:t>
      </w:r>
      <w:r w:rsidRPr="00A547A2">
        <w:rPr>
          <w:rFonts w:eastAsia="標楷體"/>
          <w:color w:val="000000" w:themeColor="text1"/>
          <w:sz w:val="20"/>
          <w:szCs w:val="20"/>
        </w:rPr>
        <w:t>學年度第</w:t>
      </w:r>
      <w:r w:rsidRPr="00A547A2">
        <w:rPr>
          <w:rFonts w:eastAsia="標楷體"/>
          <w:color w:val="000000" w:themeColor="text1"/>
          <w:sz w:val="20"/>
          <w:szCs w:val="20"/>
        </w:rPr>
        <w:t>6</w:t>
      </w:r>
      <w:r w:rsidRPr="00A547A2">
        <w:rPr>
          <w:rFonts w:eastAsia="標楷體"/>
          <w:color w:val="000000" w:themeColor="text1"/>
          <w:sz w:val="20"/>
          <w:szCs w:val="20"/>
        </w:rPr>
        <w:t>次校教評會審議通過</w:t>
      </w:r>
    </w:p>
    <w:p w14:paraId="60BF3452"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104.07.23</w:t>
      </w:r>
      <w:r w:rsidRPr="00A547A2">
        <w:rPr>
          <w:rFonts w:eastAsia="標楷體"/>
          <w:color w:val="000000" w:themeColor="text1"/>
          <w:sz w:val="20"/>
          <w:szCs w:val="20"/>
        </w:rPr>
        <w:tab/>
        <w:t>103</w:t>
      </w:r>
      <w:r w:rsidRPr="00A547A2">
        <w:rPr>
          <w:rFonts w:eastAsia="標楷體"/>
          <w:color w:val="000000" w:themeColor="text1"/>
          <w:sz w:val="20"/>
          <w:szCs w:val="20"/>
        </w:rPr>
        <w:t>學年度第</w:t>
      </w:r>
      <w:r w:rsidRPr="00A547A2">
        <w:rPr>
          <w:rFonts w:eastAsia="標楷體"/>
          <w:color w:val="000000" w:themeColor="text1"/>
          <w:sz w:val="20"/>
          <w:szCs w:val="20"/>
        </w:rPr>
        <w:t>6</w:t>
      </w:r>
      <w:r w:rsidRPr="00A547A2">
        <w:rPr>
          <w:rFonts w:eastAsia="標楷體"/>
          <w:color w:val="000000" w:themeColor="text1"/>
          <w:sz w:val="20"/>
          <w:szCs w:val="20"/>
        </w:rPr>
        <w:t>次校務會議通過</w:t>
      </w:r>
    </w:p>
    <w:p w14:paraId="22471DCF" w14:textId="77777777" w:rsidR="00A547A2" w:rsidRPr="00A547A2" w:rsidRDefault="006D50D9" w:rsidP="00A547A2">
      <w:pPr>
        <w:shd w:val="clear" w:color="auto" w:fill="FFFFFF"/>
        <w:tabs>
          <w:tab w:val="left" w:pos="5245"/>
        </w:tabs>
        <w:snapToGrid w:val="0"/>
        <w:spacing w:after="24"/>
        <w:ind w:leftChars="1831" w:left="5527" w:rightChars="-260" w:right="-624" w:hangingChars="472" w:hanging="1133"/>
        <w:rPr>
          <w:rFonts w:eastAsia="標楷體"/>
          <w:color w:val="000000" w:themeColor="text1"/>
          <w:sz w:val="20"/>
          <w:szCs w:val="20"/>
        </w:rPr>
      </w:pPr>
      <w:hyperlink r:id="rId12" w:tooltip="1041102562.doc" w:history="1">
        <w:r w:rsidR="00A547A2" w:rsidRPr="00A547A2">
          <w:rPr>
            <w:rFonts w:eastAsia="標楷體"/>
            <w:color w:val="000000" w:themeColor="text1"/>
            <w:sz w:val="20"/>
            <w:szCs w:val="20"/>
          </w:rPr>
          <w:t>104.08.19</w:t>
        </w:r>
        <w:r w:rsidR="00A547A2" w:rsidRPr="00A547A2">
          <w:rPr>
            <w:rFonts w:eastAsia="標楷體"/>
            <w:color w:val="000000" w:themeColor="text1"/>
            <w:sz w:val="20"/>
            <w:szCs w:val="20"/>
          </w:rPr>
          <w:tab/>
        </w:r>
        <w:r w:rsidR="00A547A2" w:rsidRPr="00A547A2">
          <w:rPr>
            <w:rFonts w:eastAsia="標楷體"/>
            <w:color w:val="000000" w:themeColor="text1"/>
            <w:sz w:val="20"/>
            <w:szCs w:val="20"/>
          </w:rPr>
          <w:t>高</w:t>
        </w:r>
        <w:proofErr w:type="gramStart"/>
        <w:r w:rsidR="00A547A2" w:rsidRPr="00A547A2">
          <w:rPr>
            <w:rFonts w:eastAsia="標楷體"/>
            <w:color w:val="000000" w:themeColor="text1"/>
            <w:sz w:val="20"/>
            <w:szCs w:val="20"/>
          </w:rPr>
          <w:t>醫</w:t>
        </w:r>
        <w:proofErr w:type="gramEnd"/>
        <w:r w:rsidR="00A547A2" w:rsidRPr="00A547A2">
          <w:rPr>
            <w:rFonts w:eastAsia="標楷體"/>
            <w:color w:val="000000" w:themeColor="text1"/>
            <w:sz w:val="20"/>
            <w:szCs w:val="20"/>
          </w:rPr>
          <w:t>人字第</w:t>
        </w:r>
        <w:r w:rsidR="00A547A2" w:rsidRPr="00A547A2">
          <w:rPr>
            <w:rFonts w:eastAsia="標楷體"/>
            <w:color w:val="000000" w:themeColor="text1"/>
            <w:sz w:val="20"/>
            <w:szCs w:val="20"/>
          </w:rPr>
          <w:t>1041102562</w:t>
        </w:r>
        <w:r w:rsidR="00A547A2" w:rsidRPr="00A547A2">
          <w:rPr>
            <w:rFonts w:eastAsia="標楷體"/>
            <w:color w:val="000000" w:themeColor="text1"/>
            <w:sz w:val="20"/>
            <w:szCs w:val="20"/>
          </w:rPr>
          <w:t>號函公布</w:t>
        </w:r>
      </w:hyperlink>
    </w:p>
    <w:p w14:paraId="1D4F56E2"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105.03.30</w:t>
      </w:r>
      <w:r w:rsidRPr="00A547A2">
        <w:rPr>
          <w:rFonts w:eastAsia="標楷體"/>
          <w:color w:val="000000" w:themeColor="text1"/>
          <w:sz w:val="20"/>
          <w:szCs w:val="20"/>
        </w:rPr>
        <w:tab/>
        <w:t>104</w:t>
      </w:r>
      <w:r w:rsidRPr="00A547A2">
        <w:rPr>
          <w:rFonts w:eastAsia="標楷體"/>
          <w:color w:val="000000" w:themeColor="text1"/>
          <w:sz w:val="20"/>
          <w:szCs w:val="20"/>
        </w:rPr>
        <w:t>學年度第</w:t>
      </w:r>
      <w:r w:rsidRPr="00A547A2">
        <w:rPr>
          <w:rFonts w:eastAsia="標楷體"/>
          <w:color w:val="000000" w:themeColor="text1"/>
          <w:sz w:val="20"/>
          <w:szCs w:val="20"/>
        </w:rPr>
        <w:t>4</w:t>
      </w:r>
      <w:r w:rsidRPr="00A547A2">
        <w:rPr>
          <w:rFonts w:eastAsia="標楷體"/>
          <w:color w:val="000000" w:themeColor="text1"/>
          <w:sz w:val="20"/>
          <w:szCs w:val="20"/>
        </w:rPr>
        <w:t>次校教師評審委員會審議通過</w:t>
      </w:r>
    </w:p>
    <w:p w14:paraId="07C4D6ED" w14:textId="77777777" w:rsidR="00A547A2" w:rsidRPr="00A547A2" w:rsidRDefault="006D50D9" w:rsidP="00A547A2">
      <w:pPr>
        <w:shd w:val="clear" w:color="auto" w:fill="FFFFFF"/>
        <w:tabs>
          <w:tab w:val="left" w:pos="5245"/>
        </w:tabs>
        <w:snapToGrid w:val="0"/>
        <w:spacing w:after="24"/>
        <w:ind w:leftChars="1831" w:left="5527" w:rightChars="-260" w:right="-624" w:hangingChars="472" w:hanging="1133"/>
        <w:rPr>
          <w:rFonts w:eastAsia="標楷體"/>
          <w:color w:val="000000" w:themeColor="text1"/>
          <w:sz w:val="20"/>
          <w:szCs w:val="20"/>
        </w:rPr>
      </w:pPr>
      <w:hyperlink r:id="rId13" w:tooltip="1050519兼任教師聘任要點.docx" w:history="1">
        <w:r w:rsidR="00A547A2" w:rsidRPr="00A547A2">
          <w:rPr>
            <w:rFonts w:eastAsia="標楷體"/>
            <w:color w:val="000000" w:themeColor="text1"/>
            <w:sz w:val="20"/>
            <w:szCs w:val="20"/>
          </w:rPr>
          <w:t>105.05.19</w:t>
        </w:r>
        <w:r w:rsidR="00A547A2" w:rsidRPr="00A547A2">
          <w:rPr>
            <w:rFonts w:eastAsia="標楷體"/>
            <w:color w:val="000000" w:themeColor="text1"/>
            <w:sz w:val="20"/>
            <w:szCs w:val="20"/>
          </w:rPr>
          <w:tab/>
          <w:t>104</w:t>
        </w:r>
        <w:r w:rsidR="00A547A2" w:rsidRPr="00A547A2">
          <w:rPr>
            <w:rFonts w:eastAsia="標楷體"/>
            <w:color w:val="000000" w:themeColor="text1"/>
            <w:sz w:val="20"/>
            <w:szCs w:val="20"/>
          </w:rPr>
          <w:t>學年度第</w:t>
        </w:r>
        <w:r w:rsidR="00A547A2" w:rsidRPr="00A547A2">
          <w:rPr>
            <w:rFonts w:eastAsia="標楷體"/>
            <w:color w:val="000000" w:themeColor="text1"/>
            <w:sz w:val="20"/>
            <w:szCs w:val="20"/>
          </w:rPr>
          <w:t>4</w:t>
        </w:r>
        <w:r w:rsidR="00A547A2" w:rsidRPr="00A547A2">
          <w:rPr>
            <w:rFonts w:eastAsia="標楷體"/>
            <w:color w:val="000000" w:themeColor="text1"/>
            <w:sz w:val="20"/>
            <w:szCs w:val="20"/>
          </w:rPr>
          <w:t>次校務會議通過</w:t>
        </w:r>
      </w:hyperlink>
    </w:p>
    <w:p w14:paraId="2575E5C4"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106.06.30</w:t>
      </w:r>
      <w:r w:rsidRPr="00A547A2">
        <w:rPr>
          <w:rFonts w:eastAsia="標楷體"/>
          <w:color w:val="000000" w:themeColor="text1"/>
          <w:sz w:val="20"/>
          <w:szCs w:val="20"/>
        </w:rPr>
        <w:tab/>
      </w:r>
      <w:r w:rsidRPr="00A547A2">
        <w:rPr>
          <w:rFonts w:eastAsia="標楷體" w:hint="eastAsia"/>
          <w:color w:val="000000" w:themeColor="text1"/>
          <w:sz w:val="20"/>
          <w:szCs w:val="20"/>
        </w:rPr>
        <w:t>105</w:t>
      </w:r>
      <w:r w:rsidRPr="00A547A2">
        <w:rPr>
          <w:rFonts w:eastAsia="標楷體" w:hint="eastAsia"/>
          <w:color w:val="000000" w:themeColor="text1"/>
          <w:sz w:val="20"/>
          <w:szCs w:val="20"/>
        </w:rPr>
        <w:t>學年度第</w:t>
      </w:r>
      <w:r w:rsidRPr="00A547A2">
        <w:rPr>
          <w:rFonts w:eastAsia="標楷體" w:hint="eastAsia"/>
          <w:color w:val="000000" w:themeColor="text1"/>
          <w:sz w:val="20"/>
          <w:szCs w:val="20"/>
        </w:rPr>
        <w:t>7</w:t>
      </w:r>
      <w:r w:rsidRPr="00A547A2">
        <w:rPr>
          <w:rFonts w:eastAsia="標楷體" w:hint="eastAsia"/>
          <w:color w:val="000000" w:themeColor="text1"/>
          <w:sz w:val="20"/>
          <w:szCs w:val="20"/>
        </w:rPr>
        <w:t>次</w:t>
      </w:r>
      <w:r w:rsidRPr="00A547A2">
        <w:rPr>
          <w:rFonts w:eastAsia="標楷體"/>
          <w:color w:val="000000" w:themeColor="text1"/>
          <w:sz w:val="20"/>
          <w:szCs w:val="20"/>
        </w:rPr>
        <w:t>校教師評審委員會審議通過</w:t>
      </w:r>
    </w:p>
    <w:p w14:paraId="36FC555D"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106.09.14</w:t>
      </w:r>
      <w:r w:rsidRPr="00A547A2">
        <w:rPr>
          <w:rFonts w:eastAsia="標楷體"/>
          <w:color w:val="000000" w:themeColor="text1"/>
          <w:sz w:val="20"/>
          <w:szCs w:val="20"/>
        </w:rPr>
        <w:tab/>
      </w:r>
      <w:r w:rsidRPr="00A547A2">
        <w:rPr>
          <w:rFonts w:eastAsia="標楷體" w:hint="eastAsia"/>
          <w:color w:val="000000" w:themeColor="text1"/>
          <w:sz w:val="20"/>
          <w:szCs w:val="20"/>
        </w:rPr>
        <w:t>106</w:t>
      </w:r>
      <w:r w:rsidRPr="00A547A2">
        <w:rPr>
          <w:rFonts w:eastAsia="標楷體" w:hint="eastAsia"/>
          <w:color w:val="000000" w:themeColor="text1"/>
          <w:sz w:val="20"/>
          <w:szCs w:val="20"/>
        </w:rPr>
        <w:t>學年度第</w:t>
      </w:r>
      <w:r w:rsidRPr="00A547A2">
        <w:rPr>
          <w:rFonts w:eastAsia="標楷體" w:hint="eastAsia"/>
          <w:color w:val="000000" w:themeColor="text1"/>
          <w:sz w:val="20"/>
          <w:szCs w:val="20"/>
        </w:rPr>
        <w:t>1</w:t>
      </w:r>
      <w:r w:rsidRPr="00A547A2">
        <w:rPr>
          <w:rFonts w:eastAsia="標楷體" w:hint="eastAsia"/>
          <w:color w:val="000000" w:themeColor="text1"/>
          <w:sz w:val="20"/>
          <w:szCs w:val="20"/>
        </w:rPr>
        <w:t>次校務會議通過</w:t>
      </w:r>
    </w:p>
    <w:p w14:paraId="09639D5E"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112.11.08</w:t>
      </w:r>
      <w:r w:rsidRPr="00A547A2">
        <w:rPr>
          <w:rFonts w:eastAsia="標楷體"/>
          <w:color w:val="000000" w:themeColor="text1"/>
          <w:sz w:val="20"/>
          <w:szCs w:val="20"/>
        </w:rPr>
        <w:tab/>
      </w:r>
      <w:r w:rsidRPr="00A547A2">
        <w:rPr>
          <w:rFonts w:eastAsia="標楷體" w:hint="eastAsia"/>
          <w:color w:val="000000" w:themeColor="text1"/>
          <w:sz w:val="20"/>
          <w:szCs w:val="20"/>
        </w:rPr>
        <w:t>112</w:t>
      </w:r>
      <w:r w:rsidRPr="00A547A2">
        <w:rPr>
          <w:rFonts w:eastAsia="標楷體" w:hint="eastAsia"/>
          <w:color w:val="000000" w:themeColor="text1"/>
          <w:sz w:val="20"/>
          <w:szCs w:val="20"/>
        </w:rPr>
        <w:t>學年度第</w:t>
      </w:r>
      <w:r w:rsidRPr="00A547A2">
        <w:rPr>
          <w:rFonts w:eastAsia="標楷體" w:hint="eastAsia"/>
          <w:color w:val="000000" w:themeColor="text1"/>
          <w:sz w:val="20"/>
          <w:szCs w:val="20"/>
        </w:rPr>
        <w:t>1</w:t>
      </w:r>
      <w:r w:rsidRPr="00A547A2">
        <w:rPr>
          <w:rFonts w:eastAsia="標楷體" w:hint="eastAsia"/>
          <w:color w:val="000000" w:themeColor="text1"/>
          <w:sz w:val="20"/>
          <w:szCs w:val="20"/>
        </w:rPr>
        <w:t>次</w:t>
      </w:r>
      <w:r w:rsidRPr="00A547A2">
        <w:rPr>
          <w:rFonts w:eastAsia="標楷體"/>
          <w:color w:val="000000" w:themeColor="text1"/>
          <w:sz w:val="20"/>
          <w:szCs w:val="20"/>
        </w:rPr>
        <w:t>校教師評審委員會審議通過</w:t>
      </w:r>
    </w:p>
    <w:p w14:paraId="4D98C4B0"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112.12.28 112</w:t>
      </w:r>
      <w:r w:rsidRPr="00A547A2">
        <w:rPr>
          <w:rFonts w:eastAsia="標楷體"/>
          <w:color w:val="000000" w:themeColor="text1"/>
          <w:sz w:val="20"/>
          <w:szCs w:val="20"/>
        </w:rPr>
        <w:t>學年度第</w:t>
      </w:r>
      <w:r w:rsidRPr="00A547A2">
        <w:rPr>
          <w:rFonts w:eastAsia="標楷體"/>
          <w:color w:val="000000" w:themeColor="text1"/>
          <w:sz w:val="20"/>
          <w:szCs w:val="20"/>
        </w:rPr>
        <w:t>2</w:t>
      </w:r>
      <w:r w:rsidRPr="00A547A2">
        <w:rPr>
          <w:rFonts w:eastAsia="標楷體"/>
          <w:color w:val="000000" w:themeColor="text1"/>
          <w:sz w:val="20"/>
          <w:szCs w:val="20"/>
        </w:rPr>
        <w:t>次校務會議通過</w:t>
      </w:r>
    </w:p>
    <w:p w14:paraId="78BE6DD9" w14:textId="77777777" w:rsidR="00A547A2" w:rsidRPr="00A547A2" w:rsidRDefault="006D50D9" w:rsidP="00A547A2">
      <w:pPr>
        <w:shd w:val="clear" w:color="auto" w:fill="FFFFFF"/>
        <w:tabs>
          <w:tab w:val="left" w:pos="5245"/>
        </w:tabs>
        <w:snapToGrid w:val="0"/>
        <w:spacing w:after="24"/>
        <w:ind w:leftChars="1831" w:left="5527" w:rightChars="-260" w:right="-624" w:hangingChars="472" w:hanging="1133"/>
        <w:rPr>
          <w:rFonts w:eastAsia="標楷體"/>
          <w:color w:val="000000" w:themeColor="text1"/>
          <w:sz w:val="20"/>
          <w:szCs w:val="20"/>
        </w:rPr>
      </w:pPr>
      <w:hyperlink r:id="rId14" w:tooltip="1041102562.doc" w:history="1">
        <w:r w:rsidR="00A547A2" w:rsidRPr="00A547A2">
          <w:rPr>
            <w:rFonts w:eastAsia="標楷體"/>
            <w:color w:val="000000" w:themeColor="text1"/>
            <w:sz w:val="20"/>
            <w:szCs w:val="20"/>
          </w:rPr>
          <w:t>1</w:t>
        </w:r>
        <w:r w:rsidR="00A547A2" w:rsidRPr="00A547A2">
          <w:rPr>
            <w:rFonts w:eastAsia="標楷體" w:hint="eastAsia"/>
            <w:color w:val="000000" w:themeColor="text1"/>
            <w:sz w:val="20"/>
            <w:szCs w:val="20"/>
          </w:rPr>
          <w:t>13</w:t>
        </w:r>
        <w:r w:rsidR="00A547A2" w:rsidRPr="00A547A2">
          <w:rPr>
            <w:rFonts w:eastAsia="標楷體"/>
            <w:color w:val="000000" w:themeColor="text1"/>
            <w:sz w:val="20"/>
            <w:szCs w:val="20"/>
          </w:rPr>
          <w:t>.0</w:t>
        </w:r>
        <w:r w:rsidR="00A547A2" w:rsidRPr="00A547A2">
          <w:rPr>
            <w:rFonts w:eastAsia="標楷體" w:hint="eastAsia"/>
            <w:color w:val="000000" w:themeColor="text1"/>
            <w:sz w:val="20"/>
            <w:szCs w:val="20"/>
          </w:rPr>
          <w:t>1</w:t>
        </w:r>
        <w:r w:rsidR="00A547A2" w:rsidRPr="00A547A2">
          <w:rPr>
            <w:rFonts w:eastAsia="標楷體"/>
            <w:color w:val="000000" w:themeColor="text1"/>
            <w:sz w:val="20"/>
            <w:szCs w:val="20"/>
          </w:rPr>
          <w:t>.</w:t>
        </w:r>
        <w:r w:rsidR="00A547A2" w:rsidRPr="00A547A2">
          <w:rPr>
            <w:rFonts w:eastAsia="標楷體" w:hint="eastAsia"/>
            <w:color w:val="000000" w:themeColor="text1"/>
            <w:sz w:val="20"/>
            <w:szCs w:val="20"/>
          </w:rPr>
          <w:t>0</w:t>
        </w:r>
        <w:r w:rsidR="00A547A2" w:rsidRPr="00A547A2">
          <w:rPr>
            <w:rFonts w:eastAsia="標楷體"/>
            <w:color w:val="000000" w:themeColor="text1"/>
            <w:sz w:val="20"/>
            <w:szCs w:val="20"/>
          </w:rPr>
          <w:t>9</w:t>
        </w:r>
        <w:r w:rsidR="00A547A2" w:rsidRPr="00A547A2">
          <w:rPr>
            <w:rFonts w:eastAsia="標楷體"/>
            <w:color w:val="000000" w:themeColor="text1"/>
            <w:sz w:val="20"/>
            <w:szCs w:val="20"/>
          </w:rPr>
          <w:tab/>
        </w:r>
        <w:r w:rsidR="00A547A2" w:rsidRPr="00A547A2">
          <w:rPr>
            <w:rFonts w:eastAsia="標楷體"/>
            <w:color w:val="000000" w:themeColor="text1"/>
            <w:sz w:val="20"/>
            <w:szCs w:val="20"/>
          </w:rPr>
          <w:t>高</w:t>
        </w:r>
        <w:proofErr w:type="gramStart"/>
        <w:r w:rsidR="00A547A2" w:rsidRPr="00A547A2">
          <w:rPr>
            <w:rFonts w:eastAsia="標楷體"/>
            <w:color w:val="000000" w:themeColor="text1"/>
            <w:sz w:val="20"/>
            <w:szCs w:val="20"/>
          </w:rPr>
          <w:t>醫</w:t>
        </w:r>
        <w:proofErr w:type="gramEnd"/>
        <w:r w:rsidR="00A547A2" w:rsidRPr="00A547A2">
          <w:rPr>
            <w:rFonts w:eastAsia="標楷體"/>
            <w:color w:val="000000" w:themeColor="text1"/>
            <w:sz w:val="20"/>
            <w:szCs w:val="20"/>
          </w:rPr>
          <w:t>人字第</w:t>
        </w:r>
        <w:r w:rsidR="00A547A2" w:rsidRPr="00A547A2">
          <w:rPr>
            <w:rFonts w:eastAsia="標楷體"/>
            <w:color w:val="000000" w:themeColor="text1"/>
            <w:sz w:val="20"/>
            <w:szCs w:val="20"/>
          </w:rPr>
          <w:t>1131100021</w:t>
        </w:r>
        <w:r w:rsidR="00A547A2" w:rsidRPr="00A547A2">
          <w:rPr>
            <w:rFonts w:eastAsia="標楷體"/>
            <w:color w:val="000000" w:themeColor="text1"/>
            <w:sz w:val="20"/>
            <w:szCs w:val="20"/>
          </w:rPr>
          <w:t>號函公布</w:t>
        </w:r>
      </w:hyperlink>
    </w:p>
    <w:p w14:paraId="3C891CD6" w14:textId="77777777" w:rsidR="00A547A2" w:rsidRP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115.04.29</w:t>
      </w:r>
      <w:r w:rsidRPr="00A547A2">
        <w:rPr>
          <w:rFonts w:eastAsia="標楷體"/>
          <w:color w:val="000000" w:themeColor="text1"/>
          <w:sz w:val="20"/>
          <w:szCs w:val="20"/>
        </w:rPr>
        <w:tab/>
      </w:r>
      <w:r w:rsidRPr="00A547A2">
        <w:rPr>
          <w:rFonts w:eastAsia="標楷體" w:hint="eastAsia"/>
          <w:color w:val="000000" w:themeColor="text1"/>
          <w:sz w:val="20"/>
          <w:szCs w:val="20"/>
        </w:rPr>
        <w:t>114</w:t>
      </w:r>
      <w:r w:rsidRPr="00A547A2">
        <w:rPr>
          <w:rFonts w:eastAsia="標楷體" w:hint="eastAsia"/>
          <w:color w:val="000000" w:themeColor="text1"/>
          <w:sz w:val="20"/>
          <w:szCs w:val="20"/>
        </w:rPr>
        <w:t>學年度第</w:t>
      </w:r>
      <w:r w:rsidRPr="00A547A2">
        <w:rPr>
          <w:rFonts w:eastAsia="標楷體" w:hint="eastAsia"/>
          <w:color w:val="000000" w:themeColor="text1"/>
          <w:sz w:val="20"/>
          <w:szCs w:val="20"/>
        </w:rPr>
        <w:t>4</w:t>
      </w:r>
      <w:r w:rsidRPr="00A547A2">
        <w:rPr>
          <w:rFonts w:eastAsia="標楷體" w:hint="eastAsia"/>
          <w:color w:val="000000" w:themeColor="text1"/>
          <w:sz w:val="20"/>
          <w:szCs w:val="20"/>
        </w:rPr>
        <w:t>次</w:t>
      </w:r>
      <w:r w:rsidRPr="00A547A2">
        <w:rPr>
          <w:rFonts w:eastAsia="標楷體"/>
          <w:color w:val="000000" w:themeColor="text1"/>
          <w:sz w:val="20"/>
          <w:szCs w:val="20"/>
        </w:rPr>
        <w:t>校教師評審委員會審議通過</w:t>
      </w:r>
    </w:p>
    <w:p w14:paraId="73241315" w14:textId="2F34A86B" w:rsidR="00A547A2" w:rsidRDefault="00A547A2"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115.06.17 114</w:t>
      </w:r>
      <w:r w:rsidRPr="00A547A2">
        <w:rPr>
          <w:rFonts w:eastAsia="標楷體" w:hint="eastAsia"/>
          <w:color w:val="000000" w:themeColor="text1"/>
          <w:sz w:val="20"/>
          <w:szCs w:val="20"/>
        </w:rPr>
        <w:t>學年度第</w:t>
      </w:r>
      <w:r w:rsidRPr="00A547A2">
        <w:rPr>
          <w:rFonts w:eastAsia="標楷體" w:hint="eastAsia"/>
          <w:color w:val="000000" w:themeColor="text1"/>
          <w:sz w:val="20"/>
          <w:szCs w:val="20"/>
        </w:rPr>
        <w:t>4</w:t>
      </w:r>
      <w:r w:rsidRPr="00A547A2">
        <w:rPr>
          <w:rFonts w:eastAsia="標楷體" w:hint="eastAsia"/>
          <w:color w:val="000000" w:themeColor="text1"/>
          <w:sz w:val="20"/>
          <w:szCs w:val="20"/>
        </w:rPr>
        <w:t>次校務會議通過</w:t>
      </w:r>
    </w:p>
    <w:p w14:paraId="122DCD91" w14:textId="454C4853" w:rsidR="00801BAE" w:rsidRPr="00801BAE" w:rsidRDefault="00801BAE" w:rsidP="00A547A2">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801BAE">
        <w:rPr>
          <w:rFonts w:eastAsia="標楷體" w:hint="eastAsia"/>
          <w:color w:val="000000" w:themeColor="text1"/>
          <w:sz w:val="20"/>
          <w:szCs w:val="20"/>
        </w:rPr>
        <w:t>11</w:t>
      </w:r>
      <w:r>
        <w:rPr>
          <w:rFonts w:eastAsia="標楷體" w:hint="eastAsia"/>
          <w:color w:val="000000" w:themeColor="text1"/>
          <w:sz w:val="20"/>
          <w:szCs w:val="20"/>
        </w:rPr>
        <w:t>5</w:t>
      </w:r>
      <w:r w:rsidRPr="00801BAE">
        <w:rPr>
          <w:rFonts w:eastAsia="標楷體" w:hint="eastAsia"/>
          <w:color w:val="000000" w:themeColor="text1"/>
          <w:sz w:val="20"/>
          <w:szCs w:val="20"/>
        </w:rPr>
        <w:t>.0</w:t>
      </w:r>
      <w:r>
        <w:rPr>
          <w:rFonts w:eastAsia="標楷體" w:hint="eastAsia"/>
          <w:color w:val="000000" w:themeColor="text1"/>
          <w:sz w:val="20"/>
          <w:szCs w:val="20"/>
        </w:rPr>
        <w:t>7</w:t>
      </w:r>
      <w:r w:rsidRPr="00801BAE">
        <w:rPr>
          <w:rFonts w:eastAsia="標楷體" w:hint="eastAsia"/>
          <w:color w:val="000000" w:themeColor="text1"/>
          <w:sz w:val="20"/>
          <w:szCs w:val="20"/>
        </w:rPr>
        <w:t>.0</w:t>
      </w:r>
      <w:r>
        <w:rPr>
          <w:rFonts w:eastAsia="標楷體" w:hint="eastAsia"/>
          <w:color w:val="000000" w:themeColor="text1"/>
          <w:sz w:val="20"/>
          <w:szCs w:val="20"/>
        </w:rPr>
        <w:t>6</w:t>
      </w:r>
      <w:r w:rsidRPr="00801BAE">
        <w:rPr>
          <w:rFonts w:eastAsia="標楷體" w:hint="eastAsia"/>
          <w:color w:val="000000" w:themeColor="text1"/>
          <w:sz w:val="20"/>
          <w:szCs w:val="20"/>
        </w:rPr>
        <w:t>高</w:t>
      </w:r>
      <w:proofErr w:type="gramStart"/>
      <w:r w:rsidRPr="00801BAE">
        <w:rPr>
          <w:rFonts w:eastAsia="標楷體" w:hint="eastAsia"/>
          <w:color w:val="000000" w:themeColor="text1"/>
          <w:sz w:val="20"/>
          <w:szCs w:val="20"/>
        </w:rPr>
        <w:t>醫</w:t>
      </w:r>
      <w:proofErr w:type="gramEnd"/>
      <w:r w:rsidRPr="00801BAE">
        <w:rPr>
          <w:rFonts w:eastAsia="標楷體" w:hint="eastAsia"/>
          <w:color w:val="000000" w:themeColor="text1"/>
          <w:sz w:val="20"/>
          <w:szCs w:val="20"/>
        </w:rPr>
        <w:t>人字第</w:t>
      </w:r>
      <w:r w:rsidRPr="00801BAE">
        <w:rPr>
          <w:rFonts w:eastAsia="標楷體" w:hint="eastAsia"/>
          <w:color w:val="000000" w:themeColor="text1"/>
          <w:sz w:val="20"/>
          <w:szCs w:val="20"/>
        </w:rPr>
        <w:t>11</w:t>
      </w:r>
      <w:r>
        <w:rPr>
          <w:rFonts w:eastAsia="標楷體" w:hint="eastAsia"/>
          <w:color w:val="000000" w:themeColor="text1"/>
          <w:sz w:val="20"/>
          <w:szCs w:val="20"/>
        </w:rPr>
        <w:t>51102293</w:t>
      </w:r>
      <w:r w:rsidRPr="00801BAE">
        <w:rPr>
          <w:rFonts w:eastAsia="標楷體" w:hint="eastAsia"/>
          <w:color w:val="000000" w:themeColor="text1"/>
          <w:sz w:val="20"/>
          <w:szCs w:val="20"/>
        </w:rPr>
        <w:t>號函公布</w:t>
      </w:r>
    </w:p>
    <w:p w14:paraId="49FD088F" w14:textId="77777777" w:rsidR="00A547A2" w:rsidRPr="00A547A2" w:rsidRDefault="00A547A2" w:rsidP="00A547A2">
      <w:pPr>
        <w:pStyle w:val="a9"/>
        <w:tabs>
          <w:tab w:val="clear" w:pos="4153"/>
          <w:tab w:val="clear" w:pos="8306"/>
        </w:tabs>
        <w:snapToGrid/>
        <w:spacing w:before="100" w:beforeAutospacing="1" w:after="100" w:afterAutospacing="1"/>
        <w:ind w:left="475" w:rightChars="-201" w:right="-482" w:hangingChars="198" w:hanging="475"/>
        <w:rPr>
          <w:rFonts w:eastAsia="標楷體"/>
          <w:color w:val="000000" w:themeColor="text1"/>
          <w:sz w:val="24"/>
          <w:szCs w:val="24"/>
        </w:rPr>
      </w:pPr>
      <w:r w:rsidRPr="00A547A2">
        <w:rPr>
          <w:rFonts w:eastAsia="標楷體"/>
          <w:color w:val="000000" w:themeColor="text1"/>
          <w:sz w:val="24"/>
          <w:szCs w:val="24"/>
        </w:rPr>
        <w:t>一、</w:t>
      </w:r>
      <w:r w:rsidRPr="00A547A2">
        <w:rPr>
          <w:rFonts w:eastAsia="標楷體" w:hint="eastAsia"/>
          <w:color w:val="000000" w:themeColor="text1"/>
          <w:sz w:val="24"/>
          <w:szCs w:val="24"/>
        </w:rPr>
        <w:t>依據教育部專科以上學校兼任教師聘任辦法規定，訂定本校兼任教師聘任要點</w:t>
      </w:r>
      <w:r w:rsidRPr="00A547A2">
        <w:rPr>
          <w:rFonts w:eastAsia="標楷體"/>
          <w:color w:val="000000" w:themeColor="text1"/>
          <w:sz w:val="24"/>
          <w:szCs w:val="24"/>
        </w:rPr>
        <w:t>。</w:t>
      </w:r>
    </w:p>
    <w:p w14:paraId="0B3E4093" w14:textId="77777777" w:rsidR="00A547A2" w:rsidRPr="00A547A2" w:rsidRDefault="00A547A2" w:rsidP="00A547A2">
      <w:pPr>
        <w:pStyle w:val="a9"/>
        <w:tabs>
          <w:tab w:val="clear" w:pos="4153"/>
          <w:tab w:val="clear" w:pos="8306"/>
        </w:tabs>
        <w:spacing w:afterLines="50" w:after="180"/>
        <w:ind w:left="475" w:rightChars="-201" w:right="-482" w:hangingChars="198" w:hanging="475"/>
        <w:rPr>
          <w:rFonts w:eastAsia="標楷體"/>
          <w:color w:val="000000" w:themeColor="text1"/>
          <w:sz w:val="24"/>
          <w:szCs w:val="24"/>
        </w:rPr>
      </w:pPr>
      <w:r w:rsidRPr="00A547A2">
        <w:rPr>
          <w:rFonts w:eastAsia="標楷體"/>
          <w:color w:val="000000" w:themeColor="text1"/>
          <w:sz w:val="24"/>
          <w:szCs w:val="24"/>
        </w:rPr>
        <w:t>二、本校兼任教師</w:t>
      </w:r>
      <w:proofErr w:type="gramStart"/>
      <w:r w:rsidRPr="00A547A2">
        <w:rPr>
          <w:rFonts w:eastAsia="標楷體"/>
          <w:color w:val="000000" w:themeColor="text1"/>
          <w:sz w:val="24"/>
          <w:szCs w:val="24"/>
        </w:rPr>
        <w:t>聘期依課程</w:t>
      </w:r>
      <w:proofErr w:type="gramEnd"/>
      <w:r w:rsidRPr="00A547A2">
        <w:rPr>
          <w:rFonts w:eastAsia="標楷體"/>
          <w:color w:val="000000" w:themeColor="text1"/>
          <w:sz w:val="24"/>
          <w:szCs w:val="24"/>
        </w:rPr>
        <w:t>需要，得</w:t>
      </w:r>
      <w:proofErr w:type="gramStart"/>
      <w:r w:rsidRPr="00A547A2">
        <w:rPr>
          <w:rFonts w:eastAsia="標楷體"/>
          <w:color w:val="000000" w:themeColor="text1"/>
          <w:sz w:val="24"/>
          <w:szCs w:val="24"/>
        </w:rPr>
        <w:t>採一</w:t>
      </w:r>
      <w:proofErr w:type="gramEnd"/>
      <w:r w:rsidRPr="00A547A2">
        <w:rPr>
          <w:rFonts w:eastAsia="標楷體"/>
          <w:color w:val="000000" w:themeColor="text1"/>
          <w:sz w:val="24"/>
          <w:szCs w:val="24"/>
        </w:rPr>
        <w:t>學年或一學期</w:t>
      </w:r>
      <w:proofErr w:type="gramStart"/>
      <w:r w:rsidRPr="00A547A2">
        <w:rPr>
          <w:rFonts w:eastAsia="標楷體"/>
          <w:color w:val="000000" w:themeColor="text1"/>
          <w:sz w:val="24"/>
          <w:szCs w:val="24"/>
        </w:rPr>
        <w:t>一</w:t>
      </w:r>
      <w:proofErr w:type="gramEnd"/>
      <w:r w:rsidRPr="00A547A2">
        <w:rPr>
          <w:rFonts w:eastAsia="標楷體"/>
          <w:color w:val="000000" w:themeColor="text1"/>
          <w:sz w:val="24"/>
          <w:szCs w:val="24"/>
        </w:rPr>
        <w:t>聘，但因新增課程、教師需求或兼任教師個人因素</w:t>
      </w:r>
      <w:r w:rsidRPr="00A547A2">
        <w:rPr>
          <w:rFonts w:eastAsia="標楷體" w:hAnsi="標楷體" w:hint="eastAsia"/>
          <w:color w:val="000000" w:themeColor="text1"/>
          <w:sz w:val="24"/>
          <w:szCs w:val="24"/>
        </w:rPr>
        <w:t>等事實</w:t>
      </w:r>
      <w:r w:rsidRPr="00A547A2">
        <w:rPr>
          <w:rFonts w:eastAsia="標楷體"/>
          <w:color w:val="000000" w:themeColor="text1"/>
          <w:sz w:val="24"/>
          <w:szCs w:val="24"/>
        </w:rPr>
        <w:t>，得依雙方約定聘期起日。</w:t>
      </w:r>
    </w:p>
    <w:p w14:paraId="6E400D15" w14:textId="77777777" w:rsidR="00A547A2" w:rsidRPr="00A547A2" w:rsidRDefault="00A547A2" w:rsidP="00A547A2">
      <w:pPr>
        <w:pStyle w:val="a9"/>
        <w:tabs>
          <w:tab w:val="clear" w:pos="4153"/>
          <w:tab w:val="clear" w:pos="8306"/>
        </w:tabs>
        <w:snapToGrid/>
        <w:spacing w:afterLines="50" w:after="180"/>
        <w:ind w:leftChars="197" w:left="473" w:rightChars="-201" w:right="-482" w:firstLine="1"/>
        <w:rPr>
          <w:rFonts w:eastAsia="標楷體"/>
          <w:color w:val="000000" w:themeColor="text1"/>
          <w:sz w:val="24"/>
          <w:szCs w:val="24"/>
        </w:rPr>
      </w:pPr>
      <w:r w:rsidRPr="00A547A2">
        <w:rPr>
          <w:rFonts w:eastAsia="標楷體"/>
          <w:color w:val="000000" w:themeColor="text1"/>
          <w:sz w:val="24"/>
          <w:szCs w:val="24"/>
        </w:rPr>
        <w:t>鐘點費給付標準依據本校教師鐘點費支領要點辦理，並於授課結束後於次月發給。聘任期間須遵守本校教學各項規範並接受學生教學評量，以作為續聘之參考依據。</w:t>
      </w:r>
    </w:p>
    <w:p w14:paraId="2A42DBFC" w14:textId="77777777" w:rsidR="00A547A2" w:rsidRPr="00A547A2" w:rsidRDefault="00A547A2" w:rsidP="00A547A2">
      <w:pPr>
        <w:ind w:rightChars="-201" w:right="-482"/>
        <w:rPr>
          <w:rFonts w:eastAsia="標楷體"/>
          <w:color w:val="000000" w:themeColor="text1"/>
        </w:rPr>
      </w:pPr>
      <w:r w:rsidRPr="00A547A2">
        <w:rPr>
          <w:rFonts w:eastAsia="標楷體"/>
          <w:color w:val="000000" w:themeColor="text1"/>
        </w:rPr>
        <w:t>三、本校各教學單位符合下列條件者，得聘任兼任教師協助授課：</w:t>
      </w:r>
    </w:p>
    <w:p w14:paraId="61FE280A" w14:textId="77777777" w:rsidR="00A547A2" w:rsidRPr="00A547A2" w:rsidRDefault="00A547A2" w:rsidP="00A547A2">
      <w:pPr>
        <w:ind w:leftChars="198" w:left="475" w:rightChars="-201" w:right="-482"/>
        <w:rPr>
          <w:rFonts w:eastAsia="標楷體"/>
          <w:color w:val="000000" w:themeColor="text1"/>
        </w:rPr>
      </w:pPr>
      <w:r w:rsidRPr="00A547A2">
        <w:rPr>
          <w:rFonts w:eastAsia="標楷體"/>
          <w:color w:val="000000" w:themeColor="text1"/>
        </w:rPr>
        <w:t>(</w:t>
      </w:r>
      <w:proofErr w:type="gramStart"/>
      <w:r w:rsidRPr="00A547A2">
        <w:rPr>
          <w:rFonts w:eastAsia="標楷體"/>
          <w:color w:val="000000" w:themeColor="text1"/>
        </w:rPr>
        <w:t>一</w:t>
      </w:r>
      <w:proofErr w:type="gramEnd"/>
      <w:r w:rsidRPr="00A547A2">
        <w:rPr>
          <w:rFonts w:eastAsia="標楷體"/>
          <w:color w:val="000000" w:themeColor="text1"/>
        </w:rPr>
        <w:t>)</w:t>
      </w:r>
      <w:r w:rsidRPr="00A547A2">
        <w:rPr>
          <w:rFonts w:eastAsia="標楷體"/>
          <w:color w:val="000000" w:themeColor="text1"/>
        </w:rPr>
        <w:t>編制內專任教師授課時數已達基本授課時數。</w:t>
      </w:r>
    </w:p>
    <w:p w14:paraId="6E52EB23" w14:textId="77777777" w:rsidR="00A547A2" w:rsidRPr="00A547A2" w:rsidRDefault="00A547A2" w:rsidP="00A547A2">
      <w:pPr>
        <w:ind w:leftChars="198" w:left="475" w:rightChars="-201" w:right="-482"/>
        <w:rPr>
          <w:rFonts w:eastAsia="標楷體"/>
          <w:color w:val="000000" w:themeColor="text1"/>
        </w:rPr>
      </w:pPr>
      <w:r w:rsidRPr="00A547A2">
        <w:rPr>
          <w:rFonts w:eastAsia="標楷體"/>
          <w:color w:val="000000" w:themeColor="text1"/>
        </w:rPr>
        <w:t>(</w:t>
      </w:r>
      <w:r w:rsidRPr="00A547A2">
        <w:rPr>
          <w:rFonts w:eastAsia="標楷體"/>
          <w:color w:val="000000" w:themeColor="text1"/>
        </w:rPr>
        <w:t>二</w:t>
      </w:r>
      <w:r w:rsidRPr="00A547A2">
        <w:rPr>
          <w:rFonts w:eastAsia="標楷體"/>
          <w:color w:val="000000" w:themeColor="text1"/>
        </w:rPr>
        <w:t>)</w:t>
      </w:r>
      <w:r w:rsidRPr="00A547A2">
        <w:rPr>
          <w:rFonts w:eastAsia="標楷體"/>
          <w:color w:val="000000" w:themeColor="text1"/>
        </w:rPr>
        <w:t>因實習或實驗課程需要。</w:t>
      </w:r>
    </w:p>
    <w:p w14:paraId="7E137FF1" w14:textId="77777777" w:rsidR="00A547A2" w:rsidRPr="00A547A2" w:rsidRDefault="00A547A2" w:rsidP="00A547A2">
      <w:pPr>
        <w:ind w:leftChars="198" w:left="475" w:rightChars="-201" w:right="-482"/>
        <w:rPr>
          <w:rFonts w:eastAsia="標楷體"/>
          <w:color w:val="000000" w:themeColor="text1"/>
        </w:rPr>
      </w:pPr>
      <w:r w:rsidRPr="00A547A2">
        <w:rPr>
          <w:rFonts w:eastAsia="標楷體"/>
          <w:color w:val="000000" w:themeColor="text1"/>
        </w:rPr>
        <w:t>(</w:t>
      </w:r>
      <w:r w:rsidRPr="00A547A2">
        <w:rPr>
          <w:rFonts w:eastAsia="標楷體"/>
          <w:color w:val="000000" w:themeColor="text1"/>
        </w:rPr>
        <w:t>三</w:t>
      </w:r>
      <w:r w:rsidRPr="00A547A2">
        <w:rPr>
          <w:rFonts w:eastAsia="標楷體"/>
          <w:color w:val="000000" w:themeColor="text1"/>
        </w:rPr>
        <w:t>)</w:t>
      </w:r>
      <w:r w:rsidRPr="00A547A2">
        <w:rPr>
          <w:rFonts w:eastAsia="標楷體"/>
          <w:color w:val="000000" w:themeColor="text1"/>
        </w:rPr>
        <w:t>具特殊專長領域之學者專家。</w:t>
      </w:r>
    </w:p>
    <w:p w14:paraId="4D2045D9" w14:textId="77777777" w:rsidR="00A547A2" w:rsidRPr="00A547A2" w:rsidRDefault="00A547A2" w:rsidP="00A547A2">
      <w:pPr>
        <w:pStyle w:val="a9"/>
        <w:tabs>
          <w:tab w:val="clear" w:pos="4153"/>
          <w:tab w:val="clear" w:pos="8306"/>
        </w:tabs>
        <w:spacing w:afterLines="50" w:after="180"/>
        <w:ind w:leftChars="198" w:left="475" w:rightChars="-201" w:right="-482"/>
        <w:rPr>
          <w:rFonts w:eastAsia="標楷體"/>
          <w:color w:val="000000" w:themeColor="text1"/>
          <w:sz w:val="24"/>
          <w:szCs w:val="24"/>
        </w:rPr>
      </w:pPr>
      <w:r w:rsidRPr="00A547A2">
        <w:rPr>
          <w:rFonts w:eastAsia="標楷體"/>
          <w:color w:val="000000" w:themeColor="text1"/>
          <w:sz w:val="24"/>
          <w:szCs w:val="24"/>
        </w:rPr>
        <w:t>(</w:t>
      </w:r>
      <w:r w:rsidRPr="00A547A2">
        <w:rPr>
          <w:rFonts w:eastAsia="標楷體"/>
          <w:color w:val="000000" w:themeColor="text1"/>
          <w:sz w:val="24"/>
          <w:szCs w:val="24"/>
        </w:rPr>
        <w:t>四</w:t>
      </w:r>
      <w:r w:rsidRPr="00A547A2">
        <w:rPr>
          <w:rFonts w:eastAsia="標楷體"/>
          <w:color w:val="000000" w:themeColor="text1"/>
          <w:sz w:val="24"/>
          <w:szCs w:val="24"/>
        </w:rPr>
        <w:t>)</w:t>
      </w:r>
      <w:r w:rsidRPr="00A547A2">
        <w:rPr>
          <w:rFonts w:eastAsia="標楷體"/>
          <w:color w:val="000000" w:themeColor="text1"/>
          <w:sz w:val="24"/>
          <w:szCs w:val="24"/>
        </w:rPr>
        <w:t>基於策略聯盟或學術交流，經專案核定者。</w:t>
      </w:r>
    </w:p>
    <w:p w14:paraId="6A247510" w14:textId="77777777" w:rsidR="00A547A2" w:rsidRPr="00A547A2" w:rsidRDefault="00A547A2" w:rsidP="00A547A2">
      <w:pPr>
        <w:ind w:rightChars="-201" w:right="-482"/>
        <w:rPr>
          <w:rFonts w:eastAsia="標楷體"/>
          <w:color w:val="000000" w:themeColor="text1"/>
          <w:kern w:val="0"/>
        </w:rPr>
      </w:pPr>
      <w:r w:rsidRPr="00A547A2">
        <w:rPr>
          <w:rFonts w:eastAsia="標楷體"/>
          <w:color w:val="000000" w:themeColor="text1"/>
        </w:rPr>
        <w:t>四、本校兼任教師經核定後</w:t>
      </w:r>
      <w:proofErr w:type="gramStart"/>
      <w:r w:rsidRPr="00A547A2">
        <w:rPr>
          <w:rFonts w:eastAsia="標楷體"/>
          <w:color w:val="000000" w:themeColor="text1"/>
        </w:rPr>
        <w:t>之發聘原則</w:t>
      </w:r>
      <w:proofErr w:type="gramEnd"/>
      <w:r w:rsidRPr="00A547A2">
        <w:rPr>
          <w:rFonts w:eastAsia="標楷體"/>
          <w:color w:val="000000" w:themeColor="text1"/>
        </w:rPr>
        <w:t>：</w:t>
      </w:r>
    </w:p>
    <w:p w14:paraId="13ABE1D9" w14:textId="77777777" w:rsidR="00A547A2" w:rsidRPr="00A547A2" w:rsidRDefault="00A547A2" w:rsidP="00A547A2">
      <w:pPr>
        <w:pStyle w:val="a3"/>
        <w:numPr>
          <w:ilvl w:val="0"/>
          <w:numId w:val="8"/>
        </w:numPr>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40" w:lineRule="exact"/>
        <w:ind w:rightChars="-201" w:right="-482"/>
        <w:rPr>
          <w:rFonts w:ascii="Times New Roman" w:hAnsi="Times New Roman"/>
          <w:color w:val="000000" w:themeColor="text1"/>
        </w:rPr>
      </w:pPr>
      <w:r w:rsidRPr="00A547A2">
        <w:rPr>
          <w:rFonts w:ascii="Times New Roman" w:hAnsi="Times New Roman"/>
          <w:color w:val="000000" w:themeColor="text1"/>
        </w:rPr>
        <w:t>具教育部審定教師資格及當學期實際授課滿</w:t>
      </w:r>
      <w:proofErr w:type="gramStart"/>
      <w:r w:rsidRPr="00A547A2">
        <w:rPr>
          <w:rFonts w:ascii="Times New Roman" w:hAnsi="Times New Roman"/>
          <w:color w:val="000000" w:themeColor="text1"/>
        </w:rPr>
        <w:t>一</w:t>
      </w:r>
      <w:proofErr w:type="gramEnd"/>
      <w:r w:rsidRPr="00A547A2">
        <w:rPr>
          <w:rFonts w:ascii="Times New Roman" w:hAnsi="Times New Roman"/>
          <w:color w:val="000000" w:themeColor="text1"/>
        </w:rPr>
        <w:t>學分且授課至少達十八小時者，得</w:t>
      </w:r>
      <w:proofErr w:type="gramStart"/>
      <w:r w:rsidRPr="00A547A2">
        <w:rPr>
          <w:rFonts w:ascii="Times New Roman" w:hAnsi="Times New Roman"/>
          <w:color w:val="000000" w:themeColor="text1"/>
        </w:rPr>
        <w:t>依部證職稱</w:t>
      </w:r>
      <w:proofErr w:type="gramEnd"/>
      <w:r w:rsidRPr="00A547A2">
        <w:rPr>
          <w:rFonts w:ascii="Times New Roman" w:hAnsi="Times New Roman"/>
          <w:color w:val="000000" w:themeColor="text1"/>
        </w:rPr>
        <w:t>核發聘書。</w:t>
      </w:r>
    </w:p>
    <w:p w14:paraId="4403FF0C" w14:textId="77777777" w:rsidR="00A547A2" w:rsidRPr="00A547A2" w:rsidRDefault="00A547A2" w:rsidP="00A547A2">
      <w:pPr>
        <w:pStyle w:val="a3"/>
        <w:numPr>
          <w:ilvl w:val="0"/>
          <w:numId w:val="8"/>
        </w:numPr>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40" w:lineRule="exact"/>
        <w:ind w:rightChars="-201" w:right="-482"/>
        <w:rPr>
          <w:rFonts w:ascii="Times New Roman" w:hAnsi="Times New Roman"/>
          <w:color w:val="000000" w:themeColor="text1"/>
        </w:rPr>
      </w:pPr>
      <w:r w:rsidRPr="00A547A2">
        <w:rPr>
          <w:rFonts w:ascii="Times New Roman" w:hAnsi="Times New Roman"/>
          <w:color w:val="000000" w:themeColor="text1"/>
        </w:rPr>
        <w:t>當學期實際授課滿</w:t>
      </w:r>
      <w:proofErr w:type="gramStart"/>
      <w:r w:rsidRPr="00A547A2">
        <w:rPr>
          <w:rFonts w:ascii="Times New Roman" w:hAnsi="Times New Roman"/>
          <w:color w:val="000000" w:themeColor="text1"/>
        </w:rPr>
        <w:t>一</w:t>
      </w:r>
      <w:proofErr w:type="gramEnd"/>
      <w:r w:rsidRPr="00A547A2">
        <w:rPr>
          <w:rFonts w:ascii="Times New Roman" w:hAnsi="Times New Roman"/>
          <w:color w:val="000000" w:themeColor="text1"/>
        </w:rPr>
        <w:t>學分且授課至少達十八小時以上，但未具教育部審定教師資格者，以其最高學位</w:t>
      </w:r>
      <w:proofErr w:type="gramStart"/>
      <w:r w:rsidRPr="00A547A2">
        <w:rPr>
          <w:rFonts w:ascii="Times New Roman" w:hAnsi="Times New Roman"/>
          <w:color w:val="000000" w:themeColor="text1"/>
        </w:rPr>
        <w:t>核發聘函</w:t>
      </w:r>
      <w:proofErr w:type="gramEnd"/>
      <w:r w:rsidRPr="00A547A2">
        <w:rPr>
          <w:rFonts w:ascii="Times New Roman" w:hAnsi="Times New Roman"/>
          <w:color w:val="000000" w:themeColor="text1"/>
        </w:rPr>
        <w:t>，具博士聘為助理教授，其他學位聘為講師。</w:t>
      </w:r>
    </w:p>
    <w:p w14:paraId="685C588E" w14:textId="77777777" w:rsidR="00A547A2" w:rsidRPr="00A547A2" w:rsidRDefault="00A547A2" w:rsidP="00A547A2">
      <w:pPr>
        <w:pStyle w:val="a3"/>
        <w:numPr>
          <w:ilvl w:val="0"/>
          <w:numId w:val="8"/>
        </w:numPr>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40" w:lineRule="exact"/>
        <w:ind w:rightChars="-201" w:right="-482"/>
        <w:rPr>
          <w:rFonts w:ascii="Times New Roman" w:hAnsi="Times New Roman"/>
          <w:color w:val="000000" w:themeColor="text1"/>
        </w:rPr>
      </w:pPr>
      <w:r w:rsidRPr="00A547A2">
        <w:rPr>
          <w:rFonts w:ascii="Times New Roman" w:hAnsi="Times New Roman"/>
          <w:color w:val="000000" w:themeColor="text1"/>
        </w:rPr>
        <w:t>基於學術交流及研究需要聘任之兼任教師，經專案核定者，得</w:t>
      </w:r>
      <w:proofErr w:type="gramStart"/>
      <w:r w:rsidRPr="00A547A2">
        <w:rPr>
          <w:rFonts w:ascii="Times New Roman" w:hAnsi="Times New Roman"/>
          <w:color w:val="000000" w:themeColor="text1"/>
        </w:rPr>
        <w:t>核發聘函</w:t>
      </w:r>
      <w:proofErr w:type="gramEnd"/>
      <w:r w:rsidRPr="00A547A2">
        <w:rPr>
          <w:rFonts w:ascii="Times New Roman" w:hAnsi="Times New Roman"/>
          <w:color w:val="000000" w:themeColor="text1"/>
        </w:rPr>
        <w:t>。</w:t>
      </w:r>
    </w:p>
    <w:p w14:paraId="39BE40B0" w14:textId="77777777" w:rsidR="00A547A2" w:rsidRPr="00A547A2" w:rsidRDefault="00A547A2" w:rsidP="00A547A2">
      <w:pPr>
        <w:pStyle w:val="a3"/>
        <w:numPr>
          <w:ilvl w:val="0"/>
          <w:numId w:val="8"/>
        </w:numPr>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Lines="50" w:after="180" w:line="240" w:lineRule="atLeast"/>
        <w:ind w:left="964" w:rightChars="-201" w:right="-482" w:hanging="482"/>
        <w:rPr>
          <w:rFonts w:ascii="Times New Roman" w:hAnsi="Times New Roman"/>
          <w:color w:val="000000" w:themeColor="text1"/>
        </w:rPr>
      </w:pPr>
      <w:r w:rsidRPr="00A547A2">
        <w:rPr>
          <w:rFonts w:ascii="Times New Roman" w:hAnsi="Times New Roman"/>
          <w:color w:val="000000" w:themeColor="text1"/>
        </w:rPr>
        <w:t>授課時數未達</w:t>
      </w:r>
      <w:r w:rsidRPr="00A547A2">
        <w:rPr>
          <w:rFonts w:ascii="Calibri" w:hAnsi="Calibri" w:hint="eastAsia"/>
          <w:color w:val="000000" w:themeColor="text1"/>
          <w:szCs w:val="22"/>
        </w:rPr>
        <w:t>十八</w:t>
      </w:r>
      <w:r w:rsidRPr="00A547A2">
        <w:rPr>
          <w:rFonts w:ascii="Times New Roman" w:hAnsi="Times New Roman"/>
          <w:color w:val="000000" w:themeColor="text1"/>
        </w:rPr>
        <w:t>小時之協同教學教師得依課程需求或核准時數予以聘任。</w:t>
      </w:r>
    </w:p>
    <w:p w14:paraId="52C47880" w14:textId="77777777" w:rsidR="00A547A2" w:rsidRPr="00A547A2" w:rsidRDefault="00A547A2" w:rsidP="00A547A2">
      <w:pPr>
        <w:snapToGrid w:val="0"/>
        <w:spacing w:afterLines="50" w:after="180"/>
        <w:ind w:left="490" w:rightChars="-201" w:right="-482" w:hangingChars="204" w:hanging="490"/>
        <w:rPr>
          <w:rFonts w:eastAsia="標楷體"/>
          <w:color w:val="000000" w:themeColor="text1"/>
        </w:rPr>
      </w:pPr>
      <w:r w:rsidRPr="00A547A2">
        <w:rPr>
          <w:rFonts w:eastAsia="標楷體"/>
          <w:color w:val="000000" w:themeColor="text1"/>
        </w:rPr>
        <w:t>五、兼任教師未符合前</w:t>
      </w:r>
      <w:r w:rsidRPr="00A547A2">
        <w:rPr>
          <w:rFonts w:eastAsia="標楷體" w:hint="eastAsia"/>
          <w:color w:val="000000" w:themeColor="text1"/>
        </w:rPr>
        <w:t>點</w:t>
      </w:r>
      <w:r w:rsidRPr="00A547A2">
        <w:rPr>
          <w:rFonts w:eastAsia="標楷體"/>
          <w:color w:val="000000" w:themeColor="text1"/>
        </w:rPr>
        <w:t>發聘原則者，由各學院以邀請函方式自行處理。</w:t>
      </w:r>
    </w:p>
    <w:p w14:paraId="564FBB2A" w14:textId="77777777" w:rsidR="00A547A2" w:rsidRPr="00A547A2" w:rsidRDefault="00A547A2" w:rsidP="00A547A2">
      <w:pPr>
        <w:ind w:left="490" w:rightChars="-201" w:right="-482" w:hangingChars="204" w:hanging="490"/>
        <w:rPr>
          <w:rFonts w:eastAsia="標楷體"/>
          <w:color w:val="000000" w:themeColor="text1"/>
        </w:rPr>
      </w:pPr>
      <w:r w:rsidRPr="00A547A2">
        <w:rPr>
          <w:rFonts w:eastAsia="標楷體"/>
          <w:color w:val="000000" w:themeColor="text1"/>
        </w:rPr>
        <w:lastRenderedPageBreak/>
        <w:t>六、各教學單位擬聘任兼任教師應於每年</w:t>
      </w:r>
      <w:r w:rsidRPr="00A547A2">
        <w:rPr>
          <w:rFonts w:eastAsia="標楷體" w:hint="eastAsia"/>
          <w:color w:val="000000" w:themeColor="text1"/>
        </w:rPr>
        <w:t>五</w:t>
      </w:r>
      <w:r w:rsidRPr="00A547A2">
        <w:rPr>
          <w:rFonts w:eastAsia="標楷體"/>
          <w:color w:val="000000" w:themeColor="text1"/>
        </w:rPr>
        <w:t>月及</w:t>
      </w:r>
      <w:r w:rsidRPr="00A547A2">
        <w:rPr>
          <w:rFonts w:eastAsia="標楷體" w:hint="eastAsia"/>
          <w:color w:val="000000" w:themeColor="text1"/>
        </w:rPr>
        <w:t>十一</w:t>
      </w:r>
      <w:r w:rsidRPr="00A547A2">
        <w:rPr>
          <w:rFonts w:eastAsia="標楷體"/>
          <w:color w:val="000000" w:themeColor="text1"/>
        </w:rPr>
        <w:t>月提出申請。申請者需繳交申請表、學經歷證件等相關</w:t>
      </w:r>
      <w:proofErr w:type="gramStart"/>
      <w:r w:rsidRPr="00A547A2">
        <w:rPr>
          <w:rFonts w:eastAsia="標楷體"/>
          <w:color w:val="000000" w:themeColor="text1"/>
        </w:rPr>
        <w:t>資料送系</w:t>
      </w:r>
      <w:proofErr w:type="gramEnd"/>
      <w:r w:rsidRPr="00A547A2">
        <w:rPr>
          <w:rFonts w:eastAsia="標楷體"/>
          <w:color w:val="000000" w:themeColor="text1"/>
        </w:rPr>
        <w:t>(</w:t>
      </w:r>
      <w:r w:rsidRPr="00A547A2">
        <w:rPr>
          <w:rFonts w:eastAsia="標楷體"/>
          <w:color w:val="000000" w:themeColor="text1"/>
        </w:rPr>
        <w:t>所、中心</w:t>
      </w:r>
      <w:r w:rsidRPr="00A547A2">
        <w:rPr>
          <w:rFonts w:eastAsia="標楷體"/>
          <w:color w:val="000000" w:themeColor="text1"/>
        </w:rPr>
        <w:t>)</w:t>
      </w:r>
      <w:r w:rsidRPr="00A547A2">
        <w:rPr>
          <w:rFonts w:eastAsia="標楷體"/>
          <w:color w:val="000000" w:themeColor="text1"/>
        </w:rPr>
        <w:t>教評會審查通過，陳請校長核定後，送</w:t>
      </w:r>
      <w:r w:rsidRPr="00A547A2">
        <w:rPr>
          <w:rFonts w:eastAsia="標楷體" w:hint="eastAsia"/>
          <w:color w:val="000000" w:themeColor="text1"/>
        </w:rPr>
        <w:t>人力資源</w:t>
      </w:r>
      <w:proofErr w:type="gramStart"/>
      <w:r w:rsidRPr="00A547A2">
        <w:rPr>
          <w:rFonts w:eastAsia="標楷體" w:hint="eastAsia"/>
          <w:color w:val="000000" w:themeColor="text1"/>
        </w:rPr>
        <w:t>室</w:t>
      </w:r>
      <w:r w:rsidRPr="00A547A2">
        <w:rPr>
          <w:rFonts w:eastAsia="標楷體"/>
          <w:color w:val="000000" w:themeColor="text1"/>
        </w:rPr>
        <w:t>發聘</w:t>
      </w:r>
      <w:proofErr w:type="gramEnd"/>
      <w:r w:rsidRPr="00A547A2">
        <w:rPr>
          <w:rFonts w:eastAsia="標楷體"/>
          <w:color w:val="000000" w:themeColor="text1"/>
        </w:rPr>
        <w:t>。</w:t>
      </w:r>
    </w:p>
    <w:p w14:paraId="4BCC0CFA" w14:textId="77777777" w:rsidR="00A547A2" w:rsidRPr="00A547A2" w:rsidRDefault="00A547A2" w:rsidP="00A547A2">
      <w:pPr>
        <w:spacing w:line="340" w:lineRule="exact"/>
        <w:ind w:leftChars="198" w:left="487" w:rightChars="-201" w:right="-482" w:hangingChars="5" w:hanging="12"/>
        <w:rPr>
          <w:rFonts w:eastAsia="標楷體"/>
          <w:color w:val="000000" w:themeColor="text1"/>
        </w:rPr>
      </w:pPr>
      <w:r w:rsidRPr="00A547A2">
        <w:rPr>
          <w:rFonts w:eastAsia="標楷體"/>
          <w:color w:val="000000" w:themeColor="text1"/>
        </w:rPr>
        <w:t>兼任教師如符合下列資格條件之</w:t>
      </w:r>
      <w:proofErr w:type="gramStart"/>
      <w:r w:rsidRPr="00A547A2">
        <w:rPr>
          <w:rFonts w:eastAsia="標楷體"/>
          <w:color w:val="000000" w:themeColor="text1"/>
        </w:rPr>
        <w:t>一</w:t>
      </w:r>
      <w:proofErr w:type="gramEnd"/>
      <w:r w:rsidRPr="00A547A2">
        <w:rPr>
          <w:rFonts w:eastAsia="標楷體"/>
          <w:color w:val="000000" w:themeColor="text1"/>
        </w:rPr>
        <w:t>者，得簡化作業</w:t>
      </w:r>
      <w:proofErr w:type="gramStart"/>
      <w:r w:rsidRPr="00A547A2">
        <w:rPr>
          <w:rFonts w:eastAsia="標楷體"/>
          <w:color w:val="000000" w:themeColor="text1"/>
        </w:rPr>
        <w:t>免經教評</w:t>
      </w:r>
      <w:proofErr w:type="gramEnd"/>
      <w:r w:rsidRPr="00A547A2">
        <w:rPr>
          <w:rFonts w:eastAsia="標楷體"/>
          <w:color w:val="000000" w:themeColor="text1"/>
        </w:rPr>
        <w:t>會審查：</w:t>
      </w:r>
    </w:p>
    <w:p w14:paraId="6E1AC10A" w14:textId="77777777" w:rsidR="00A547A2" w:rsidRPr="00A547A2" w:rsidRDefault="00A547A2" w:rsidP="00A547A2">
      <w:pPr>
        <w:pStyle w:val="a3"/>
        <w:numPr>
          <w:ilvl w:val="0"/>
          <w:numId w:val="6"/>
        </w:numPr>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40" w:lineRule="exact"/>
        <w:ind w:rightChars="-201" w:right="-482"/>
        <w:rPr>
          <w:rFonts w:ascii="Times New Roman" w:hAnsi="Times New Roman"/>
          <w:color w:val="000000" w:themeColor="text1"/>
        </w:rPr>
      </w:pPr>
      <w:r w:rsidRPr="00A547A2">
        <w:rPr>
          <w:rFonts w:ascii="Times New Roman" w:hAnsi="Times New Roman"/>
          <w:color w:val="000000" w:themeColor="text1"/>
        </w:rPr>
        <w:t>中央研究院院士或曾獲</w:t>
      </w:r>
      <w:r w:rsidRPr="00A547A2">
        <w:rPr>
          <w:rFonts w:ascii="Times New Roman" w:hAnsi="Times New Roman" w:hint="eastAsia"/>
          <w:color w:val="000000" w:themeColor="text1"/>
        </w:rPr>
        <w:t>國家科學及技術委員會</w:t>
      </w:r>
      <w:r w:rsidRPr="00A547A2">
        <w:rPr>
          <w:rFonts w:ascii="Times New Roman" w:hAnsi="Times New Roman"/>
          <w:color w:val="000000" w:themeColor="text1"/>
        </w:rPr>
        <w:t>傑出獎、特約研究人員獎、教育部學術獎、國家講座、傑出人才發展基金會傑出人才講座、國內外其他公認學術成就卓著獎項者。</w:t>
      </w:r>
    </w:p>
    <w:p w14:paraId="136C7DE5" w14:textId="77777777" w:rsidR="00A547A2" w:rsidRPr="00A547A2" w:rsidRDefault="00A547A2" w:rsidP="00A547A2">
      <w:pPr>
        <w:pStyle w:val="a3"/>
        <w:numPr>
          <w:ilvl w:val="0"/>
          <w:numId w:val="6"/>
        </w:numPr>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40" w:lineRule="exact"/>
        <w:ind w:rightChars="-201" w:right="-482"/>
        <w:rPr>
          <w:rFonts w:ascii="Times New Roman" w:hAnsi="Times New Roman"/>
          <w:color w:val="000000" w:themeColor="text1"/>
        </w:rPr>
      </w:pPr>
      <w:r w:rsidRPr="00A547A2">
        <w:rPr>
          <w:rFonts w:ascii="Times New Roman" w:hAnsi="Times New Roman"/>
          <w:color w:val="000000" w:themeColor="text1"/>
        </w:rPr>
        <w:t>現任中央研究院或國家衛生研究院特聘研究員、研究員、副研究員或助研究員。</w:t>
      </w:r>
    </w:p>
    <w:p w14:paraId="442664FA" w14:textId="77777777" w:rsidR="00A547A2" w:rsidRPr="00A547A2" w:rsidRDefault="00A547A2" w:rsidP="00A547A2">
      <w:pPr>
        <w:pStyle w:val="a3"/>
        <w:numPr>
          <w:ilvl w:val="0"/>
          <w:numId w:val="6"/>
        </w:numPr>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40" w:lineRule="exact"/>
        <w:ind w:rightChars="-201" w:right="-482"/>
        <w:rPr>
          <w:rFonts w:ascii="Times New Roman" w:hAnsi="Times New Roman"/>
          <w:color w:val="000000" w:themeColor="text1"/>
        </w:rPr>
      </w:pPr>
      <w:r w:rsidRPr="00A547A2">
        <w:rPr>
          <w:rFonts w:ascii="Times New Roman" w:hAnsi="Times New Roman"/>
          <w:color w:val="000000" w:themeColor="text1"/>
        </w:rPr>
        <w:t>基於學術合作或研究需要，另案簽辦核准者。</w:t>
      </w:r>
    </w:p>
    <w:p w14:paraId="0FFC99CC" w14:textId="77777777" w:rsidR="00A547A2" w:rsidRPr="00A547A2" w:rsidRDefault="00A547A2" w:rsidP="00A547A2">
      <w:pPr>
        <w:pStyle w:val="a3"/>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40" w:lineRule="exact"/>
        <w:ind w:left="480" w:rightChars="-201" w:right="-482"/>
        <w:rPr>
          <w:rFonts w:ascii="Times New Roman" w:hAnsi="Times New Roman"/>
          <w:color w:val="000000" w:themeColor="text1"/>
        </w:rPr>
      </w:pPr>
      <w:r w:rsidRPr="00A547A2">
        <w:rPr>
          <w:rFonts w:ascii="Times New Roman" w:hAnsi="Times New Roman" w:hint="eastAsia"/>
          <w:color w:val="000000" w:themeColor="text1"/>
        </w:rPr>
        <w:t>(</w:t>
      </w:r>
      <w:r w:rsidRPr="00A547A2">
        <w:rPr>
          <w:rFonts w:ascii="Times New Roman" w:hAnsi="Times New Roman" w:hint="eastAsia"/>
          <w:color w:val="000000" w:themeColor="text1"/>
        </w:rPr>
        <w:t>四</w:t>
      </w:r>
      <w:r w:rsidRPr="00A547A2">
        <w:rPr>
          <w:rFonts w:ascii="Times New Roman" w:hAnsi="Times New Roman" w:hint="eastAsia"/>
          <w:color w:val="000000" w:themeColor="text1"/>
        </w:rPr>
        <w:t>)</w:t>
      </w:r>
      <w:r w:rsidRPr="00A547A2">
        <w:rPr>
          <w:rFonts w:ascii="Times New Roman" w:hAnsi="Times New Roman"/>
          <w:color w:val="000000" w:themeColor="text1"/>
        </w:rPr>
        <w:tab/>
      </w:r>
      <w:r w:rsidRPr="00A547A2">
        <w:rPr>
          <w:rFonts w:ascii="Times New Roman" w:hAnsi="Times New Roman"/>
          <w:color w:val="000000" w:themeColor="text1"/>
        </w:rPr>
        <w:t>曾任本校專任教師。</w:t>
      </w:r>
    </w:p>
    <w:p w14:paraId="68A4EBD1" w14:textId="77777777" w:rsidR="00A547A2" w:rsidRPr="00A547A2" w:rsidRDefault="00A547A2" w:rsidP="00A547A2">
      <w:pPr>
        <w:pStyle w:val="a3"/>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40" w:lineRule="exact"/>
        <w:ind w:left="480" w:rightChars="-201" w:right="-482"/>
        <w:rPr>
          <w:rFonts w:ascii="Times New Roman" w:hAnsi="Times New Roman"/>
          <w:color w:val="000000" w:themeColor="text1"/>
        </w:rPr>
      </w:pPr>
      <w:r w:rsidRPr="00A547A2">
        <w:rPr>
          <w:rFonts w:ascii="Times New Roman" w:hAnsi="Times New Roman" w:hint="eastAsia"/>
          <w:color w:val="000000" w:themeColor="text1"/>
        </w:rPr>
        <w:t>(</w:t>
      </w:r>
      <w:r w:rsidRPr="00A547A2">
        <w:rPr>
          <w:rFonts w:ascii="Times New Roman" w:hAnsi="Times New Roman" w:hint="eastAsia"/>
          <w:color w:val="000000" w:themeColor="text1"/>
        </w:rPr>
        <w:t>五</w:t>
      </w:r>
      <w:r w:rsidRPr="00A547A2">
        <w:rPr>
          <w:rFonts w:ascii="Times New Roman" w:hAnsi="Times New Roman" w:hint="eastAsia"/>
          <w:color w:val="000000" w:themeColor="text1"/>
        </w:rPr>
        <w:t>)</w:t>
      </w:r>
      <w:r w:rsidRPr="00A547A2">
        <w:rPr>
          <w:rFonts w:ascii="Times New Roman" w:hAnsi="Times New Roman"/>
          <w:color w:val="000000" w:themeColor="text1"/>
        </w:rPr>
        <w:tab/>
      </w:r>
      <w:r w:rsidRPr="00A547A2">
        <w:rPr>
          <w:rFonts w:ascii="Times New Roman" w:hAnsi="Times New Roman"/>
          <w:color w:val="000000" w:themeColor="text1"/>
        </w:rPr>
        <w:t>曾獲聘為本校兼任教師，因故暫離學校未逾三年者或現為本校兼任教師且符合教育人員任用條例各款資格者。</w:t>
      </w:r>
    </w:p>
    <w:p w14:paraId="19F7A06C" w14:textId="77777777" w:rsidR="00A547A2" w:rsidRPr="00A547A2" w:rsidRDefault="00A547A2" w:rsidP="00A547A2">
      <w:pPr>
        <w:ind w:leftChars="177" w:left="425" w:rightChars="-201" w:right="-482"/>
        <w:rPr>
          <w:rFonts w:eastAsia="標楷體"/>
          <w:color w:val="000000" w:themeColor="text1"/>
        </w:rPr>
      </w:pPr>
      <w:r w:rsidRPr="00A547A2">
        <w:rPr>
          <w:rFonts w:eastAsia="標楷體"/>
          <w:color w:val="000000" w:themeColor="text1"/>
        </w:rPr>
        <w:t>兼任教師聘任後，經教育部審定高一職級或取得較高學歷者，經系</w:t>
      </w:r>
      <w:r w:rsidRPr="00A547A2">
        <w:rPr>
          <w:rFonts w:eastAsia="標楷體"/>
          <w:color w:val="000000" w:themeColor="text1"/>
        </w:rPr>
        <w:t>(</w:t>
      </w:r>
      <w:r w:rsidRPr="00A547A2">
        <w:rPr>
          <w:rFonts w:eastAsia="標楷體"/>
          <w:color w:val="000000" w:themeColor="text1"/>
        </w:rPr>
        <w:t>所、中心</w:t>
      </w:r>
      <w:r w:rsidRPr="00A547A2">
        <w:rPr>
          <w:rFonts w:eastAsia="標楷體"/>
          <w:color w:val="000000" w:themeColor="text1"/>
        </w:rPr>
        <w:t>)</w:t>
      </w:r>
      <w:r w:rsidRPr="00A547A2">
        <w:rPr>
          <w:rFonts w:eastAsia="標楷體"/>
          <w:color w:val="000000" w:themeColor="text1"/>
        </w:rPr>
        <w:t>教評會審議通過，簽請校長核定，自次一學期以高一職級聘任。</w:t>
      </w:r>
    </w:p>
    <w:p w14:paraId="4BD20D80" w14:textId="77777777" w:rsidR="00A547A2" w:rsidRPr="00A547A2" w:rsidRDefault="00A547A2" w:rsidP="00A547A2">
      <w:pPr>
        <w:snapToGrid w:val="0"/>
        <w:spacing w:afterLines="50" w:after="180"/>
        <w:ind w:left="516" w:rightChars="-201" w:right="-482" w:hangingChars="215" w:hanging="516"/>
        <w:rPr>
          <w:rFonts w:eastAsia="標楷體"/>
          <w:color w:val="000000" w:themeColor="text1"/>
        </w:rPr>
      </w:pPr>
      <w:r w:rsidRPr="00A547A2">
        <w:rPr>
          <w:rFonts w:eastAsia="標楷體"/>
          <w:color w:val="000000" w:themeColor="text1"/>
        </w:rPr>
        <w:t>七、兼任教師在公私立學校服務者，於學期開學前應</w:t>
      </w:r>
      <w:proofErr w:type="gramStart"/>
      <w:r w:rsidRPr="00A547A2">
        <w:rPr>
          <w:rFonts w:eastAsia="標楷體"/>
          <w:color w:val="000000" w:themeColor="text1"/>
        </w:rPr>
        <w:t>先函原服務</w:t>
      </w:r>
      <w:proofErr w:type="gramEnd"/>
      <w:r w:rsidRPr="00A547A2">
        <w:rPr>
          <w:rFonts w:eastAsia="標楷體"/>
          <w:color w:val="000000" w:themeColor="text1"/>
        </w:rPr>
        <w:t>學校同意。特殊情況者除外，但於申請時應先註明。</w:t>
      </w:r>
    </w:p>
    <w:p w14:paraId="545CBF2A" w14:textId="77777777" w:rsidR="00A547A2" w:rsidRPr="00A547A2" w:rsidRDefault="00A547A2" w:rsidP="00A547A2">
      <w:pPr>
        <w:ind w:left="516" w:rightChars="-201" w:right="-482" w:hangingChars="215" w:hanging="516"/>
        <w:rPr>
          <w:rFonts w:eastAsia="標楷體"/>
          <w:color w:val="000000" w:themeColor="text1"/>
        </w:rPr>
      </w:pPr>
      <w:r w:rsidRPr="00A547A2">
        <w:rPr>
          <w:rFonts w:eastAsia="標楷體" w:hint="eastAsia"/>
          <w:color w:val="000000" w:themeColor="text1"/>
        </w:rPr>
        <w:t>八</w:t>
      </w:r>
      <w:r w:rsidRPr="00A547A2">
        <w:rPr>
          <w:rFonts w:eastAsia="標楷體"/>
          <w:color w:val="000000" w:themeColor="text1"/>
        </w:rPr>
        <w:t>、兼任教師申請教師資格審查，除必須符合教育人員任用條例規定應具資格外，另須在本校實際授課滿</w:t>
      </w:r>
      <w:r w:rsidRPr="00A547A2">
        <w:rPr>
          <w:rFonts w:eastAsia="標楷體" w:hint="eastAsia"/>
          <w:color w:val="000000" w:themeColor="text1"/>
        </w:rPr>
        <w:t>二</w:t>
      </w:r>
      <w:r w:rsidRPr="00A547A2">
        <w:rPr>
          <w:rFonts w:eastAsia="標楷體"/>
          <w:color w:val="000000" w:themeColor="text1"/>
        </w:rPr>
        <w:t>個學期，每學期授課至少</w:t>
      </w:r>
      <w:r w:rsidRPr="00A547A2">
        <w:rPr>
          <w:rFonts w:eastAsia="標楷體" w:hint="eastAsia"/>
          <w:color w:val="000000" w:themeColor="text1"/>
        </w:rPr>
        <w:t>一</w:t>
      </w:r>
      <w:r w:rsidRPr="00A547A2">
        <w:rPr>
          <w:rFonts w:eastAsia="標楷體"/>
          <w:color w:val="000000" w:themeColor="text1"/>
        </w:rPr>
        <w:t>個學分，並仍在本校兼課者且教學成效良好，始得依本校教師聘任及升等</w:t>
      </w:r>
      <w:r w:rsidRPr="00A547A2">
        <w:rPr>
          <w:rFonts w:eastAsia="標楷體" w:hint="eastAsia"/>
          <w:color w:val="000000" w:themeColor="text1"/>
        </w:rPr>
        <w:t>資格審定</w:t>
      </w:r>
      <w:r w:rsidRPr="00A547A2">
        <w:rPr>
          <w:rFonts w:eastAsia="標楷體"/>
          <w:color w:val="000000" w:themeColor="text1"/>
        </w:rPr>
        <w:t>辦法及教育部相關規定辦理。申請教師於辦理資格審查時，應檢附實際任教學分及時數證明文件。</w:t>
      </w:r>
    </w:p>
    <w:p w14:paraId="051E9C08" w14:textId="77777777" w:rsidR="00A547A2" w:rsidRPr="00A547A2" w:rsidRDefault="00A547A2" w:rsidP="00A547A2">
      <w:pPr>
        <w:snapToGrid w:val="0"/>
        <w:spacing w:afterLines="50" w:after="180"/>
        <w:ind w:leftChars="210" w:left="516" w:rightChars="-201" w:right="-482" w:hangingChars="5" w:hanging="12"/>
        <w:rPr>
          <w:rFonts w:eastAsia="標楷體"/>
          <w:color w:val="000000" w:themeColor="text1"/>
        </w:rPr>
      </w:pPr>
      <w:r w:rsidRPr="00A547A2">
        <w:rPr>
          <w:rFonts w:eastAsia="標楷體"/>
          <w:color w:val="000000" w:themeColor="text1"/>
        </w:rPr>
        <w:t>基於臨床教學需要或已通過本校博士資格考試之兼任講師，經專案</w:t>
      </w:r>
      <w:proofErr w:type="gramStart"/>
      <w:r w:rsidRPr="00A547A2">
        <w:rPr>
          <w:rFonts w:eastAsia="標楷體"/>
          <w:color w:val="000000" w:themeColor="text1"/>
        </w:rPr>
        <w:t>簽准者</w:t>
      </w:r>
      <w:proofErr w:type="gramEnd"/>
      <w:r w:rsidRPr="00A547A2">
        <w:rPr>
          <w:rFonts w:eastAsia="標楷體"/>
          <w:color w:val="000000" w:themeColor="text1"/>
        </w:rPr>
        <w:t>，得不受前項授課時間限制，即可依本校教師聘任及升等</w:t>
      </w:r>
      <w:r w:rsidRPr="00A547A2">
        <w:rPr>
          <w:rFonts w:eastAsia="標楷體" w:hint="eastAsia"/>
          <w:color w:val="000000" w:themeColor="text1"/>
        </w:rPr>
        <w:t>資格審定</w:t>
      </w:r>
      <w:r w:rsidRPr="00A547A2">
        <w:rPr>
          <w:rFonts w:eastAsia="標楷體"/>
          <w:color w:val="000000" w:themeColor="text1"/>
        </w:rPr>
        <w:t>辦法及教育部相關規定辦理教師資格審查。</w:t>
      </w:r>
      <w:proofErr w:type="gramStart"/>
      <w:r w:rsidRPr="00A547A2">
        <w:rPr>
          <w:rFonts w:eastAsia="標楷體"/>
          <w:color w:val="000000" w:themeColor="text1"/>
        </w:rPr>
        <w:t>惟報部</w:t>
      </w:r>
      <w:proofErr w:type="gramEnd"/>
      <w:r w:rsidRPr="00A547A2">
        <w:rPr>
          <w:rFonts w:eastAsia="標楷體"/>
          <w:color w:val="000000" w:themeColor="text1"/>
        </w:rPr>
        <w:t>審定當學期在本校需授課至少</w:t>
      </w:r>
      <w:proofErr w:type="gramStart"/>
      <w:r w:rsidRPr="00A547A2">
        <w:rPr>
          <w:rFonts w:eastAsia="標楷體"/>
          <w:color w:val="000000" w:themeColor="text1"/>
        </w:rPr>
        <w:t>一</w:t>
      </w:r>
      <w:proofErr w:type="gramEnd"/>
      <w:r w:rsidRPr="00A547A2">
        <w:rPr>
          <w:rFonts w:eastAsia="標楷體"/>
          <w:color w:val="000000" w:themeColor="text1"/>
        </w:rPr>
        <w:t>學分。</w:t>
      </w:r>
    </w:p>
    <w:p w14:paraId="0254965B" w14:textId="77777777" w:rsidR="00A547A2" w:rsidRPr="00A547A2" w:rsidRDefault="00A547A2" w:rsidP="00A547A2">
      <w:pPr>
        <w:snapToGrid w:val="0"/>
        <w:spacing w:afterLines="50" w:after="180"/>
        <w:ind w:left="461" w:rightChars="-142" w:right="-341" w:hangingChars="192" w:hanging="461"/>
        <w:jc w:val="both"/>
        <w:rPr>
          <w:rFonts w:eastAsia="標楷體"/>
          <w:color w:val="000000" w:themeColor="text1"/>
        </w:rPr>
      </w:pPr>
      <w:r w:rsidRPr="00A547A2">
        <w:rPr>
          <w:rFonts w:eastAsia="標楷體" w:hint="eastAsia"/>
          <w:color w:val="000000" w:themeColor="text1"/>
        </w:rPr>
        <w:t>九</w:t>
      </w:r>
      <w:r w:rsidRPr="00A547A2">
        <w:rPr>
          <w:rFonts w:eastAsia="標楷體"/>
          <w:color w:val="000000" w:themeColor="text1"/>
        </w:rPr>
        <w:t>、</w:t>
      </w:r>
      <w:r w:rsidRPr="00A547A2">
        <w:rPr>
          <w:rFonts w:eastAsia="標楷體" w:hint="eastAsia"/>
          <w:color w:val="000000" w:themeColor="text1"/>
        </w:rPr>
        <w:t>兼任教師</w:t>
      </w:r>
      <w:proofErr w:type="gramStart"/>
      <w:r w:rsidRPr="00A547A2">
        <w:rPr>
          <w:rFonts w:eastAsia="標楷體" w:hint="eastAsia"/>
          <w:color w:val="000000" w:themeColor="text1"/>
          <w:u w:val="single"/>
        </w:rPr>
        <w:t>於聘約期間，</w:t>
      </w:r>
      <w:proofErr w:type="gramEnd"/>
      <w:r w:rsidRPr="00A547A2">
        <w:rPr>
          <w:rFonts w:eastAsia="標楷體" w:hint="eastAsia"/>
          <w:color w:val="000000" w:themeColor="text1"/>
          <w:u w:val="single"/>
        </w:rPr>
        <w:t>如有教育部專科以上學校兼任教師聘任辦法規定應予終止聘約或停止聘約執行之情形者，依其規定辦理</w:t>
      </w:r>
      <w:r w:rsidRPr="00A547A2">
        <w:rPr>
          <w:rFonts w:eastAsia="標楷體"/>
          <w:color w:val="000000" w:themeColor="text1"/>
          <w:u w:val="single"/>
        </w:rPr>
        <w:t>。</w:t>
      </w:r>
      <w:r w:rsidRPr="00A547A2">
        <w:rPr>
          <w:rFonts w:eastAsia="標楷體"/>
          <w:color w:val="000000" w:themeColor="text1"/>
        </w:rPr>
        <w:br/>
      </w:r>
      <w:r w:rsidRPr="00A547A2">
        <w:rPr>
          <w:rFonts w:eastAsia="標楷體" w:hint="eastAsia"/>
          <w:color w:val="000000" w:themeColor="text1"/>
        </w:rPr>
        <w:t>因課程異動或</w:t>
      </w:r>
      <w:proofErr w:type="gramStart"/>
      <w:r w:rsidRPr="00A547A2">
        <w:rPr>
          <w:rFonts w:eastAsia="標楷體" w:hint="eastAsia"/>
          <w:color w:val="000000" w:themeColor="text1"/>
        </w:rPr>
        <w:t>停開</w:t>
      </w:r>
      <w:r w:rsidRPr="00A547A2">
        <w:rPr>
          <w:rFonts w:eastAsia="標楷體" w:hint="eastAsia"/>
          <w:color w:val="000000" w:themeColor="text1"/>
          <w:u w:val="single"/>
        </w:rPr>
        <w:t>致無</w:t>
      </w:r>
      <w:proofErr w:type="gramEnd"/>
      <w:r w:rsidRPr="00A547A2">
        <w:rPr>
          <w:rFonts w:eastAsia="標楷體" w:hint="eastAsia"/>
          <w:color w:val="000000" w:themeColor="text1"/>
          <w:u w:val="single"/>
        </w:rPr>
        <w:t>授課需求者</w:t>
      </w:r>
      <w:r w:rsidRPr="00A547A2">
        <w:rPr>
          <w:rFonts w:eastAsia="標楷體" w:hint="eastAsia"/>
          <w:color w:val="000000" w:themeColor="text1"/>
        </w:rPr>
        <w:t>，</w:t>
      </w:r>
      <w:r w:rsidRPr="00A547A2">
        <w:rPr>
          <w:rFonts w:eastAsia="標楷體" w:hint="eastAsia"/>
          <w:color w:val="000000" w:themeColor="text1"/>
          <w:u w:val="single"/>
        </w:rPr>
        <w:t>本校</w:t>
      </w:r>
      <w:proofErr w:type="gramStart"/>
      <w:r w:rsidRPr="00A547A2">
        <w:rPr>
          <w:rFonts w:eastAsia="標楷體" w:hint="eastAsia"/>
          <w:color w:val="000000" w:themeColor="text1"/>
          <w:u w:val="single"/>
        </w:rPr>
        <w:t>得</w:t>
      </w:r>
      <w:r w:rsidRPr="00A547A2">
        <w:rPr>
          <w:rFonts w:eastAsia="標楷體" w:hint="eastAsia"/>
          <w:color w:val="000000" w:themeColor="text1"/>
        </w:rPr>
        <w:t>於聘期</w:t>
      </w:r>
      <w:proofErr w:type="gramEnd"/>
      <w:r w:rsidRPr="00A547A2">
        <w:rPr>
          <w:rFonts w:eastAsia="標楷體" w:hint="eastAsia"/>
          <w:color w:val="000000" w:themeColor="text1"/>
        </w:rPr>
        <w:t>屆滿前終止聘約，並以電子郵件方式</w:t>
      </w:r>
      <w:r w:rsidRPr="00A547A2">
        <w:rPr>
          <w:rFonts w:eastAsia="標楷體" w:hint="eastAsia"/>
          <w:color w:val="000000" w:themeColor="text1"/>
          <w:u w:val="single"/>
        </w:rPr>
        <w:t>通知兼任教師</w:t>
      </w:r>
      <w:r w:rsidRPr="00A547A2">
        <w:rPr>
          <w:rFonts w:eastAsia="標楷體" w:hint="eastAsia"/>
          <w:color w:val="000000" w:themeColor="text1"/>
        </w:rPr>
        <w:t>，</w:t>
      </w:r>
      <w:r w:rsidRPr="00A547A2">
        <w:rPr>
          <w:rFonts w:eastAsia="標楷體" w:hint="eastAsia"/>
          <w:color w:val="000000" w:themeColor="text1"/>
          <w:u w:val="single"/>
        </w:rPr>
        <w:t>視</w:t>
      </w:r>
      <w:r w:rsidRPr="00A547A2">
        <w:rPr>
          <w:rFonts w:eastAsia="標楷體" w:hint="eastAsia"/>
          <w:color w:val="000000" w:themeColor="text1"/>
        </w:rPr>
        <w:t>為書面通知</w:t>
      </w:r>
      <w:r w:rsidRPr="00A547A2">
        <w:rPr>
          <w:rFonts w:eastAsia="標楷體"/>
          <w:color w:val="000000" w:themeColor="text1"/>
        </w:rPr>
        <w:t>。</w:t>
      </w:r>
      <w:r w:rsidRPr="00A547A2">
        <w:rPr>
          <w:rFonts w:eastAsia="標楷體"/>
          <w:color w:val="000000" w:themeColor="text1"/>
        </w:rPr>
        <w:br/>
      </w:r>
      <w:r w:rsidRPr="00A547A2">
        <w:rPr>
          <w:rFonts w:eastAsia="標楷體" w:hint="eastAsia"/>
          <w:color w:val="000000" w:themeColor="text1"/>
        </w:rPr>
        <w:t>兼任教師因個人因素無法授課者，應於</w:t>
      </w:r>
      <w:r w:rsidRPr="00A547A2">
        <w:rPr>
          <w:rFonts w:eastAsia="標楷體" w:hint="eastAsia"/>
          <w:color w:val="000000" w:themeColor="text1"/>
          <w:u w:val="single"/>
        </w:rPr>
        <w:t>擬</w:t>
      </w:r>
      <w:r w:rsidRPr="00A547A2">
        <w:rPr>
          <w:rFonts w:eastAsia="標楷體" w:hint="eastAsia"/>
          <w:color w:val="000000" w:themeColor="text1"/>
        </w:rPr>
        <w:t>終止聘約二</w:t>
      </w:r>
      <w:proofErr w:type="gramStart"/>
      <w:r w:rsidRPr="00A547A2">
        <w:rPr>
          <w:rFonts w:eastAsia="標楷體" w:hint="eastAsia"/>
          <w:color w:val="000000" w:themeColor="text1"/>
        </w:rPr>
        <w:t>週</w:t>
      </w:r>
      <w:proofErr w:type="gramEnd"/>
      <w:r w:rsidRPr="00A547A2">
        <w:rPr>
          <w:rFonts w:eastAsia="標楷體" w:hint="eastAsia"/>
          <w:color w:val="000000" w:themeColor="text1"/>
        </w:rPr>
        <w:t>前，以書面通知本校辦理</w:t>
      </w:r>
      <w:r w:rsidRPr="00A547A2">
        <w:rPr>
          <w:rFonts w:eastAsia="標楷體" w:hint="eastAsia"/>
          <w:color w:val="000000" w:themeColor="text1"/>
          <w:u w:val="single"/>
        </w:rPr>
        <w:t>相關程序</w:t>
      </w:r>
      <w:r w:rsidRPr="00A547A2">
        <w:rPr>
          <w:rFonts w:eastAsia="標楷體"/>
          <w:color w:val="000000" w:themeColor="text1"/>
        </w:rPr>
        <w:t>。</w:t>
      </w:r>
    </w:p>
    <w:p w14:paraId="0218E46C" w14:textId="77777777" w:rsidR="00A547A2" w:rsidRPr="00A547A2" w:rsidRDefault="00A547A2" w:rsidP="00A547A2">
      <w:pPr>
        <w:snapToGrid w:val="0"/>
        <w:spacing w:afterLines="50" w:after="180"/>
        <w:ind w:left="444" w:hangingChars="185" w:hanging="444"/>
        <w:jc w:val="both"/>
        <w:rPr>
          <w:rFonts w:eastAsia="標楷體"/>
          <w:color w:val="000000" w:themeColor="text1"/>
        </w:rPr>
      </w:pPr>
      <w:r w:rsidRPr="00A547A2">
        <w:rPr>
          <w:rFonts w:eastAsia="標楷體"/>
          <w:color w:val="000000" w:themeColor="text1"/>
        </w:rPr>
        <w:t>十、兼任教師於受聘期間之請假，</w:t>
      </w:r>
      <w:proofErr w:type="gramStart"/>
      <w:r w:rsidRPr="00A547A2">
        <w:rPr>
          <w:rFonts w:eastAsia="標楷體"/>
          <w:color w:val="000000" w:themeColor="text1"/>
        </w:rPr>
        <w:t>其假別</w:t>
      </w:r>
      <w:proofErr w:type="gramEnd"/>
      <w:r w:rsidRPr="00A547A2">
        <w:rPr>
          <w:rFonts w:eastAsia="標楷體"/>
          <w:color w:val="000000" w:themeColor="text1"/>
        </w:rPr>
        <w:t>、日數之核算及應檢附證明文件如附表，並應於請假日前三日申請</w:t>
      </w:r>
      <w:r w:rsidRPr="00A547A2">
        <w:rPr>
          <w:rFonts w:eastAsia="標楷體" w:hint="eastAsia"/>
          <w:color w:val="000000" w:themeColor="text1"/>
        </w:rPr>
        <w:t>，</w:t>
      </w:r>
      <w:r w:rsidRPr="00A547A2">
        <w:rPr>
          <w:rFonts w:ascii="標楷體" w:eastAsia="標楷體" w:hAnsi="標楷體" w:cs="細明體" w:hint="eastAsia"/>
          <w:color w:val="000000" w:themeColor="text1"/>
        </w:rPr>
        <w:t>但有急病或緊急事故，得由其同事或親友代辦或補辦請假手續。</w:t>
      </w:r>
      <w:r w:rsidRPr="00A547A2">
        <w:rPr>
          <w:rFonts w:eastAsia="標楷體"/>
          <w:color w:val="000000" w:themeColor="text1"/>
        </w:rPr>
        <w:br/>
      </w:r>
      <w:r w:rsidRPr="00A547A2">
        <w:rPr>
          <w:rFonts w:eastAsia="標楷體"/>
          <w:color w:val="000000" w:themeColor="text1"/>
        </w:rPr>
        <w:t>其調課程序依本校課程開設辦法規定辦理。</w:t>
      </w:r>
    </w:p>
    <w:p w14:paraId="0FFFC208" w14:textId="77777777" w:rsidR="00A547A2" w:rsidRPr="00A547A2" w:rsidRDefault="00A547A2" w:rsidP="00A547A2">
      <w:pPr>
        <w:snapToGrid w:val="0"/>
        <w:spacing w:afterLines="50" w:after="180"/>
        <w:ind w:left="684" w:hangingChars="285" w:hanging="684"/>
        <w:jc w:val="both"/>
        <w:rPr>
          <w:rFonts w:eastAsia="標楷體"/>
          <w:b/>
          <w:color w:val="000000" w:themeColor="text1"/>
        </w:rPr>
      </w:pPr>
      <w:r w:rsidRPr="00A547A2">
        <w:rPr>
          <w:rFonts w:eastAsia="標楷體"/>
          <w:color w:val="000000" w:themeColor="text1"/>
        </w:rPr>
        <w:t>十</w:t>
      </w:r>
      <w:r w:rsidRPr="00A547A2">
        <w:rPr>
          <w:rFonts w:eastAsia="標楷體" w:hint="eastAsia"/>
          <w:color w:val="000000" w:themeColor="text1"/>
        </w:rPr>
        <w:t>一</w:t>
      </w:r>
      <w:r w:rsidRPr="00A547A2">
        <w:rPr>
          <w:rFonts w:eastAsia="標楷體"/>
          <w:color w:val="000000" w:themeColor="text1"/>
        </w:rPr>
        <w:t>、兼任教師符合勞工保險條例</w:t>
      </w:r>
      <w:r w:rsidRPr="00A547A2">
        <w:rPr>
          <w:rFonts w:eastAsia="標楷體" w:hint="eastAsia"/>
          <w:color w:val="000000" w:themeColor="text1"/>
        </w:rPr>
        <w:t>、勞工職業災害保險及保護法</w:t>
      </w:r>
      <w:r w:rsidRPr="00A547A2">
        <w:rPr>
          <w:rFonts w:eastAsia="標楷體"/>
          <w:color w:val="000000" w:themeColor="text1"/>
        </w:rPr>
        <w:t>、就業保險法或全民健康保險法所定資格者，</w:t>
      </w:r>
      <w:proofErr w:type="gramStart"/>
      <w:r w:rsidRPr="00A547A2">
        <w:rPr>
          <w:rFonts w:eastAsia="標楷體" w:hint="eastAsia"/>
          <w:color w:val="000000" w:themeColor="text1"/>
        </w:rPr>
        <w:t>本校</w:t>
      </w:r>
      <w:r w:rsidRPr="00A547A2">
        <w:rPr>
          <w:rFonts w:eastAsia="標楷體"/>
          <w:color w:val="000000" w:themeColor="text1"/>
        </w:rPr>
        <w:t>於聘約</w:t>
      </w:r>
      <w:proofErr w:type="gramEnd"/>
      <w:r w:rsidRPr="00A547A2">
        <w:rPr>
          <w:rFonts w:eastAsia="標楷體"/>
          <w:color w:val="000000" w:themeColor="text1"/>
        </w:rPr>
        <w:t>有效期間為其投保勞工保險、</w:t>
      </w:r>
      <w:r w:rsidRPr="00A547A2">
        <w:rPr>
          <w:rFonts w:eastAsia="標楷體" w:hint="eastAsia"/>
          <w:color w:val="000000" w:themeColor="text1"/>
        </w:rPr>
        <w:t>勞工職業災害保險、</w:t>
      </w:r>
      <w:r w:rsidRPr="00A547A2">
        <w:rPr>
          <w:rFonts w:eastAsia="標楷體"/>
          <w:color w:val="000000" w:themeColor="text1"/>
        </w:rPr>
        <w:t>就業保險及全民健康保險</w:t>
      </w:r>
      <w:r w:rsidRPr="00A547A2">
        <w:rPr>
          <w:rFonts w:eastAsia="標楷體" w:hint="eastAsia"/>
          <w:color w:val="000000" w:themeColor="text1"/>
        </w:rPr>
        <w:t>。</w:t>
      </w:r>
    </w:p>
    <w:p w14:paraId="61C35942" w14:textId="77777777" w:rsidR="00A547A2" w:rsidRPr="00A547A2" w:rsidRDefault="00A547A2" w:rsidP="00A547A2">
      <w:pPr>
        <w:snapToGrid w:val="0"/>
        <w:spacing w:afterLines="50" w:after="180"/>
        <w:ind w:leftChars="285" w:left="684" w:firstLine="2"/>
        <w:jc w:val="both"/>
        <w:rPr>
          <w:rFonts w:eastAsia="標楷體"/>
          <w:color w:val="000000" w:themeColor="text1"/>
        </w:rPr>
      </w:pPr>
      <w:r w:rsidRPr="00A547A2">
        <w:rPr>
          <w:rFonts w:eastAsia="標楷體"/>
          <w:color w:val="000000" w:themeColor="text1"/>
        </w:rPr>
        <w:t>於寒暑假</w:t>
      </w:r>
      <w:proofErr w:type="gramStart"/>
      <w:r w:rsidRPr="00A547A2">
        <w:rPr>
          <w:rFonts w:eastAsia="標楷體"/>
          <w:color w:val="000000" w:themeColor="text1"/>
        </w:rPr>
        <w:t>未支薪期間，</w:t>
      </w:r>
      <w:proofErr w:type="gramEnd"/>
      <w:r w:rsidRPr="00A547A2">
        <w:rPr>
          <w:rFonts w:eastAsia="標楷體"/>
          <w:color w:val="000000" w:themeColor="text1"/>
        </w:rPr>
        <w:t>保險自付費用自兼任教師當學期授課鐘點費扣取；如因課程異動、停開或兼任教師個人因素無法授課，</w:t>
      </w:r>
      <w:proofErr w:type="gramStart"/>
      <w:r w:rsidRPr="00A547A2">
        <w:rPr>
          <w:rFonts w:eastAsia="標楷體"/>
          <w:color w:val="000000" w:themeColor="text1"/>
        </w:rPr>
        <w:t>則於</w:t>
      </w:r>
      <w:r w:rsidRPr="00A547A2">
        <w:rPr>
          <w:rFonts w:ascii="標楷體" w:eastAsia="標楷體" w:hAnsi="標楷體" w:cs="細明體" w:hint="eastAsia"/>
          <w:color w:val="000000" w:themeColor="text1"/>
        </w:rPr>
        <w:t>聘約</w:t>
      </w:r>
      <w:proofErr w:type="gramEnd"/>
      <w:r w:rsidRPr="00A547A2">
        <w:rPr>
          <w:rFonts w:ascii="標楷體" w:eastAsia="標楷體" w:hAnsi="標楷體" w:cs="細明體" w:hint="eastAsia"/>
          <w:color w:val="000000" w:themeColor="text1"/>
        </w:rPr>
        <w:t>終止</w:t>
      </w:r>
      <w:r w:rsidRPr="00A547A2">
        <w:rPr>
          <w:rFonts w:eastAsia="標楷體"/>
          <w:color w:val="000000" w:themeColor="text1"/>
        </w:rPr>
        <w:t>前向兼任教師收取。</w:t>
      </w:r>
    </w:p>
    <w:p w14:paraId="1E441F93" w14:textId="77777777" w:rsidR="00A547A2" w:rsidRPr="00A547A2" w:rsidRDefault="00A547A2" w:rsidP="00A547A2">
      <w:pPr>
        <w:snapToGrid w:val="0"/>
        <w:spacing w:afterLines="50" w:after="180"/>
        <w:ind w:leftChars="285" w:left="684" w:firstLineChars="6" w:firstLine="14"/>
        <w:jc w:val="both"/>
        <w:rPr>
          <w:rFonts w:eastAsia="標楷體"/>
          <w:color w:val="000000" w:themeColor="text1"/>
        </w:rPr>
      </w:pPr>
      <w:r w:rsidRPr="00A547A2">
        <w:rPr>
          <w:rFonts w:eastAsia="標楷體"/>
          <w:color w:val="000000" w:themeColor="text1"/>
        </w:rPr>
        <w:t>兼任教師未具本職且符合勞工退休金條例所定資格者，</w:t>
      </w:r>
      <w:proofErr w:type="gramStart"/>
      <w:r w:rsidRPr="00A547A2">
        <w:rPr>
          <w:rFonts w:eastAsia="標楷體" w:hint="eastAsia"/>
          <w:color w:val="000000" w:themeColor="text1"/>
        </w:rPr>
        <w:t>本校</w:t>
      </w:r>
      <w:r w:rsidRPr="00A547A2">
        <w:rPr>
          <w:rFonts w:eastAsia="標楷體"/>
          <w:color w:val="000000" w:themeColor="text1"/>
        </w:rPr>
        <w:t>於聘約</w:t>
      </w:r>
      <w:proofErr w:type="gramEnd"/>
      <w:r w:rsidRPr="00A547A2">
        <w:rPr>
          <w:rFonts w:eastAsia="標楷體"/>
          <w:color w:val="000000" w:themeColor="text1"/>
        </w:rPr>
        <w:t>有效</w:t>
      </w:r>
      <w:proofErr w:type="gramStart"/>
      <w:r w:rsidRPr="00A547A2">
        <w:rPr>
          <w:rFonts w:eastAsia="標楷體"/>
          <w:color w:val="000000" w:themeColor="text1"/>
        </w:rPr>
        <w:t>期間，</w:t>
      </w:r>
      <w:proofErr w:type="gramEnd"/>
      <w:r w:rsidRPr="00A547A2">
        <w:rPr>
          <w:rFonts w:eastAsia="標楷體"/>
          <w:color w:val="000000" w:themeColor="text1"/>
        </w:rPr>
        <w:t>按月提繳退休金。</w:t>
      </w:r>
    </w:p>
    <w:p w14:paraId="367C0F90" w14:textId="77777777" w:rsidR="00A547A2" w:rsidRPr="00A547A2" w:rsidRDefault="00A547A2" w:rsidP="00A547A2">
      <w:pPr>
        <w:snapToGrid w:val="0"/>
        <w:spacing w:afterLines="50" w:after="180"/>
        <w:ind w:leftChars="285" w:left="684" w:firstLineChars="6" w:firstLine="14"/>
        <w:jc w:val="both"/>
        <w:rPr>
          <w:rFonts w:eastAsia="標楷體"/>
          <w:color w:val="000000" w:themeColor="text1"/>
        </w:rPr>
      </w:pPr>
      <w:proofErr w:type="gramStart"/>
      <w:r w:rsidRPr="00A547A2">
        <w:rPr>
          <w:rFonts w:eastAsia="標楷體"/>
          <w:color w:val="000000" w:themeColor="text1"/>
        </w:rPr>
        <w:t>如於聘約</w:t>
      </w:r>
      <w:proofErr w:type="gramEnd"/>
      <w:r w:rsidRPr="00A547A2">
        <w:rPr>
          <w:rFonts w:eastAsia="標楷體"/>
          <w:color w:val="000000" w:themeColor="text1"/>
        </w:rPr>
        <w:t>有效期間內具本職之情事變更，兼任教師應主動告知，並檢具證明文件，符合投保資格規定者，</w:t>
      </w:r>
      <w:r w:rsidRPr="00A547A2">
        <w:rPr>
          <w:rFonts w:ascii="標楷體" w:eastAsia="標楷體" w:hAnsi="標楷體" w:cs="細明體" w:hint="eastAsia"/>
          <w:color w:val="000000" w:themeColor="text1"/>
        </w:rPr>
        <w:t>供本校依規定辦理加退保</w:t>
      </w:r>
      <w:r w:rsidRPr="00A547A2">
        <w:rPr>
          <w:rFonts w:eastAsia="標楷體"/>
          <w:color w:val="000000" w:themeColor="text1"/>
        </w:rPr>
        <w:t>。</w:t>
      </w:r>
    </w:p>
    <w:p w14:paraId="506DD3E3" w14:textId="77777777" w:rsidR="00A547A2" w:rsidRPr="00A547A2" w:rsidRDefault="00A547A2" w:rsidP="00A547A2">
      <w:pPr>
        <w:snapToGrid w:val="0"/>
        <w:spacing w:afterLines="50" w:after="180"/>
        <w:ind w:left="684" w:hangingChars="285" w:hanging="684"/>
        <w:jc w:val="both"/>
        <w:rPr>
          <w:rFonts w:eastAsia="標楷體"/>
          <w:color w:val="000000" w:themeColor="text1"/>
        </w:rPr>
      </w:pPr>
      <w:r w:rsidRPr="00A547A2">
        <w:rPr>
          <w:rFonts w:eastAsia="標楷體"/>
          <w:color w:val="000000" w:themeColor="text1"/>
        </w:rPr>
        <w:t>十</w:t>
      </w:r>
      <w:r w:rsidRPr="00A547A2">
        <w:rPr>
          <w:rFonts w:eastAsia="標楷體" w:hint="eastAsia"/>
          <w:color w:val="000000" w:themeColor="text1"/>
        </w:rPr>
        <w:t>二</w:t>
      </w:r>
      <w:r w:rsidRPr="00A547A2">
        <w:rPr>
          <w:rFonts w:eastAsia="標楷體"/>
          <w:color w:val="000000" w:themeColor="text1"/>
        </w:rPr>
        <w:t>、兼任教師應尊重性別平等，恪守師生及專業倫理，並應</w:t>
      </w:r>
      <w:r w:rsidRPr="00A547A2">
        <w:rPr>
          <w:rFonts w:eastAsia="標楷體" w:hint="eastAsia"/>
          <w:color w:val="000000" w:themeColor="text1"/>
        </w:rPr>
        <w:t>遵守</w:t>
      </w:r>
      <w:r w:rsidRPr="00A547A2">
        <w:rPr>
          <w:rFonts w:eastAsia="標楷體" w:hint="eastAsia"/>
          <w:color w:val="000000" w:themeColor="text1"/>
          <w:u w:val="single"/>
        </w:rPr>
        <w:t>校園性別事件防治準則、性別平等教育法、性別平等工作法、性騷擾防治法、</w:t>
      </w:r>
      <w:proofErr w:type="gramStart"/>
      <w:r w:rsidRPr="00A547A2">
        <w:rPr>
          <w:rFonts w:eastAsia="標楷體" w:hint="eastAsia"/>
          <w:color w:val="000000" w:themeColor="text1"/>
          <w:u w:val="single"/>
        </w:rPr>
        <w:t>校園霸凌防治</w:t>
      </w:r>
      <w:proofErr w:type="gramEnd"/>
      <w:r w:rsidRPr="00A547A2">
        <w:rPr>
          <w:rFonts w:eastAsia="標楷體" w:hint="eastAsia"/>
          <w:color w:val="000000" w:themeColor="text1"/>
          <w:u w:val="single"/>
        </w:rPr>
        <w:t>準則及本校有關規定</w:t>
      </w:r>
      <w:r w:rsidRPr="00A547A2">
        <w:rPr>
          <w:rFonts w:eastAsia="標楷體" w:hint="eastAsia"/>
          <w:color w:val="000000" w:themeColor="text1"/>
        </w:rPr>
        <w:t>。</w:t>
      </w:r>
      <w:r w:rsidRPr="00A547A2">
        <w:rPr>
          <w:rFonts w:eastAsia="標楷體"/>
          <w:color w:val="000000" w:themeColor="text1"/>
        </w:rPr>
        <w:br/>
      </w:r>
      <w:r w:rsidRPr="00A547A2">
        <w:rPr>
          <w:rFonts w:eastAsia="標楷體"/>
          <w:color w:val="000000" w:themeColor="text1"/>
          <w:u w:val="single"/>
        </w:rPr>
        <w:lastRenderedPageBreak/>
        <w:t>兼任</w:t>
      </w:r>
      <w:r w:rsidRPr="00A547A2">
        <w:rPr>
          <w:rFonts w:eastAsia="標楷體" w:hint="eastAsia"/>
          <w:color w:val="000000" w:themeColor="text1"/>
          <w:u w:val="single"/>
        </w:rPr>
        <w:t>教師於執行教學、指導、訓練、評鑑、管理或輔導時，在與性或性別有關的人際互動上，不得發展有違專業倫理之關係。</w:t>
      </w:r>
      <w:r w:rsidRPr="00A547A2">
        <w:rPr>
          <w:rFonts w:eastAsia="標楷體"/>
          <w:color w:val="000000" w:themeColor="text1"/>
          <w:u w:val="single"/>
        </w:rPr>
        <w:br/>
      </w:r>
      <w:r w:rsidRPr="00A547A2">
        <w:rPr>
          <w:rFonts w:eastAsia="標楷體"/>
          <w:color w:val="000000" w:themeColor="text1"/>
          <w:u w:val="single"/>
        </w:rPr>
        <w:t>兼任</w:t>
      </w:r>
      <w:r w:rsidRPr="00A547A2">
        <w:rPr>
          <w:rFonts w:eastAsia="標楷體" w:hint="eastAsia"/>
          <w:color w:val="000000" w:themeColor="text1"/>
          <w:u w:val="single"/>
        </w:rPr>
        <w:t>教師發現師生關係有違反前項專業倫理之虞，應主動迴避或即時陳報學校處理。</w:t>
      </w:r>
      <w:r w:rsidRPr="00A547A2">
        <w:rPr>
          <w:rFonts w:eastAsia="標楷體"/>
          <w:color w:val="000000" w:themeColor="text1"/>
          <w:u w:val="single"/>
        </w:rPr>
        <w:br/>
      </w:r>
      <w:r w:rsidRPr="00A547A2">
        <w:rPr>
          <w:rFonts w:eastAsia="標楷體"/>
          <w:color w:val="000000" w:themeColor="text1"/>
          <w:u w:val="single"/>
        </w:rPr>
        <w:t>兼任</w:t>
      </w:r>
      <w:r w:rsidRPr="00A547A2">
        <w:rPr>
          <w:rFonts w:eastAsia="標楷體" w:hint="eastAsia"/>
          <w:color w:val="000000" w:themeColor="text1"/>
          <w:u w:val="single"/>
        </w:rPr>
        <w:t>教師應尊重他人與自己之性或身體之自主，避免不受歡迎之追求行為，並不得以強制或暴力手段處理與性或性別有關之衝突。</w:t>
      </w:r>
    </w:p>
    <w:p w14:paraId="20669DBC" w14:textId="77777777" w:rsidR="00A547A2" w:rsidRPr="00A547A2" w:rsidRDefault="00A547A2" w:rsidP="00A547A2">
      <w:pPr>
        <w:snapToGrid w:val="0"/>
        <w:spacing w:afterLines="50" w:after="180"/>
        <w:ind w:left="684" w:hangingChars="285" w:hanging="684"/>
        <w:jc w:val="both"/>
        <w:rPr>
          <w:rFonts w:eastAsia="標楷體"/>
          <w:color w:val="000000" w:themeColor="text1"/>
        </w:rPr>
      </w:pPr>
      <w:r w:rsidRPr="00A547A2">
        <w:rPr>
          <w:rFonts w:eastAsia="標楷體"/>
          <w:color w:val="000000" w:themeColor="text1"/>
        </w:rPr>
        <w:t>十</w:t>
      </w:r>
      <w:r w:rsidRPr="00A547A2">
        <w:rPr>
          <w:rFonts w:eastAsia="標楷體" w:hint="eastAsia"/>
          <w:color w:val="000000" w:themeColor="text1"/>
        </w:rPr>
        <w:t>三</w:t>
      </w:r>
      <w:r w:rsidRPr="00A547A2">
        <w:rPr>
          <w:rFonts w:eastAsia="標楷體"/>
          <w:color w:val="000000" w:themeColor="text1"/>
        </w:rPr>
        <w:t>、</w:t>
      </w:r>
      <w:r w:rsidRPr="00A547A2">
        <w:rPr>
          <w:rFonts w:eastAsia="標楷體" w:hint="eastAsia"/>
          <w:color w:val="000000" w:themeColor="text1"/>
        </w:rPr>
        <w:t>兼任教師於受聘</w:t>
      </w:r>
      <w:proofErr w:type="gramStart"/>
      <w:r w:rsidRPr="00A547A2">
        <w:rPr>
          <w:rFonts w:eastAsia="標楷體" w:hint="eastAsia"/>
          <w:color w:val="000000" w:themeColor="text1"/>
        </w:rPr>
        <w:t>期間，</w:t>
      </w:r>
      <w:proofErr w:type="gramEnd"/>
      <w:r w:rsidRPr="00A547A2">
        <w:rPr>
          <w:rFonts w:eastAsia="標楷體" w:hint="eastAsia"/>
          <w:color w:val="000000" w:themeColor="text1"/>
        </w:rPr>
        <w:t>對教師資格審定之申請、審查結果及本校有關其個人終止聘約、停止聘約執行、待遇及請假等措施，認為違法或不當致損害其權益者，得向本校教師申訴評議委員會提出申訴。</w:t>
      </w:r>
    </w:p>
    <w:p w14:paraId="1BBDE8DA" w14:textId="77777777" w:rsidR="00A547A2" w:rsidRPr="00A547A2" w:rsidRDefault="00A547A2" w:rsidP="00A547A2">
      <w:pPr>
        <w:snapToGrid w:val="0"/>
        <w:spacing w:afterLines="50" w:after="180"/>
        <w:jc w:val="both"/>
        <w:rPr>
          <w:rFonts w:eastAsia="標楷體"/>
          <w:color w:val="000000" w:themeColor="text1"/>
        </w:rPr>
      </w:pPr>
      <w:r w:rsidRPr="00A547A2">
        <w:rPr>
          <w:rFonts w:eastAsia="標楷體"/>
          <w:color w:val="000000" w:themeColor="text1"/>
        </w:rPr>
        <w:t>十</w:t>
      </w:r>
      <w:r w:rsidRPr="00A547A2">
        <w:rPr>
          <w:rFonts w:eastAsia="標楷體" w:hint="eastAsia"/>
          <w:color w:val="000000" w:themeColor="text1"/>
        </w:rPr>
        <w:t>四</w:t>
      </w:r>
      <w:r w:rsidRPr="00A547A2">
        <w:rPr>
          <w:rFonts w:eastAsia="標楷體"/>
          <w:color w:val="000000" w:themeColor="text1"/>
        </w:rPr>
        <w:t>、本要點如有未盡事宜，悉依相關</w:t>
      </w:r>
      <w:r w:rsidRPr="00A547A2">
        <w:rPr>
          <w:rFonts w:eastAsia="標楷體" w:hint="eastAsia"/>
          <w:color w:val="000000" w:themeColor="text1"/>
        </w:rPr>
        <w:t>法令</w:t>
      </w:r>
      <w:r w:rsidRPr="00A547A2">
        <w:rPr>
          <w:rFonts w:eastAsia="標楷體"/>
          <w:color w:val="000000" w:themeColor="text1"/>
        </w:rPr>
        <w:t>規定辦理。</w:t>
      </w:r>
    </w:p>
    <w:p w14:paraId="5F9AA578" w14:textId="77777777" w:rsidR="00A547A2" w:rsidRPr="00A547A2" w:rsidRDefault="00A547A2" w:rsidP="00A547A2">
      <w:pPr>
        <w:snapToGrid w:val="0"/>
        <w:spacing w:afterLines="50" w:after="180"/>
        <w:jc w:val="both"/>
        <w:rPr>
          <w:rFonts w:eastAsia="標楷體"/>
          <w:color w:val="000000" w:themeColor="text1"/>
        </w:rPr>
        <w:sectPr w:rsidR="00A547A2" w:rsidRPr="00A547A2" w:rsidSect="009564C5">
          <w:footerReference w:type="even" r:id="rId15"/>
          <w:pgSz w:w="11906" w:h="16838" w:code="9"/>
          <w:pgMar w:top="1134" w:right="851" w:bottom="1134" w:left="1134" w:header="567" w:footer="567" w:gutter="0"/>
          <w:pgNumType w:start="1"/>
          <w:cols w:space="425"/>
          <w:docGrid w:type="lines" w:linePitch="360"/>
        </w:sectPr>
      </w:pPr>
      <w:r w:rsidRPr="00A547A2">
        <w:rPr>
          <w:rFonts w:eastAsia="標楷體"/>
          <w:color w:val="000000" w:themeColor="text1"/>
        </w:rPr>
        <w:t>十</w:t>
      </w:r>
      <w:r w:rsidRPr="00A547A2">
        <w:rPr>
          <w:rFonts w:eastAsia="標楷體" w:hint="eastAsia"/>
          <w:color w:val="000000" w:themeColor="text1"/>
        </w:rPr>
        <w:t>五</w:t>
      </w:r>
      <w:r w:rsidRPr="00A547A2">
        <w:rPr>
          <w:rFonts w:eastAsia="標楷體"/>
          <w:color w:val="000000" w:themeColor="text1"/>
        </w:rPr>
        <w:t>、本要點經</w:t>
      </w:r>
      <w:r w:rsidRPr="00A547A2">
        <w:rPr>
          <w:rFonts w:eastAsia="標楷體" w:hint="eastAsia"/>
          <w:color w:val="000000" w:themeColor="text1"/>
        </w:rPr>
        <w:t>本</w:t>
      </w:r>
      <w:r w:rsidRPr="00A547A2">
        <w:rPr>
          <w:rFonts w:eastAsia="標楷體"/>
          <w:color w:val="000000" w:themeColor="text1"/>
        </w:rPr>
        <w:t>校教師評審委員會及校務會議審議通過後</w:t>
      </w:r>
      <w:r w:rsidRPr="00A547A2">
        <w:rPr>
          <w:rFonts w:eastAsia="標楷體" w:hint="eastAsia"/>
          <w:color w:val="000000" w:themeColor="text1"/>
        </w:rPr>
        <w:t>，自公布日起</w:t>
      </w:r>
      <w:r w:rsidRPr="00A547A2">
        <w:rPr>
          <w:rFonts w:eastAsia="標楷體"/>
          <w:color w:val="000000" w:themeColor="text1"/>
        </w:rPr>
        <w:t>實施</w:t>
      </w:r>
      <w:r w:rsidRPr="00A547A2">
        <w:rPr>
          <w:rFonts w:eastAsia="標楷體" w:hint="eastAsia"/>
          <w:color w:val="000000" w:themeColor="text1"/>
        </w:rPr>
        <w:t>，修正時亦同</w:t>
      </w:r>
      <w:r w:rsidRPr="00A547A2">
        <w:rPr>
          <w:rFonts w:eastAsia="標楷體"/>
          <w:color w:val="000000" w:themeColor="text1"/>
        </w:rPr>
        <w:t>。</w:t>
      </w:r>
    </w:p>
    <w:p w14:paraId="4ACAE83A" w14:textId="77777777" w:rsidR="00A547A2" w:rsidRPr="00A547A2" w:rsidRDefault="00A547A2" w:rsidP="00A547A2">
      <w:pPr>
        <w:jc w:val="center"/>
        <w:rPr>
          <w:rFonts w:ascii="標楷體" w:eastAsia="標楷體" w:hAnsi="標楷體"/>
          <w:color w:val="000000" w:themeColor="text1"/>
          <w:sz w:val="28"/>
        </w:rPr>
      </w:pPr>
      <w:r w:rsidRPr="00A547A2">
        <w:rPr>
          <w:rFonts w:ascii="標楷體" w:eastAsia="標楷體" w:hAnsi="標楷體" w:hint="eastAsia"/>
          <w:color w:val="000000" w:themeColor="text1"/>
          <w:sz w:val="28"/>
        </w:rPr>
        <w:lastRenderedPageBreak/>
        <w:t>高雄醫學大學兼任教師給假方式一覽表</w:t>
      </w:r>
    </w:p>
    <w:p w14:paraId="653BC7AB" w14:textId="77777777" w:rsidR="00A547A2" w:rsidRPr="00A547A2" w:rsidRDefault="00A547A2" w:rsidP="00A547A2">
      <w:pPr>
        <w:ind w:leftChars="177" w:left="425"/>
        <w:rPr>
          <w:rFonts w:ascii="標楷體" w:eastAsia="標楷體" w:hAnsi="標楷體"/>
          <w:color w:val="000000" w:themeColor="text1"/>
        </w:rPr>
      </w:pPr>
      <w:r w:rsidRPr="00A547A2">
        <w:rPr>
          <w:rFonts w:ascii="標楷體" w:eastAsia="標楷體" w:hAnsi="標楷體" w:hint="eastAsia"/>
          <w:color w:val="000000" w:themeColor="text1"/>
        </w:rPr>
        <w:t>※按比例</w:t>
      </w:r>
      <w:proofErr w:type="gramStart"/>
      <w:r w:rsidRPr="00A547A2">
        <w:rPr>
          <w:rFonts w:ascii="標楷體" w:eastAsia="標楷體" w:hAnsi="標楷體" w:hint="eastAsia"/>
          <w:color w:val="000000" w:themeColor="text1"/>
        </w:rPr>
        <w:t>計算假別給</w:t>
      </w:r>
      <w:proofErr w:type="gramEnd"/>
      <w:r w:rsidRPr="00A547A2">
        <w:rPr>
          <w:rFonts w:ascii="標楷體" w:eastAsia="標楷體" w:hAnsi="標楷體" w:hint="eastAsia"/>
          <w:color w:val="000000" w:themeColor="text1"/>
        </w:rPr>
        <w:t>假方式：</w:t>
      </w:r>
    </w:p>
    <w:p w14:paraId="4167D9B7" w14:textId="77777777" w:rsidR="00A547A2" w:rsidRPr="00A547A2" w:rsidRDefault="00A547A2" w:rsidP="00A547A2">
      <w:pPr>
        <w:jc w:val="center"/>
        <w:rPr>
          <w:rFonts w:ascii="標楷體" w:eastAsia="標楷體" w:hAnsi="標楷體"/>
          <w:color w:val="000000" w:themeColor="text1"/>
          <w:sz w:val="21"/>
        </w:rPr>
      </w:pPr>
      <w:r w:rsidRPr="00A547A2">
        <w:rPr>
          <w:rFonts w:ascii="標楷體" w:eastAsia="標楷體" w:hAnsi="標楷體" w:hint="eastAsia"/>
          <w:color w:val="000000" w:themeColor="text1"/>
          <w:sz w:val="21"/>
        </w:rPr>
        <w:t>(以兼任教師聘期</w:t>
      </w:r>
      <w:r w:rsidRPr="00A547A2">
        <w:rPr>
          <w:rFonts w:eastAsia="標楷體"/>
          <w:color w:val="000000" w:themeColor="text1"/>
          <w:sz w:val="21"/>
        </w:rPr>
        <w:t>1</w:t>
      </w:r>
      <w:r w:rsidRPr="00A547A2">
        <w:rPr>
          <w:rFonts w:ascii="標楷體" w:eastAsia="標楷體" w:hAnsi="標楷體" w:hint="eastAsia"/>
          <w:color w:val="000000" w:themeColor="text1"/>
          <w:sz w:val="21"/>
        </w:rPr>
        <w:t>學期，按平均每週授課時數核算給假時數，不足</w:t>
      </w:r>
      <w:r w:rsidRPr="00A547A2">
        <w:rPr>
          <w:rFonts w:eastAsia="標楷體"/>
          <w:color w:val="000000" w:themeColor="text1"/>
          <w:sz w:val="21"/>
        </w:rPr>
        <w:t>1</w:t>
      </w:r>
      <w:r w:rsidRPr="00A547A2">
        <w:rPr>
          <w:rFonts w:ascii="標楷體" w:eastAsia="標楷體" w:hAnsi="標楷體" w:hint="eastAsia"/>
          <w:color w:val="000000" w:themeColor="text1"/>
          <w:sz w:val="21"/>
        </w:rPr>
        <w:t>小時部分以</w:t>
      </w:r>
      <w:r w:rsidRPr="00A547A2">
        <w:rPr>
          <w:rFonts w:eastAsia="標楷體"/>
          <w:color w:val="000000" w:themeColor="text1"/>
          <w:sz w:val="21"/>
        </w:rPr>
        <w:t>1</w:t>
      </w:r>
      <w:r w:rsidRPr="00A547A2">
        <w:rPr>
          <w:rFonts w:ascii="標楷體" w:eastAsia="標楷體" w:hAnsi="標楷體" w:hint="eastAsia"/>
          <w:color w:val="000000" w:themeColor="text1"/>
          <w:sz w:val="21"/>
        </w:rPr>
        <w:t>小時計)</w:t>
      </w:r>
    </w:p>
    <w:tbl>
      <w:tblPr>
        <w:tblStyle w:val="ad"/>
        <w:tblW w:w="8931" w:type="dxa"/>
        <w:jc w:val="center"/>
        <w:tblLook w:val="04A0" w:firstRow="1" w:lastRow="0" w:firstColumn="1" w:lastColumn="0" w:noHBand="0" w:noVBand="1"/>
      </w:tblPr>
      <w:tblGrid>
        <w:gridCol w:w="1135"/>
        <w:gridCol w:w="2283"/>
        <w:gridCol w:w="689"/>
        <w:gridCol w:w="689"/>
        <w:gridCol w:w="689"/>
        <w:gridCol w:w="689"/>
        <w:gridCol w:w="689"/>
        <w:gridCol w:w="689"/>
        <w:gridCol w:w="689"/>
        <w:gridCol w:w="690"/>
      </w:tblGrid>
      <w:tr w:rsidR="00A547A2" w:rsidRPr="00A547A2" w14:paraId="1C141EC0" w14:textId="77777777" w:rsidTr="009F5DA3">
        <w:trPr>
          <w:jc w:val="center"/>
        </w:trPr>
        <w:tc>
          <w:tcPr>
            <w:tcW w:w="3418" w:type="dxa"/>
            <w:gridSpan w:val="2"/>
            <w:vMerge w:val="restart"/>
            <w:tcBorders>
              <w:tl2br w:val="single" w:sz="4" w:space="0" w:color="auto"/>
            </w:tcBorders>
          </w:tcPr>
          <w:p w14:paraId="48181F37" w14:textId="77777777" w:rsidR="00A547A2" w:rsidRPr="00A547A2" w:rsidRDefault="00A547A2" w:rsidP="009F5DA3">
            <w:pPr>
              <w:jc w:val="right"/>
              <w:rPr>
                <w:rFonts w:ascii="標楷體" w:eastAsia="標楷體" w:hAnsi="標楷體"/>
                <w:color w:val="000000" w:themeColor="text1"/>
              </w:rPr>
            </w:pPr>
            <w:r w:rsidRPr="00A547A2">
              <w:rPr>
                <w:rFonts w:ascii="標楷體" w:eastAsia="標楷體" w:hAnsi="標楷體" w:hint="eastAsia"/>
                <w:color w:val="000000" w:themeColor="text1"/>
              </w:rPr>
              <w:t>給假時數</w:t>
            </w:r>
          </w:p>
          <w:p w14:paraId="607263BC" w14:textId="77777777" w:rsidR="00A547A2" w:rsidRPr="00A547A2" w:rsidRDefault="00A547A2" w:rsidP="009F5DA3">
            <w:pPr>
              <w:rPr>
                <w:rFonts w:ascii="標楷體" w:eastAsia="標楷體" w:hAnsi="標楷體"/>
                <w:color w:val="000000" w:themeColor="text1"/>
              </w:rPr>
            </w:pPr>
            <w:proofErr w:type="gramStart"/>
            <w:r w:rsidRPr="00A547A2">
              <w:rPr>
                <w:rFonts w:ascii="標楷體" w:eastAsia="標楷體" w:hAnsi="標楷體" w:hint="eastAsia"/>
                <w:color w:val="000000" w:themeColor="text1"/>
              </w:rPr>
              <w:t>假別</w:t>
            </w:r>
            <w:proofErr w:type="gramEnd"/>
            <w:r w:rsidRPr="00A547A2">
              <w:rPr>
                <w:rFonts w:ascii="標楷體" w:eastAsia="標楷體" w:hAnsi="標楷體" w:hint="eastAsia"/>
                <w:color w:val="000000" w:themeColor="text1"/>
              </w:rPr>
              <w:t>/檢附文件</w:t>
            </w:r>
          </w:p>
        </w:tc>
        <w:tc>
          <w:tcPr>
            <w:tcW w:w="5513" w:type="dxa"/>
            <w:gridSpan w:val="8"/>
          </w:tcPr>
          <w:p w14:paraId="1F690C93" w14:textId="77777777" w:rsidR="00A547A2" w:rsidRPr="00A547A2" w:rsidRDefault="00A547A2" w:rsidP="009F5DA3">
            <w:pPr>
              <w:jc w:val="center"/>
              <w:rPr>
                <w:rFonts w:eastAsia="標楷體"/>
                <w:color w:val="000000" w:themeColor="text1"/>
              </w:rPr>
            </w:pPr>
            <w:r w:rsidRPr="00A547A2">
              <w:rPr>
                <w:rFonts w:eastAsia="標楷體"/>
                <w:color w:val="000000" w:themeColor="text1"/>
              </w:rPr>
              <w:t>平均每週授課時數</w:t>
            </w:r>
          </w:p>
        </w:tc>
      </w:tr>
      <w:tr w:rsidR="00A547A2" w:rsidRPr="00A547A2" w14:paraId="79D8622B" w14:textId="77777777" w:rsidTr="009F5DA3">
        <w:trPr>
          <w:jc w:val="center"/>
        </w:trPr>
        <w:tc>
          <w:tcPr>
            <w:tcW w:w="3418" w:type="dxa"/>
            <w:gridSpan w:val="2"/>
            <w:vMerge/>
            <w:tcBorders>
              <w:tl2br w:val="single" w:sz="4" w:space="0" w:color="auto"/>
            </w:tcBorders>
          </w:tcPr>
          <w:p w14:paraId="4AEC59D5" w14:textId="77777777" w:rsidR="00A547A2" w:rsidRPr="00A547A2" w:rsidRDefault="00A547A2" w:rsidP="009F5DA3">
            <w:pPr>
              <w:rPr>
                <w:rFonts w:ascii="標楷體" w:eastAsia="標楷體" w:hAnsi="標楷體"/>
                <w:color w:val="000000" w:themeColor="text1"/>
              </w:rPr>
            </w:pPr>
          </w:p>
        </w:tc>
        <w:tc>
          <w:tcPr>
            <w:tcW w:w="689" w:type="dxa"/>
            <w:vAlign w:val="center"/>
          </w:tcPr>
          <w:p w14:paraId="683F0F0D"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w:t>
            </w:r>
          </w:p>
        </w:tc>
        <w:tc>
          <w:tcPr>
            <w:tcW w:w="689" w:type="dxa"/>
            <w:vAlign w:val="center"/>
          </w:tcPr>
          <w:p w14:paraId="56315B49"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w:t>
            </w:r>
          </w:p>
        </w:tc>
        <w:tc>
          <w:tcPr>
            <w:tcW w:w="689" w:type="dxa"/>
            <w:vAlign w:val="center"/>
          </w:tcPr>
          <w:p w14:paraId="3E87D922" w14:textId="77777777" w:rsidR="00A547A2" w:rsidRPr="00A547A2" w:rsidRDefault="00A547A2" w:rsidP="009F5DA3">
            <w:pPr>
              <w:jc w:val="center"/>
              <w:rPr>
                <w:rFonts w:eastAsia="標楷體"/>
                <w:color w:val="000000" w:themeColor="text1"/>
              </w:rPr>
            </w:pPr>
            <w:r w:rsidRPr="00A547A2">
              <w:rPr>
                <w:rFonts w:eastAsia="標楷體"/>
                <w:color w:val="000000" w:themeColor="text1"/>
              </w:rPr>
              <w:t>3</w:t>
            </w:r>
          </w:p>
        </w:tc>
        <w:tc>
          <w:tcPr>
            <w:tcW w:w="689" w:type="dxa"/>
            <w:vAlign w:val="center"/>
          </w:tcPr>
          <w:p w14:paraId="7CA1D07A" w14:textId="77777777" w:rsidR="00A547A2" w:rsidRPr="00A547A2" w:rsidRDefault="00A547A2" w:rsidP="009F5DA3">
            <w:pPr>
              <w:jc w:val="center"/>
              <w:rPr>
                <w:rFonts w:eastAsia="標楷體"/>
                <w:color w:val="000000" w:themeColor="text1"/>
              </w:rPr>
            </w:pPr>
            <w:r w:rsidRPr="00A547A2">
              <w:rPr>
                <w:rFonts w:eastAsia="標楷體"/>
                <w:color w:val="000000" w:themeColor="text1"/>
              </w:rPr>
              <w:t>4</w:t>
            </w:r>
          </w:p>
        </w:tc>
        <w:tc>
          <w:tcPr>
            <w:tcW w:w="689" w:type="dxa"/>
            <w:vAlign w:val="center"/>
          </w:tcPr>
          <w:p w14:paraId="66C7E46F" w14:textId="77777777" w:rsidR="00A547A2" w:rsidRPr="00A547A2" w:rsidRDefault="00A547A2" w:rsidP="009F5DA3">
            <w:pPr>
              <w:jc w:val="center"/>
              <w:rPr>
                <w:rFonts w:eastAsia="標楷體"/>
                <w:color w:val="000000" w:themeColor="text1"/>
              </w:rPr>
            </w:pPr>
            <w:r w:rsidRPr="00A547A2">
              <w:rPr>
                <w:rFonts w:eastAsia="標楷體"/>
                <w:color w:val="000000" w:themeColor="text1"/>
              </w:rPr>
              <w:t>5</w:t>
            </w:r>
          </w:p>
        </w:tc>
        <w:tc>
          <w:tcPr>
            <w:tcW w:w="689" w:type="dxa"/>
            <w:vAlign w:val="center"/>
          </w:tcPr>
          <w:p w14:paraId="1D9369F1" w14:textId="77777777" w:rsidR="00A547A2" w:rsidRPr="00A547A2" w:rsidRDefault="00A547A2" w:rsidP="009F5DA3">
            <w:pPr>
              <w:jc w:val="center"/>
              <w:rPr>
                <w:rFonts w:eastAsia="標楷體"/>
                <w:color w:val="000000" w:themeColor="text1"/>
              </w:rPr>
            </w:pPr>
            <w:r w:rsidRPr="00A547A2">
              <w:rPr>
                <w:rFonts w:eastAsia="標楷體"/>
                <w:color w:val="000000" w:themeColor="text1"/>
              </w:rPr>
              <w:t>6</w:t>
            </w:r>
          </w:p>
        </w:tc>
        <w:tc>
          <w:tcPr>
            <w:tcW w:w="689" w:type="dxa"/>
            <w:vAlign w:val="center"/>
          </w:tcPr>
          <w:p w14:paraId="3B540071" w14:textId="77777777" w:rsidR="00A547A2" w:rsidRPr="00A547A2" w:rsidRDefault="00A547A2" w:rsidP="009F5DA3">
            <w:pPr>
              <w:jc w:val="center"/>
              <w:rPr>
                <w:rFonts w:eastAsia="標楷體"/>
                <w:color w:val="000000" w:themeColor="text1"/>
              </w:rPr>
            </w:pPr>
            <w:r w:rsidRPr="00A547A2">
              <w:rPr>
                <w:rFonts w:eastAsia="標楷體"/>
                <w:color w:val="000000" w:themeColor="text1"/>
              </w:rPr>
              <w:t>7</w:t>
            </w:r>
          </w:p>
        </w:tc>
        <w:tc>
          <w:tcPr>
            <w:tcW w:w="690" w:type="dxa"/>
            <w:vAlign w:val="center"/>
          </w:tcPr>
          <w:p w14:paraId="20A1CA3E" w14:textId="77777777" w:rsidR="00A547A2" w:rsidRPr="00A547A2" w:rsidRDefault="00A547A2" w:rsidP="009F5DA3">
            <w:pPr>
              <w:jc w:val="center"/>
              <w:rPr>
                <w:rFonts w:eastAsia="標楷體"/>
                <w:color w:val="000000" w:themeColor="text1"/>
              </w:rPr>
            </w:pPr>
            <w:r w:rsidRPr="00A547A2">
              <w:rPr>
                <w:rFonts w:eastAsia="標楷體"/>
                <w:color w:val="000000" w:themeColor="text1"/>
              </w:rPr>
              <w:t>8</w:t>
            </w:r>
          </w:p>
        </w:tc>
      </w:tr>
      <w:tr w:rsidR="00A547A2" w:rsidRPr="00A547A2" w14:paraId="0DC6127B" w14:textId="77777777" w:rsidTr="009F5DA3">
        <w:trPr>
          <w:trHeight w:val="473"/>
          <w:jc w:val="center"/>
        </w:trPr>
        <w:tc>
          <w:tcPr>
            <w:tcW w:w="3418" w:type="dxa"/>
            <w:gridSpan w:val="2"/>
          </w:tcPr>
          <w:p w14:paraId="7D3B0DEB" w14:textId="77777777" w:rsidR="00A547A2" w:rsidRPr="00A547A2" w:rsidRDefault="00A547A2" w:rsidP="009F5DA3">
            <w:pPr>
              <w:pStyle w:val="HTML"/>
              <w:snapToGrid w:val="0"/>
              <w:rPr>
                <w:rFonts w:ascii="標楷體" w:eastAsia="標楷體" w:hAnsi="標楷體"/>
                <w:color w:val="000000" w:themeColor="text1"/>
              </w:rPr>
            </w:pPr>
            <w:r w:rsidRPr="00A547A2">
              <w:rPr>
                <w:rFonts w:ascii="標楷體" w:eastAsia="標楷體" w:hAnsi="標楷體" w:hint="eastAsia"/>
                <w:color w:val="000000" w:themeColor="text1"/>
                <w:sz w:val="24"/>
              </w:rPr>
              <w:t>婚假</w:t>
            </w:r>
            <w:r w:rsidRPr="00A547A2">
              <w:rPr>
                <w:rFonts w:ascii="標楷體" w:eastAsia="標楷體" w:hAnsi="標楷體"/>
                <w:color w:val="000000" w:themeColor="text1"/>
              </w:rPr>
              <w:br/>
            </w:r>
            <w:r w:rsidRPr="00A547A2">
              <w:rPr>
                <w:rFonts w:ascii="標楷體" w:eastAsia="標楷體" w:hAnsi="標楷體" w:hint="eastAsia"/>
                <w:color w:val="000000" w:themeColor="text1"/>
              </w:rPr>
              <w:t>(應附戶籍登記資料，如於結婚登記日前請假，得以結婚</w:t>
            </w:r>
            <w:proofErr w:type="gramStart"/>
            <w:r w:rsidRPr="00A547A2">
              <w:rPr>
                <w:rFonts w:ascii="標楷體" w:eastAsia="標楷體" w:hAnsi="標楷體" w:hint="eastAsia"/>
                <w:color w:val="000000" w:themeColor="text1"/>
              </w:rPr>
              <w:t>囍</w:t>
            </w:r>
            <w:proofErr w:type="gramEnd"/>
            <w:r w:rsidRPr="00A547A2">
              <w:rPr>
                <w:rFonts w:ascii="標楷體" w:eastAsia="標楷體" w:hAnsi="標楷體" w:hint="eastAsia"/>
                <w:color w:val="000000" w:themeColor="text1"/>
              </w:rPr>
              <w:t>帖先行請假，戶籍登記資料後補。)</w:t>
            </w:r>
          </w:p>
        </w:tc>
        <w:tc>
          <w:tcPr>
            <w:tcW w:w="689" w:type="dxa"/>
            <w:vAlign w:val="center"/>
          </w:tcPr>
          <w:p w14:paraId="5D91EBC7" w14:textId="77777777" w:rsidR="00A547A2" w:rsidRPr="00A547A2" w:rsidRDefault="00A547A2" w:rsidP="009F5DA3">
            <w:pPr>
              <w:jc w:val="center"/>
              <w:rPr>
                <w:rFonts w:eastAsia="標楷體"/>
                <w:color w:val="000000" w:themeColor="text1"/>
              </w:rPr>
            </w:pPr>
            <w:r w:rsidRPr="00A547A2">
              <w:rPr>
                <w:rFonts w:eastAsia="標楷體"/>
                <w:color w:val="000000" w:themeColor="text1"/>
              </w:rPr>
              <w:t>3</w:t>
            </w:r>
          </w:p>
        </w:tc>
        <w:tc>
          <w:tcPr>
            <w:tcW w:w="689" w:type="dxa"/>
            <w:vAlign w:val="center"/>
          </w:tcPr>
          <w:p w14:paraId="420F116D" w14:textId="77777777" w:rsidR="00A547A2" w:rsidRPr="00A547A2" w:rsidRDefault="00A547A2" w:rsidP="009F5DA3">
            <w:pPr>
              <w:jc w:val="center"/>
              <w:rPr>
                <w:rFonts w:eastAsia="標楷體"/>
                <w:color w:val="000000" w:themeColor="text1"/>
              </w:rPr>
            </w:pPr>
            <w:r w:rsidRPr="00A547A2">
              <w:rPr>
                <w:rFonts w:eastAsia="標楷體"/>
                <w:color w:val="000000" w:themeColor="text1"/>
              </w:rPr>
              <w:t>6</w:t>
            </w:r>
          </w:p>
        </w:tc>
        <w:tc>
          <w:tcPr>
            <w:tcW w:w="689" w:type="dxa"/>
            <w:vAlign w:val="center"/>
          </w:tcPr>
          <w:p w14:paraId="571C5E29" w14:textId="77777777" w:rsidR="00A547A2" w:rsidRPr="00A547A2" w:rsidRDefault="00A547A2" w:rsidP="009F5DA3">
            <w:pPr>
              <w:jc w:val="center"/>
              <w:rPr>
                <w:rFonts w:eastAsia="標楷體"/>
                <w:color w:val="000000" w:themeColor="text1"/>
              </w:rPr>
            </w:pPr>
            <w:r w:rsidRPr="00A547A2">
              <w:rPr>
                <w:rFonts w:eastAsia="標楷體"/>
                <w:color w:val="000000" w:themeColor="text1"/>
              </w:rPr>
              <w:t>9</w:t>
            </w:r>
          </w:p>
        </w:tc>
        <w:tc>
          <w:tcPr>
            <w:tcW w:w="689" w:type="dxa"/>
            <w:vAlign w:val="center"/>
          </w:tcPr>
          <w:p w14:paraId="76552362"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12</w:t>
            </w:r>
          </w:p>
        </w:tc>
        <w:tc>
          <w:tcPr>
            <w:tcW w:w="689" w:type="dxa"/>
            <w:vAlign w:val="center"/>
          </w:tcPr>
          <w:p w14:paraId="3B3B544C"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14</w:t>
            </w:r>
          </w:p>
        </w:tc>
        <w:tc>
          <w:tcPr>
            <w:tcW w:w="689" w:type="dxa"/>
            <w:vAlign w:val="center"/>
          </w:tcPr>
          <w:p w14:paraId="6E1DBE73"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17</w:t>
            </w:r>
          </w:p>
        </w:tc>
        <w:tc>
          <w:tcPr>
            <w:tcW w:w="689" w:type="dxa"/>
            <w:vAlign w:val="center"/>
          </w:tcPr>
          <w:p w14:paraId="06202FA0"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20</w:t>
            </w:r>
          </w:p>
        </w:tc>
        <w:tc>
          <w:tcPr>
            <w:tcW w:w="690" w:type="dxa"/>
            <w:vAlign w:val="center"/>
          </w:tcPr>
          <w:p w14:paraId="1BCFCBB1"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23</w:t>
            </w:r>
          </w:p>
        </w:tc>
      </w:tr>
      <w:tr w:rsidR="00A547A2" w:rsidRPr="00A547A2" w14:paraId="040A3055" w14:textId="77777777" w:rsidTr="009F5DA3">
        <w:trPr>
          <w:trHeight w:val="473"/>
          <w:jc w:val="center"/>
        </w:trPr>
        <w:tc>
          <w:tcPr>
            <w:tcW w:w="3418" w:type="dxa"/>
            <w:gridSpan w:val="2"/>
          </w:tcPr>
          <w:p w14:paraId="02BFAF9C" w14:textId="77777777" w:rsidR="00A547A2" w:rsidRPr="00A547A2" w:rsidRDefault="00A547A2" w:rsidP="009F5DA3">
            <w:pPr>
              <w:rPr>
                <w:rFonts w:ascii="標楷體" w:eastAsia="標楷體" w:hAnsi="標楷體"/>
                <w:color w:val="000000" w:themeColor="text1"/>
              </w:rPr>
            </w:pPr>
            <w:r w:rsidRPr="00A547A2">
              <w:rPr>
                <w:rFonts w:ascii="標楷體" w:eastAsia="標楷體" w:hAnsi="標楷體" w:hint="eastAsia"/>
                <w:color w:val="000000" w:themeColor="text1"/>
              </w:rPr>
              <w:t>產前假</w:t>
            </w:r>
          </w:p>
          <w:p w14:paraId="0EC0AC9F" w14:textId="77777777" w:rsidR="00A547A2" w:rsidRPr="00A547A2" w:rsidRDefault="00A547A2" w:rsidP="009F5DA3">
            <w:pPr>
              <w:snapToGrid w:val="0"/>
              <w:rPr>
                <w:rFonts w:ascii="標楷體" w:eastAsia="標楷體" w:hAnsi="標楷體"/>
                <w:color w:val="000000" w:themeColor="text1"/>
              </w:rPr>
            </w:pPr>
            <w:r w:rsidRPr="00A547A2">
              <w:rPr>
                <w:rFonts w:ascii="標楷體" w:eastAsia="標楷體" w:hAnsi="標楷體" w:cs="細明體" w:hint="eastAsia"/>
                <w:color w:val="000000" w:themeColor="text1"/>
                <w:kern w:val="0"/>
                <w:sz w:val="20"/>
              </w:rPr>
              <w:t>(第一次請假應附媽媽手冊)</w:t>
            </w:r>
          </w:p>
        </w:tc>
        <w:tc>
          <w:tcPr>
            <w:tcW w:w="689" w:type="dxa"/>
            <w:vAlign w:val="center"/>
          </w:tcPr>
          <w:p w14:paraId="10AB050B"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w:t>
            </w:r>
          </w:p>
        </w:tc>
        <w:tc>
          <w:tcPr>
            <w:tcW w:w="689" w:type="dxa"/>
            <w:vAlign w:val="center"/>
          </w:tcPr>
          <w:p w14:paraId="0BED20BC" w14:textId="77777777" w:rsidR="00A547A2" w:rsidRPr="00A547A2" w:rsidRDefault="00A547A2" w:rsidP="009F5DA3">
            <w:pPr>
              <w:jc w:val="center"/>
              <w:rPr>
                <w:rFonts w:eastAsia="標楷體"/>
                <w:color w:val="000000" w:themeColor="text1"/>
              </w:rPr>
            </w:pPr>
            <w:r w:rsidRPr="00A547A2">
              <w:rPr>
                <w:rFonts w:eastAsia="標楷體"/>
                <w:color w:val="000000" w:themeColor="text1"/>
              </w:rPr>
              <w:t>4</w:t>
            </w:r>
          </w:p>
        </w:tc>
        <w:tc>
          <w:tcPr>
            <w:tcW w:w="689" w:type="dxa"/>
            <w:vAlign w:val="center"/>
          </w:tcPr>
          <w:p w14:paraId="230D8671" w14:textId="77777777" w:rsidR="00A547A2" w:rsidRPr="00A547A2" w:rsidRDefault="00A547A2" w:rsidP="009F5DA3">
            <w:pPr>
              <w:jc w:val="center"/>
              <w:rPr>
                <w:rFonts w:eastAsia="標楷體"/>
                <w:color w:val="000000" w:themeColor="text1"/>
              </w:rPr>
            </w:pPr>
            <w:r w:rsidRPr="00A547A2">
              <w:rPr>
                <w:rFonts w:eastAsia="標楷體"/>
                <w:color w:val="000000" w:themeColor="text1"/>
              </w:rPr>
              <w:t>5</w:t>
            </w:r>
          </w:p>
        </w:tc>
        <w:tc>
          <w:tcPr>
            <w:tcW w:w="689" w:type="dxa"/>
            <w:vAlign w:val="center"/>
          </w:tcPr>
          <w:p w14:paraId="58EB7517" w14:textId="77777777" w:rsidR="00A547A2" w:rsidRPr="00A547A2" w:rsidRDefault="00A547A2" w:rsidP="009F5DA3">
            <w:pPr>
              <w:jc w:val="center"/>
              <w:rPr>
                <w:rFonts w:eastAsia="標楷體"/>
                <w:color w:val="000000" w:themeColor="text1"/>
              </w:rPr>
            </w:pPr>
            <w:r w:rsidRPr="00A547A2">
              <w:rPr>
                <w:rFonts w:eastAsia="標楷體"/>
                <w:color w:val="000000" w:themeColor="text1"/>
              </w:rPr>
              <w:t>7</w:t>
            </w:r>
          </w:p>
        </w:tc>
        <w:tc>
          <w:tcPr>
            <w:tcW w:w="689" w:type="dxa"/>
            <w:vAlign w:val="center"/>
          </w:tcPr>
          <w:p w14:paraId="5BF7DD9A" w14:textId="77777777" w:rsidR="00A547A2" w:rsidRPr="00A547A2" w:rsidRDefault="00A547A2" w:rsidP="009F5DA3">
            <w:pPr>
              <w:jc w:val="center"/>
              <w:rPr>
                <w:rFonts w:eastAsia="標楷體"/>
                <w:color w:val="000000" w:themeColor="text1"/>
              </w:rPr>
            </w:pPr>
            <w:r w:rsidRPr="00A547A2">
              <w:rPr>
                <w:rFonts w:eastAsia="標楷體"/>
                <w:color w:val="000000" w:themeColor="text1"/>
              </w:rPr>
              <w:t>8</w:t>
            </w:r>
          </w:p>
        </w:tc>
        <w:tc>
          <w:tcPr>
            <w:tcW w:w="689" w:type="dxa"/>
            <w:vAlign w:val="center"/>
          </w:tcPr>
          <w:p w14:paraId="4EFD4C83"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10</w:t>
            </w:r>
          </w:p>
        </w:tc>
        <w:tc>
          <w:tcPr>
            <w:tcW w:w="689" w:type="dxa"/>
            <w:vAlign w:val="center"/>
          </w:tcPr>
          <w:p w14:paraId="666D292F"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12</w:t>
            </w:r>
          </w:p>
        </w:tc>
        <w:tc>
          <w:tcPr>
            <w:tcW w:w="690" w:type="dxa"/>
            <w:vAlign w:val="center"/>
          </w:tcPr>
          <w:p w14:paraId="04D1E9FD"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13</w:t>
            </w:r>
          </w:p>
        </w:tc>
      </w:tr>
      <w:tr w:rsidR="00A547A2" w:rsidRPr="00A547A2" w14:paraId="61FDC732" w14:textId="77777777" w:rsidTr="009F5DA3">
        <w:trPr>
          <w:trHeight w:val="473"/>
          <w:jc w:val="center"/>
        </w:trPr>
        <w:tc>
          <w:tcPr>
            <w:tcW w:w="3418" w:type="dxa"/>
            <w:gridSpan w:val="2"/>
          </w:tcPr>
          <w:p w14:paraId="15ECE0CF" w14:textId="77777777" w:rsidR="00A547A2" w:rsidRPr="00A547A2" w:rsidRDefault="00A547A2" w:rsidP="009F5DA3">
            <w:pPr>
              <w:rPr>
                <w:rFonts w:ascii="標楷體" w:eastAsia="標楷體" w:hAnsi="標楷體"/>
                <w:color w:val="000000" w:themeColor="text1"/>
              </w:rPr>
            </w:pPr>
            <w:r w:rsidRPr="00A547A2">
              <w:rPr>
                <w:rFonts w:ascii="標楷體" w:eastAsia="標楷體" w:hAnsi="標楷體" w:hint="eastAsia"/>
                <w:color w:val="000000" w:themeColor="text1"/>
              </w:rPr>
              <w:t>陪產檢及陪產假</w:t>
            </w:r>
          </w:p>
          <w:p w14:paraId="3B7913F5" w14:textId="77777777" w:rsidR="00A547A2" w:rsidRPr="00A547A2" w:rsidRDefault="00A547A2" w:rsidP="009F5DA3">
            <w:pPr>
              <w:snapToGrid w:val="0"/>
              <w:rPr>
                <w:rFonts w:ascii="標楷體" w:eastAsia="標楷體" w:hAnsi="標楷體"/>
                <w:color w:val="000000" w:themeColor="text1"/>
              </w:rPr>
            </w:pPr>
            <w:r w:rsidRPr="00A547A2">
              <w:rPr>
                <w:rFonts w:ascii="標楷體" w:eastAsia="標楷體" w:hAnsi="標楷體" w:cs="細明體" w:hint="eastAsia"/>
                <w:color w:val="000000" w:themeColor="text1"/>
                <w:kern w:val="0"/>
                <w:sz w:val="20"/>
              </w:rPr>
              <w:t>(應附醫師診斷證明)</w:t>
            </w:r>
          </w:p>
        </w:tc>
        <w:tc>
          <w:tcPr>
            <w:tcW w:w="689" w:type="dxa"/>
            <w:vAlign w:val="center"/>
          </w:tcPr>
          <w:p w14:paraId="2EFF5EAB"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w:t>
            </w:r>
          </w:p>
        </w:tc>
        <w:tc>
          <w:tcPr>
            <w:tcW w:w="689" w:type="dxa"/>
            <w:vAlign w:val="center"/>
          </w:tcPr>
          <w:p w14:paraId="15DF9699"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w:t>
            </w:r>
          </w:p>
        </w:tc>
        <w:tc>
          <w:tcPr>
            <w:tcW w:w="689" w:type="dxa"/>
            <w:vAlign w:val="center"/>
          </w:tcPr>
          <w:p w14:paraId="3DA12235" w14:textId="77777777" w:rsidR="00A547A2" w:rsidRPr="00A547A2" w:rsidRDefault="00A547A2" w:rsidP="009F5DA3">
            <w:pPr>
              <w:jc w:val="center"/>
              <w:rPr>
                <w:rFonts w:eastAsia="標楷體"/>
                <w:color w:val="000000" w:themeColor="text1"/>
              </w:rPr>
            </w:pPr>
            <w:r w:rsidRPr="00A547A2">
              <w:rPr>
                <w:rFonts w:eastAsia="標楷體"/>
                <w:color w:val="000000" w:themeColor="text1"/>
              </w:rPr>
              <w:t>3</w:t>
            </w:r>
          </w:p>
        </w:tc>
        <w:tc>
          <w:tcPr>
            <w:tcW w:w="689" w:type="dxa"/>
            <w:vAlign w:val="center"/>
          </w:tcPr>
          <w:p w14:paraId="69AA0EB0" w14:textId="77777777" w:rsidR="00A547A2" w:rsidRPr="00A547A2" w:rsidRDefault="00A547A2" w:rsidP="009F5DA3">
            <w:pPr>
              <w:jc w:val="center"/>
              <w:rPr>
                <w:rFonts w:eastAsia="標楷體"/>
                <w:color w:val="000000" w:themeColor="text1"/>
              </w:rPr>
            </w:pPr>
            <w:r w:rsidRPr="00A547A2">
              <w:rPr>
                <w:rFonts w:eastAsia="標楷體"/>
                <w:color w:val="000000" w:themeColor="text1"/>
              </w:rPr>
              <w:t>4</w:t>
            </w:r>
          </w:p>
        </w:tc>
        <w:tc>
          <w:tcPr>
            <w:tcW w:w="689" w:type="dxa"/>
            <w:vAlign w:val="center"/>
          </w:tcPr>
          <w:p w14:paraId="3C02620F" w14:textId="77777777" w:rsidR="00A547A2" w:rsidRPr="00A547A2" w:rsidRDefault="00A547A2" w:rsidP="009F5DA3">
            <w:pPr>
              <w:jc w:val="center"/>
              <w:rPr>
                <w:rFonts w:eastAsia="標楷體"/>
                <w:color w:val="000000" w:themeColor="text1"/>
              </w:rPr>
            </w:pPr>
            <w:r w:rsidRPr="00A547A2">
              <w:rPr>
                <w:rFonts w:eastAsia="標楷體"/>
                <w:color w:val="000000" w:themeColor="text1"/>
              </w:rPr>
              <w:t>5</w:t>
            </w:r>
          </w:p>
        </w:tc>
        <w:tc>
          <w:tcPr>
            <w:tcW w:w="689" w:type="dxa"/>
            <w:vAlign w:val="center"/>
          </w:tcPr>
          <w:p w14:paraId="4278B769" w14:textId="77777777" w:rsidR="00A547A2" w:rsidRPr="00A547A2" w:rsidRDefault="00A547A2" w:rsidP="009F5DA3">
            <w:pPr>
              <w:jc w:val="center"/>
              <w:rPr>
                <w:rFonts w:eastAsia="標楷體"/>
                <w:color w:val="000000" w:themeColor="text1"/>
              </w:rPr>
            </w:pPr>
            <w:r w:rsidRPr="00A547A2">
              <w:rPr>
                <w:rFonts w:eastAsia="標楷體"/>
                <w:color w:val="000000" w:themeColor="text1"/>
              </w:rPr>
              <w:t>6</w:t>
            </w:r>
          </w:p>
        </w:tc>
        <w:tc>
          <w:tcPr>
            <w:tcW w:w="689" w:type="dxa"/>
            <w:vAlign w:val="center"/>
          </w:tcPr>
          <w:p w14:paraId="2C210871" w14:textId="77777777" w:rsidR="00A547A2" w:rsidRPr="00A547A2" w:rsidRDefault="00A547A2" w:rsidP="009F5DA3">
            <w:pPr>
              <w:jc w:val="center"/>
              <w:rPr>
                <w:rFonts w:eastAsia="標楷體"/>
                <w:color w:val="000000" w:themeColor="text1"/>
              </w:rPr>
            </w:pPr>
            <w:r w:rsidRPr="00A547A2">
              <w:rPr>
                <w:rFonts w:eastAsia="標楷體"/>
                <w:color w:val="000000" w:themeColor="text1"/>
              </w:rPr>
              <w:t>7</w:t>
            </w:r>
          </w:p>
        </w:tc>
        <w:tc>
          <w:tcPr>
            <w:tcW w:w="690" w:type="dxa"/>
            <w:vAlign w:val="center"/>
          </w:tcPr>
          <w:p w14:paraId="0A4DB3F7" w14:textId="77777777" w:rsidR="00A547A2" w:rsidRPr="00A547A2" w:rsidRDefault="00A547A2" w:rsidP="009F5DA3">
            <w:pPr>
              <w:jc w:val="center"/>
              <w:rPr>
                <w:rFonts w:eastAsia="標楷體"/>
                <w:color w:val="000000" w:themeColor="text1"/>
              </w:rPr>
            </w:pPr>
            <w:r w:rsidRPr="00A547A2">
              <w:rPr>
                <w:rFonts w:eastAsia="標楷體"/>
                <w:color w:val="000000" w:themeColor="text1"/>
              </w:rPr>
              <w:t>8</w:t>
            </w:r>
          </w:p>
        </w:tc>
      </w:tr>
      <w:tr w:rsidR="00A547A2" w:rsidRPr="00A547A2" w14:paraId="1BCF362F" w14:textId="77777777" w:rsidTr="009F5DA3">
        <w:trPr>
          <w:trHeight w:val="473"/>
          <w:jc w:val="center"/>
        </w:trPr>
        <w:tc>
          <w:tcPr>
            <w:tcW w:w="3418" w:type="dxa"/>
            <w:gridSpan w:val="2"/>
            <w:vAlign w:val="center"/>
          </w:tcPr>
          <w:p w14:paraId="5FCFB968" w14:textId="77777777" w:rsidR="00A547A2" w:rsidRPr="00A547A2" w:rsidRDefault="00A547A2" w:rsidP="009F5DA3">
            <w:pPr>
              <w:jc w:val="both"/>
              <w:rPr>
                <w:rFonts w:ascii="標楷體" w:eastAsia="標楷體" w:hAnsi="標楷體"/>
                <w:color w:val="000000" w:themeColor="text1"/>
              </w:rPr>
            </w:pPr>
            <w:r w:rsidRPr="00A547A2">
              <w:rPr>
                <w:rFonts w:ascii="標楷體" w:eastAsia="標楷體" w:hAnsi="標楷體" w:hint="eastAsia"/>
                <w:color w:val="000000" w:themeColor="text1"/>
              </w:rPr>
              <w:t>事假(含家庭照顧假</w:t>
            </w:r>
            <w:r w:rsidRPr="00A547A2">
              <w:rPr>
                <w:rFonts w:ascii="標楷體" w:eastAsia="標楷體" w:hAnsi="標楷體" w:hint="eastAsia"/>
                <w:color w:val="000000" w:themeColor="text1"/>
                <w:u w:val="single"/>
              </w:rPr>
              <w:t>及身心調適假</w:t>
            </w:r>
            <w:r w:rsidRPr="00A547A2">
              <w:rPr>
                <w:rFonts w:ascii="標楷體" w:eastAsia="標楷體" w:hAnsi="標楷體" w:hint="eastAsia"/>
                <w:color w:val="000000" w:themeColor="text1"/>
              </w:rPr>
              <w:t>)</w:t>
            </w:r>
          </w:p>
        </w:tc>
        <w:tc>
          <w:tcPr>
            <w:tcW w:w="689" w:type="dxa"/>
            <w:vAlign w:val="center"/>
          </w:tcPr>
          <w:p w14:paraId="3F08A85E"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w:t>
            </w:r>
          </w:p>
        </w:tc>
        <w:tc>
          <w:tcPr>
            <w:tcW w:w="689" w:type="dxa"/>
            <w:vAlign w:val="center"/>
          </w:tcPr>
          <w:p w14:paraId="4A2FF2F8"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w:t>
            </w:r>
          </w:p>
        </w:tc>
        <w:tc>
          <w:tcPr>
            <w:tcW w:w="689" w:type="dxa"/>
            <w:vAlign w:val="center"/>
          </w:tcPr>
          <w:p w14:paraId="2C88DF40" w14:textId="77777777" w:rsidR="00A547A2" w:rsidRPr="00A547A2" w:rsidRDefault="00A547A2" w:rsidP="009F5DA3">
            <w:pPr>
              <w:jc w:val="center"/>
              <w:rPr>
                <w:rFonts w:eastAsia="標楷體"/>
                <w:color w:val="000000" w:themeColor="text1"/>
              </w:rPr>
            </w:pPr>
            <w:r w:rsidRPr="00A547A2">
              <w:rPr>
                <w:rFonts w:eastAsia="標楷體"/>
                <w:color w:val="000000" w:themeColor="text1"/>
              </w:rPr>
              <w:t>3</w:t>
            </w:r>
          </w:p>
        </w:tc>
        <w:tc>
          <w:tcPr>
            <w:tcW w:w="689" w:type="dxa"/>
            <w:vAlign w:val="center"/>
          </w:tcPr>
          <w:p w14:paraId="19E954D9" w14:textId="77777777" w:rsidR="00A547A2" w:rsidRPr="00A547A2" w:rsidRDefault="00A547A2" w:rsidP="009F5DA3">
            <w:pPr>
              <w:jc w:val="center"/>
              <w:rPr>
                <w:rFonts w:eastAsia="標楷體"/>
                <w:color w:val="000000" w:themeColor="text1"/>
              </w:rPr>
            </w:pPr>
            <w:r w:rsidRPr="00A547A2">
              <w:rPr>
                <w:rFonts w:eastAsia="標楷體"/>
                <w:color w:val="000000" w:themeColor="text1"/>
              </w:rPr>
              <w:t>3</w:t>
            </w:r>
          </w:p>
        </w:tc>
        <w:tc>
          <w:tcPr>
            <w:tcW w:w="689" w:type="dxa"/>
            <w:vAlign w:val="center"/>
          </w:tcPr>
          <w:p w14:paraId="2768BDF5" w14:textId="77777777" w:rsidR="00A547A2" w:rsidRPr="00A547A2" w:rsidRDefault="00A547A2" w:rsidP="009F5DA3">
            <w:pPr>
              <w:jc w:val="center"/>
              <w:rPr>
                <w:rFonts w:eastAsia="標楷體"/>
                <w:color w:val="000000" w:themeColor="text1"/>
              </w:rPr>
            </w:pPr>
            <w:r w:rsidRPr="00A547A2">
              <w:rPr>
                <w:rFonts w:eastAsia="標楷體"/>
                <w:color w:val="000000" w:themeColor="text1"/>
              </w:rPr>
              <w:t>4</w:t>
            </w:r>
          </w:p>
        </w:tc>
        <w:tc>
          <w:tcPr>
            <w:tcW w:w="689" w:type="dxa"/>
            <w:vAlign w:val="center"/>
          </w:tcPr>
          <w:p w14:paraId="784C3186" w14:textId="77777777" w:rsidR="00A547A2" w:rsidRPr="00A547A2" w:rsidRDefault="00A547A2" w:rsidP="009F5DA3">
            <w:pPr>
              <w:jc w:val="center"/>
              <w:rPr>
                <w:rFonts w:eastAsia="標楷體"/>
                <w:color w:val="000000" w:themeColor="text1"/>
              </w:rPr>
            </w:pPr>
            <w:r w:rsidRPr="00A547A2">
              <w:rPr>
                <w:rFonts w:eastAsia="標楷體"/>
                <w:color w:val="000000" w:themeColor="text1"/>
              </w:rPr>
              <w:t>5</w:t>
            </w:r>
          </w:p>
        </w:tc>
        <w:tc>
          <w:tcPr>
            <w:tcW w:w="689" w:type="dxa"/>
            <w:vAlign w:val="center"/>
          </w:tcPr>
          <w:p w14:paraId="1E14D380" w14:textId="77777777" w:rsidR="00A547A2" w:rsidRPr="00A547A2" w:rsidRDefault="00A547A2" w:rsidP="009F5DA3">
            <w:pPr>
              <w:jc w:val="center"/>
              <w:rPr>
                <w:rFonts w:eastAsia="標楷體"/>
                <w:color w:val="000000" w:themeColor="text1"/>
              </w:rPr>
            </w:pPr>
            <w:r w:rsidRPr="00A547A2">
              <w:rPr>
                <w:rFonts w:eastAsia="標楷體"/>
                <w:color w:val="000000" w:themeColor="text1"/>
              </w:rPr>
              <w:t>5</w:t>
            </w:r>
          </w:p>
        </w:tc>
        <w:tc>
          <w:tcPr>
            <w:tcW w:w="690" w:type="dxa"/>
            <w:vAlign w:val="center"/>
          </w:tcPr>
          <w:p w14:paraId="200285AE" w14:textId="77777777" w:rsidR="00A547A2" w:rsidRPr="00A547A2" w:rsidRDefault="00A547A2" w:rsidP="009F5DA3">
            <w:pPr>
              <w:jc w:val="center"/>
              <w:rPr>
                <w:rFonts w:eastAsia="標楷體"/>
                <w:color w:val="000000" w:themeColor="text1"/>
              </w:rPr>
            </w:pPr>
            <w:r w:rsidRPr="00A547A2">
              <w:rPr>
                <w:rFonts w:eastAsia="標楷體"/>
                <w:color w:val="000000" w:themeColor="text1"/>
              </w:rPr>
              <w:t>6</w:t>
            </w:r>
          </w:p>
        </w:tc>
      </w:tr>
      <w:tr w:rsidR="00A547A2" w:rsidRPr="00A547A2" w14:paraId="138BE24A" w14:textId="77777777" w:rsidTr="009F5DA3">
        <w:trPr>
          <w:trHeight w:val="473"/>
          <w:jc w:val="center"/>
        </w:trPr>
        <w:tc>
          <w:tcPr>
            <w:tcW w:w="3418" w:type="dxa"/>
            <w:gridSpan w:val="2"/>
            <w:vAlign w:val="center"/>
          </w:tcPr>
          <w:p w14:paraId="775E77F8" w14:textId="77777777" w:rsidR="00A547A2" w:rsidRPr="00A547A2" w:rsidRDefault="00A547A2" w:rsidP="009F5DA3">
            <w:pPr>
              <w:jc w:val="both"/>
              <w:rPr>
                <w:rFonts w:ascii="標楷體" w:eastAsia="標楷體" w:hAnsi="標楷體"/>
                <w:color w:val="000000" w:themeColor="text1"/>
              </w:rPr>
            </w:pPr>
            <w:r w:rsidRPr="00A547A2">
              <w:rPr>
                <w:rFonts w:ascii="標楷體" w:eastAsia="標楷體" w:hAnsi="標楷體" w:hint="eastAsia"/>
                <w:color w:val="000000" w:themeColor="text1"/>
              </w:rPr>
              <w:t>病假(含安胎休養及生理假)</w:t>
            </w:r>
          </w:p>
        </w:tc>
        <w:tc>
          <w:tcPr>
            <w:tcW w:w="689" w:type="dxa"/>
            <w:vAlign w:val="center"/>
          </w:tcPr>
          <w:p w14:paraId="7E2D6F8F" w14:textId="77777777" w:rsidR="00A547A2" w:rsidRPr="00A547A2" w:rsidRDefault="00A547A2" w:rsidP="009F5DA3">
            <w:pPr>
              <w:jc w:val="center"/>
              <w:rPr>
                <w:rFonts w:eastAsia="標楷體"/>
                <w:color w:val="000000" w:themeColor="text1"/>
              </w:rPr>
            </w:pPr>
            <w:r w:rsidRPr="00A547A2">
              <w:rPr>
                <w:rFonts w:eastAsia="標楷體"/>
                <w:color w:val="000000" w:themeColor="text1"/>
              </w:rPr>
              <w:t>3</w:t>
            </w:r>
          </w:p>
        </w:tc>
        <w:tc>
          <w:tcPr>
            <w:tcW w:w="689" w:type="dxa"/>
            <w:vAlign w:val="center"/>
          </w:tcPr>
          <w:p w14:paraId="301DB491" w14:textId="77777777" w:rsidR="00A547A2" w:rsidRPr="00A547A2" w:rsidRDefault="00A547A2" w:rsidP="009F5DA3">
            <w:pPr>
              <w:jc w:val="center"/>
              <w:rPr>
                <w:rFonts w:eastAsia="標楷體"/>
                <w:color w:val="000000" w:themeColor="text1"/>
              </w:rPr>
            </w:pPr>
            <w:r w:rsidRPr="00A547A2">
              <w:rPr>
                <w:rFonts w:eastAsia="標楷體"/>
                <w:color w:val="000000" w:themeColor="text1"/>
              </w:rPr>
              <w:t>6</w:t>
            </w:r>
          </w:p>
        </w:tc>
        <w:tc>
          <w:tcPr>
            <w:tcW w:w="689" w:type="dxa"/>
            <w:vAlign w:val="center"/>
          </w:tcPr>
          <w:p w14:paraId="7EA4DCA3" w14:textId="77777777" w:rsidR="00A547A2" w:rsidRPr="00A547A2" w:rsidRDefault="00A547A2" w:rsidP="009F5DA3">
            <w:pPr>
              <w:jc w:val="center"/>
              <w:rPr>
                <w:rFonts w:eastAsia="標楷體"/>
                <w:color w:val="000000" w:themeColor="text1"/>
              </w:rPr>
            </w:pPr>
            <w:r w:rsidRPr="00A547A2">
              <w:rPr>
                <w:rFonts w:eastAsia="標楷體"/>
                <w:color w:val="000000" w:themeColor="text1"/>
              </w:rPr>
              <w:t>9</w:t>
            </w:r>
          </w:p>
        </w:tc>
        <w:tc>
          <w:tcPr>
            <w:tcW w:w="689" w:type="dxa"/>
            <w:vAlign w:val="center"/>
          </w:tcPr>
          <w:p w14:paraId="15B161BD"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12</w:t>
            </w:r>
          </w:p>
        </w:tc>
        <w:tc>
          <w:tcPr>
            <w:tcW w:w="689" w:type="dxa"/>
            <w:vAlign w:val="center"/>
          </w:tcPr>
          <w:p w14:paraId="50FF4156"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14</w:t>
            </w:r>
          </w:p>
        </w:tc>
        <w:tc>
          <w:tcPr>
            <w:tcW w:w="689" w:type="dxa"/>
            <w:vAlign w:val="center"/>
          </w:tcPr>
          <w:p w14:paraId="6B7A6A7D"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17</w:t>
            </w:r>
          </w:p>
        </w:tc>
        <w:tc>
          <w:tcPr>
            <w:tcW w:w="689" w:type="dxa"/>
            <w:vAlign w:val="center"/>
          </w:tcPr>
          <w:p w14:paraId="52542CFA"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20</w:t>
            </w:r>
          </w:p>
        </w:tc>
        <w:tc>
          <w:tcPr>
            <w:tcW w:w="690" w:type="dxa"/>
            <w:vAlign w:val="center"/>
          </w:tcPr>
          <w:p w14:paraId="024E5E7F"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23</w:t>
            </w:r>
          </w:p>
        </w:tc>
      </w:tr>
      <w:tr w:rsidR="00A547A2" w:rsidRPr="00A547A2" w14:paraId="26AD786E" w14:textId="77777777" w:rsidTr="009F5DA3">
        <w:trPr>
          <w:trHeight w:val="557"/>
          <w:jc w:val="center"/>
        </w:trPr>
        <w:tc>
          <w:tcPr>
            <w:tcW w:w="1135" w:type="dxa"/>
            <w:vMerge w:val="restart"/>
            <w:vAlign w:val="center"/>
          </w:tcPr>
          <w:p w14:paraId="7874F48B" w14:textId="77777777" w:rsidR="00A547A2" w:rsidRPr="00A547A2" w:rsidRDefault="00A547A2" w:rsidP="009F5DA3">
            <w:pPr>
              <w:jc w:val="center"/>
              <w:rPr>
                <w:rFonts w:ascii="標楷體" w:eastAsia="標楷體" w:hAnsi="標楷體"/>
                <w:color w:val="000000" w:themeColor="text1"/>
              </w:rPr>
            </w:pPr>
            <w:r w:rsidRPr="00A547A2">
              <w:rPr>
                <w:rFonts w:ascii="標楷體" w:eastAsia="標楷體" w:hAnsi="標楷體" w:hint="eastAsia"/>
                <w:color w:val="000000" w:themeColor="text1"/>
              </w:rPr>
              <w:t>喪假</w:t>
            </w:r>
          </w:p>
          <w:p w14:paraId="39D66A2A" w14:textId="77777777" w:rsidR="00A547A2" w:rsidRPr="00A547A2" w:rsidRDefault="00A547A2" w:rsidP="009F5DA3">
            <w:pPr>
              <w:snapToGrid w:val="0"/>
              <w:jc w:val="center"/>
              <w:rPr>
                <w:rFonts w:ascii="標楷體" w:eastAsia="標楷體" w:hAnsi="標楷體"/>
                <w:color w:val="000000" w:themeColor="text1"/>
              </w:rPr>
            </w:pPr>
            <w:r w:rsidRPr="00A547A2">
              <w:rPr>
                <w:rFonts w:ascii="標楷體" w:eastAsia="標楷體" w:hAnsi="標楷體" w:cs="細明體" w:hint="eastAsia"/>
                <w:color w:val="000000" w:themeColor="text1"/>
                <w:kern w:val="0"/>
                <w:sz w:val="20"/>
              </w:rPr>
              <w:t>(應附訃聞，並提供除戶證明)</w:t>
            </w:r>
          </w:p>
        </w:tc>
        <w:tc>
          <w:tcPr>
            <w:tcW w:w="2283" w:type="dxa"/>
            <w:vAlign w:val="center"/>
          </w:tcPr>
          <w:p w14:paraId="71B395DC" w14:textId="77777777" w:rsidR="00A547A2" w:rsidRPr="00A547A2" w:rsidRDefault="00A547A2" w:rsidP="009F5DA3">
            <w:pPr>
              <w:jc w:val="both"/>
              <w:rPr>
                <w:rFonts w:ascii="標楷體" w:eastAsia="標楷體" w:hAnsi="標楷體"/>
                <w:color w:val="000000" w:themeColor="text1"/>
              </w:rPr>
            </w:pPr>
            <w:r w:rsidRPr="00A547A2">
              <w:rPr>
                <w:rFonts w:ascii="標楷體" w:eastAsia="標楷體" w:hAnsi="標楷體" w:hint="eastAsia"/>
                <w:color w:val="000000" w:themeColor="text1"/>
              </w:rPr>
              <w:t>父母、配偶死亡</w:t>
            </w:r>
          </w:p>
        </w:tc>
        <w:tc>
          <w:tcPr>
            <w:tcW w:w="689" w:type="dxa"/>
            <w:vAlign w:val="center"/>
          </w:tcPr>
          <w:p w14:paraId="11891981" w14:textId="77777777" w:rsidR="00A547A2" w:rsidRPr="00A547A2" w:rsidRDefault="00A547A2" w:rsidP="009F5DA3">
            <w:pPr>
              <w:jc w:val="center"/>
              <w:rPr>
                <w:rFonts w:eastAsia="標楷體"/>
                <w:color w:val="000000" w:themeColor="text1"/>
              </w:rPr>
            </w:pPr>
            <w:r w:rsidRPr="00A547A2">
              <w:rPr>
                <w:rFonts w:eastAsia="標楷體"/>
                <w:color w:val="000000" w:themeColor="text1"/>
              </w:rPr>
              <w:t>3</w:t>
            </w:r>
          </w:p>
        </w:tc>
        <w:tc>
          <w:tcPr>
            <w:tcW w:w="689" w:type="dxa"/>
            <w:vAlign w:val="center"/>
          </w:tcPr>
          <w:p w14:paraId="53A411A6" w14:textId="77777777" w:rsidR="00A547A2" w:rsidRPr="00A547A2" w:rsidRDefault="00A547A2" w:rsidP="009F5DA3">
            <w:pPr>
              <w:jc w:val="center"/>
              <w:rPr>
                <w:rFonts w:eastAsia="標楷體"/>
                <w:color w:val="000000" w:themeColor="text1"/>
              </w:rPr>
            </w:pPr>
            <w:r w:rsidRPr="00A547A2">
              <w:rPr>
                <w:rFonts w:eastAsia="標楷體"/>
                <w:color w:val="000000" w:themeColor="text1"/>
              </w:rPr>
              <w:t>6</w:t>
            </w:r>
          </w:p>
        </w:tc>
        <w:tc>
          <w:tcPr>
            <w:tcW w:w="689" w:type="dxa"/>
            <w:vAlign w:val="center"/>
          </w:tcPr>
          <w:p w14:paraId="5845F873" w14:textId="77777777" w:rsidR="00A547A2" w:rsidRPr="00A547A2" w:rsidRDefault="00A547A2" w:rsidP="009F5DA3">
            <w:pPr>
              <w:jc w:val="center"/>
              <w:rPr>
                <w:rFonts w:eastAsia="標楷體"/>
                <w:color w:val="000000" w:themeColor="text1"/>
              </w:rPr>
            </w:pPr>
            <w:r w:rsidRPr="00A547A2">
              <w:rPr>
                <w:rFonts w:eastAsia="標楷體"/>
                <w:color w:val="000000" w:themeColor="text1"/>
              </w:rPr>
              <w:t>9</w:t>
            </w:r>
          </w:p>
        </w:tc>
        <w:tc>
          <w:tcPr>
            <w:tcW w:w="689" w:type="dxa"/>
            <w:vAlign w:val="center"/>
          </w:tcPr>
          <w:p w14:paraId="0F594A3E"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12</w:t>
            </w:r>
          </w:p>
        </w:tc>
        <w:tc>
          <w:tcPr>
            <w:tcW w:w="689" w:type="dxa"/>
            <w:vAlign w:val="center"/>
          </w:tcPr>
          <w:p w14:paraId="6F81E6AA"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15</w:t>
            </w:r>
          </w:p>
        </w:tc>
        <w:tc>
          <w:tcPr>
            <w:tcW w:w="689" w:type="dxa"/>
            <w:vAlign w:val="center"/>
          </w:tcPr>
          <w:p w14:paraId="657B0629"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18</w:t>
            </w:r>
          </w:p>
        </w:tc>
        <w:tc>
          <w:tcPr>
            <w:tcW w:w="689" w:type="dxa"/>
            <w:vAlign w:val="center"/>
          </w:tcPr>
          <w:p w14:paraId="3BA83D38"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21</w:t>
            </w:r>
          </w:p>
        </w:tc>
        <w:tc>
          <w:tcPr>
            <w:tcW w:w="690" w:type="dxa"/>
            <w:vAlign w:val="center"/>
          </w:tcPr>
          <w:p w14:paraId="40415D84"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24</w:t>
            </w:r>
          </w:p>
        </w:tc>
      </w:tr>
      <w:tr w:rsidR="00A547A2" w:rsidRPr="00A547A2" w14:paraId="0AF1F693" w14:textId="77777777" w:rsidTr="009F5DA3">
        <w:trPr>
          <w:jc w:val="center"/>
        </w:trPr>
        <w:tc>
          <w:tcPr>
            <w:tcW w:w="1135" w:type="dxa"/>
            <w:vMerge/>
          </w:tcPr>
          <w:p w14:paraId="67F1E7E1" w14:textId="77777777" w:rsidR="00A547A2" w:rsidRPr="00A547A2" w:rsidRDefault="00A547A2" w:rsidP="009F5DA3">
            <w:pPr>
              <w:rPr>
                <w:rFonts w:ascii="標楷體" w:eastAsia="標楷體" w:hAnsi="標楷體"/>
                <w:color w:val="000000" w:themeColor="text1"/>
              </w:rPr>
            </w:pPr>
          </w:p>
        </w:tc>
        <w:tc>
          <w:tcPr>
            <w:tcW w:w="2283" w:type="dxa"/>
          </w:tcPr>
          <w:p w14:paraId="46598D5C" w14:textId="77777777" w:rsidR="00A547A2" w:rsidRPr="00A547A2" w:rsidRDefault="00A547A2" w:rsidP="009F5DA3">
            <w:pPr>
              <w:rPr>
                <w:rFonts w:ascii="標楷體" w:eastAsia="標楷體" w:hAnsi="標楷體"/>
                <w:color w:val="000000" w:themeColor="text1"/>
              </w:rPr>
            </w:pPr>
            <w:r w:rsidRPr="00A547A2">
              <w:rPr>
                <w:rFonts w:ascii="標楷體" w:eastAsia="標楷體" w:hAnsi="標楷體" w:hint="eastAsia"/>
                <w:color w:val="000000" w:themeColor="text1"/>
              </w:rPr>
              <w:t>繼父母、配偶之父母、子女死亡</w:t>
            </w:r>
          </w:p>
        </w:tc>
        <w:tc>
          <w:tcPr>
            <w:tcW w:w="689" w:type="dxa"/>
            <w:vAlign w:val="center"/>
          </w:tcPr>
          <w:p w14:paraId="7490EE77"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w:t>
            </w:r>
          </w:p>
        </w:tc>
        <w:tc>
          <w:tcPr>
            <w:tcW w:w="689" w:type="dxa"/>
            <w:vAlign w:val="center"/>
          </w:tcPr>
          <w:p w14:paraId="77194895" w14:textId="77777777" w:rsidR="00A547A2" w:rsidRPr="00A547A2" w:rsidRDefault="00A547A2" w:rsidP="009F5DA3">
            <w:pPr>
              <w:jc w:val="center"/>
              <w:rPr>
                <w:rFonts w:eastAsia="標楷體"/>
                <w:color w:val="000000" w:themeColor="text1"/>
              </w:rPr>
            </w:pPr>
            <w:r w:rsidRPr="00A547A2">
              <w:rPr>
                <w:rFonts w:eastAsia="標楷體"/>
                <w:color w:val="000000" w:themeColor="text1"/>
              </w:rPr>
              <w:t>4</w:t>
            </w:r>
          </w:p>
        </w:tc>
        <w:tc>
          <w:tcPr>
            <w:tcW w:w="689" w:type="dxa"/>
            <w:vAlign w:val="center"/>
          </w:tcPr>
          <w:p w14:paraId="200277FD" w14:textId="77777777" w:rsidR="00A547A2" w:rsidRPr="00A547A2" w:rsidRDefault="00A547A2" w:rsidP="009F5DA3">
            <w:pPr>
              <w:jc w:val="center"/>
              <w:rPr>
                <w:rFonts w:eastAsia="標楷體"/>
                <w:color w:val="000000" w:themeColor="text1"/>
              </w:rPr>
            </w:pPr>
            <w:r w:rsidRPr="00A547A2">
              <w:rPr>
                <w:rFonts w:eastAsia="標楷體"/>
                <w:color w:val="000000" w:themeColor="text1"/>
              </w:rPr>
              <w:t>6</w:t>
            </w:r>
          </w:p>
        </w:tc>
        <w:tc>
          <w:tcPr>
            <w:tcW w:w="689" w:type="dxa"/>
            <w:vAlign w:val="center"/>
          </w:tcPr>
          <w:p w14:paraId="19C1E221" w14:textId="77777777" w:rsidR="00A547A2" w:rsidRPr="00A547A2" w:rsidRDefault="00A547A2" w:rsidP="009F5DA3">
            <w:pPr>
              <w:jc w:val="center"/>
              <w:rPr>
                <w:rFonts w:eastAsia="標楷體"/>
                <w:color w:val="000000" w:themeColor="text1"/>
              </w:rPr>
            </w:pPr>
            <w:r w:rsidRPr="00A547A2">
              <w:rPr>
                <w:rFonts w:eastAsia="標楷體"/>
                <w:color w:val="000000" w:themeColor="text1"/>
              </w:rPr>
              <w:t>8</w:t>
            </w:r>
          </w:p>
        </w:tc>
        <w:tc>
          <w:tcPr>
            <w:tcW w:w="689" w:type="dxa"/>
            <w:vAlign w:val="center"/>
          </w:tcPr>
          <w:p w14:paraId="3E0CCED3"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10</w:t>
            </w:r>
          </w:p>
        </w:tc>
        <w:tc>
          <w:tcPr>
            <w:tcW w:w="689" w:type="dxa"/>
            <w:vAlign w:val="center"/>
          </w:tcPr>
          <w:p w14:paraId="0C674F65"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12</w:t>
            </w:r>
          </w:p>
        </w:tc>
        <w:tc>
          <w:tcPr>
            <w:tcW w:w="689" w:type="dxa"/>
            <w:vAlign w:val="center"/>
          </w:tcPr>
          <w:p w14:paraId="725D87E4"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14</w:t>
            </w:r>
          </w:p>
        </w:tc>
        <w:tc>
          <w:tcPr>
            <w:tcW w:w="690" w:type="dxa"/>
            <w:vAlign w:val="center"/>
          </w:tcPr>
          <w:p w14:paraId="09332A7F"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16</w:t>
            </w:r>
          </w:p>
        </w:tc>
      </w:tr>
      <w:tr w:rsidR="00A547A2" w:rsidRPr="00A547A2" w14:paraId="4E98F305" w14:textId="77777777" w:rsidTr="009F5DA3">
        <w:trPr>
          <w:jc w:val="center"/>
        </w:trPr>
        <w:tc>
          <w:tcPr>
            <w:tcW w:w="1135" w:type="dxa"/>
            <w:vMerge/>
          </w:tcPr>
          <w:p w14:paraId="7F8D0DDC" w14:textId="77777777" w:rsidR="00A547A2" w:rsidRPr="00A547A2" w:rsidRDefault="00A547A2" w:rsidP="009F5DA3">
            <w:pPr>
              <w:rPr>
                <w:rFonts w:ascii="標楷體" w:eastAsia="標楷體" w:hAnsi="標楷體"/>
                <w:color w:val="000000" w:themeColor="text1"/>
              </w:rPr>
            </w:pPr>
          </w:p>
        </w:tc>
        <w:tc>
          <w:tcPr>
            <w:tcW w:w="2283" w:type="dxa"/>
          </w:tcPr>
          <w:p w14:paraId="6159B46B" w14:textId="77777777" w:rsidR="00A547A2" w:rsidRPr="00A547A2" w:rsidRDefault="00A547A2" w:rsidP="009F5DA3">
            <w:pPr>
              <w:rPr>
                <w:rFonts w:ascii="標楷體" w:eastAsia="標楷體" w:hAnsi="標楷體"/>
                <w:color w:val="000000" w:themeColor="text1"/>
              </w:rPr>
            </w:pPr>
            <w:r w:rsidRPr="00A547A2">
              <w:rPr>
                <w:rFonts w:ascii="標楷體" w:eastAsia="標楷體" w:hAnsi="標楷體" w:hint="eastAsia"/>
                <w:color w:val="000000" w:themeColor="text1"/>
              </w:rPr>
              <w:t>曾祖父母、祖父母、配偶之祖父母、配偶之繼父母、兄弟姊妹死亡</w:t>
            </w:r>
          </w:p>
        </w:tc>
        <w:tc>
          <w:tcPr>
            <w:tcW w:w="689" w:type="dxa"/>
            <w:vAlign w:val="center"/>
          </w:tcPr>
          <w:p w14:paraId="496B64AE" w14:textId="77777777" w:rsidR="00A547A2" w:rsidRPr="00A547A2" w:rsidRDefault="00A547A2" w:rsidP="009F5DA3">
            <w:pPr>
              <w:jc w:val="center"/>
              <w:rPr>
                <w:rFonts w:eastAsia="標楷體"/>
                <w:color w:val="000000" w:themeColor="text1"/>
              </w:rPr>
            </w:pPr>
            <w:r w:rsidRPr="00A547A2">
              <w:rPr>
                <w:rFonts w:eastAsia="標楷體"/>
                <w:color w:val="000000" w:themeColor="text1"/>
              </w:rPr>
              <w:t>1</w:t>
            </w:r>
          </w:p>
        </w:tc>
        <w:tc>
          <w:tcPr>
            <w:tcW w:w="689" w:type="dxa"/>
            <w:vAlign w:val="center"/>
          </w:tcPr>
          <w:p w14:paraId="3802520F" w14:textId="77777777" w:rsidR="00A547A2" w:rsidRPr="00A547A2" w:rsidRDefault="00A547A2" w:rsidP="009F5DA3">
            <w:pPr>
              <w:jc w:val="center"/>
              <w:rPr>
                <w:rFonts w:eastAsia="標楷體"/>
                <w:color w:val="000000" w:themeColor="text1"/>
              </w:rPr>
            </w:pPr>
            <w:r w:rsidRPr="00A547A2">
              <w:rPr>
                <w:rFonts w:eastAsia="標楷體"/>
                <w:color w:val="000000" w:themeColor="text1"/>
              </w:rPr>
              <w:t>2</w:t>
            </w:r>
          </w:p>
        </w:tc>
        <w:tc>
          <w:tcPr>
            <w:tcW w:w="689" w:type="dxa"/>
            <w:vAlign w:val="center"/>
          </w:tcPr>
          <w:p w14:paraId="4C12E40A" w14:textId="77777777" w:rsidR="00A547A2" w:rsidRPr="00A547A2" w:rsidRDefault="00A547A2" w:rsidP="009F5DA3">
            <w:pPr>
              <w:jc w:val="center"/>
              <w:rPr>
                <w:rFonts w:eastAsia="標楷體"/>
                <w:color w:val="000000" w:themeColor="text1"/>
              </w:rPr>
            </w:pPr>
            <w:r w:rsidRPr="00A547A2">
              <w:rPr>
                <w:rFonts w:eastAsia="標楷體"/>
                <w:color w:val="000000" w:themeColor="text1"/>
              </w:rPr>
              <w:t>3</w:t>
            </w:r>
          </w:p>
        </w:tc>
        <w:tc>
          <w:tcPr>
            <w:tcW w:w="689" w:type="dxa"/>
            <w:vAlign w:val="center"/>
          </w:tcPr>
          <w:p w14:paraId="0BC31E44" w14:textId="77777777" w:rsidR="00A547A2" w:rsidRPr="00A547A2" w:rsidRDefault="00A547A2" w:rsidP="009F5DA3">
            <w:pPr>
              <w:jc w:val="center"/>
              <w:rPr>
                <w:rFonts w:eastAsia="標楷體"/>
                <w:color w:val="000000" w:themeColor="text1"/>
              </w:rPr>
            </w:pPr>
            <w:r w:rsidRPr="00A547A2">
              <w:rPr>
                <w:rFonts w:eastAsia="標楷體"/>
                <w:color w:val="000000" w:themeColor="text1"/>
              </w:rPr>
              <w:t>4</w:t>
            </w:r>
          </w:p>
        </w:tc>
        <w:tc>
          <w:tcPr>
            <w:tcW w:w="689" w:type="dxa"/>
            <w:vAlign w:val="center"/>
          </w:tcPr>
          <w:p w14:paraId="576CC6E2" w14:textId="77777777" w:rsidR="00A547A2" w:rsidRPr="00A547A2" w:rsidRDefault="00A547A2" w:rsidP="009F5DA3">
            <w:pPr>
              <w:jc w:val="center"/>
              <w:rPr>
                <w:rFonts w:eastAsia="標楷體"/>
                <w:color w:val="000000" w:themeColor="text1"/>
              </w:rPr>
            </w:pPr>
            <w:r w:rsidRPr="00A547A2">
              <w:rPr>
                <w:rFonts w:eastAsia="標楷體"/>
                <w:color w:val="000000" w:themeColor="text1"/>
              </w:rPr>
              <w:t>5</w:t>
            </w:r>
          </w:p>
        </w:tc>
        <w:tc>
          <w:tcPr>
            <w:tcW w:w="689" w:type="dxa"/>
            <w:vAlign w:val="center"/>
          </w:tcPr>
          <w:p w14:paraId="03169E14" w14:textId="77777777" w:rsidR="00A547A2" w:rsidRPr="00A547A2" w:rsidRDefault="00A547A2" w:rsidP="009F5DA3">
            <w:pPr>
              <w:jc w:val="center"/>
              <w:rPr>
                <w:rFonts w:eastAsia="標楷體"/>
                <w:color w:val="000000" w:themeColor="text1"/>
              </w:rPr>
            </w:pPr>
            <w:r w:rsidRPr="00A547A2">
              <w:rPr>
                <w:rFonts w:eastAsia="標楷體"/>
                <w:color w:val="000000" w:themeColor="text1"/>
              </w:rPr>
              <w:t>6</w:t>
            </w:r>
          </w:p>
        </w:tc>
        <w:tc>
          <w:tcPr>
            <w:tcW w:w="689" w:type="dxa"/>
            <w:vAlign w:val="center"/>
          </w:tcPr>
          <w:p w14:paraId="15BB0DCE" w14:textId="77777777" w:rsidR="00A547A2" w:rsidRPr="00A547A2" w:rsidRDefault="00A547A2" w:rsidP="009F5DA3">
            <w:pPr>
              <w:jc w:val="center"/>
              <w:rPr>
                <w:rFonts w:eastAsia="標楷體"/>
                <w:color w:val="000000" w:themeColor="text1"/>
              </w:rPr>
            </w:pPr>
            <w:r w:rsidRPr="00A547A2">
              <w:rPr>
                <w:rFonts w:eastAsia="標楷體"/>
                <w:color w:val="000000" w:themeColor="text1"/>
              </w:rPr>
              <w:t>7</w:t>
            </w:r>
          </w:p>
        </w:tc>
        <w:tc>
          <w:tcPr>
            <w:tcW w:w="690" w:type="dxa"/>
            <w:vAlign w:val="center"/>
          </w:tcPr>
          <w:p w14:paraId="440D5594" w14:textId="77777777" w:rsidR="00A547A2" w:rsidRPr="00A547A2" w:rsidRDefault="00A547A2" w:rsidP="009F5DA3">
            <w:pPr>
              <w:jc w:val="center"/>
              <w:rPr>
                <w:rFonts w:eastAsia="標楷體"/>
                <w:color w:val="000000" w:themeColor="text1"/>
              </w:rPr>
            </w:pPr>
            <w:r w:rsidRPr="00A547A2">
              <w:rPr>
                <w:rFonts w:eastAsia="標楷體"/>
                <w:color w:val="000000" w:themeColor="text1"/>
              </w:rPr>
              <w:t>8</w:t>
            </w:r>
          </w:p>
        </w:tc>
      </w:tr>
    </w:tbl>
    <w:p w14:paraId="5CAFE201" w14:textId="77777777" w:rsidR="00A547A2" w:rsidRPr="00A547A2" w:rsidRDefault="00A547A2" w:rsidP="00A547A2">
      <w:pPr>
        <w:spacing w:beforeLines="50" w:before="180"/>
        <w:ind w:leftChars="177" w:left="425"/>
        <w:rPr>
          <w:rFonts w:ascii="標楷體" w:eastAsia="標楷體" w:hAnsi="標楷體"/>
          <w:color w:val="000000" w:themeColor="text1"/>
          <w:u w:val="single"/>
        </w:rPr>
      </w:pPr>
      <w:r w:rsidRPr="00A547A2">
        <w:rPr>
          <w:rFonts w:ascii="標楷體" w:eastAsia="標楷體" w:hAnsi="標楷體" w:hint="eastAsia"/>
          <w:color w:val="000000" w:themeColor="text1"/>
          <w:u w:val="single"/>
        </w:rPr>
        <w:t>※表列</w:t>
      </w:r>
      <w:proofErr w:type="gramStart"/>
      <w:r w:rsidRPr="00A547A2">
        <w:rPr>
          <w:rFonts w:ascii="標楷體" w:eastAsia="標楷體" w:hAnsi="標楷體" w:hint="eastAsia"/>
          <w:color w:val="000000" w:themeColor="text1"/>
          <w:u w:val="single"/>
        </w:rPr>
        <w:t>各假別得</w:t>
      </w:r>
      <w:proofErr w:type="gramEnd"/>
      <w:r w:rsidRPr="00A547A2">
        <w:rPr>
          <w:rFonts w:ascii="標楷體" w:eastAsia="標楷體" w:hAnsi="標楷體" w:hint="eastAsia"/>
          <w:color w:val="000000" w:themeColor="text1"/>
          <w:u w:val="single"/>
        </w:rPr>
        <w:t>提出申請</w:t>
      </w:r>
      <w:proofErr w:type="gramStart"/>
      <w:r w:rsidRPr="00A547A2">
        <w:rPr>
          <w:rFonts w:ascii="標楷體" w:eastAsia="標楷體" w:hAnsi="標楷體" w:hint="eastAsia"/>
          <w:color w:val="000000" w:themeColor="text1"/>
          <w:u w:val="single"/>
        </w:rPr>
        <w:t>期間，</w:t>
      </w:r>
      <w:proofErr w:type="gramEnd"/>
      <w:r w:rsidRPr="00A547A2">
        <w:rPr>
          <w:rFonts w:ascii="標楷體" w:eastAsia="標楷體" w:hAnsi="標楷體" w:hint="eastAsia"/>
          <w:color w:val="000000" w:themeColor="text1"/>
          <w:u w:val="single"/>
        </w:rPr>
        <w:t>參照本校「教職員工請假辦法」相關規定辦理。</w:t>
      </w:r>
    </w:p>
    <w:p w14:paraId="627E1C60" w14:textId="77777777" w:rsidR="00A547A2" w:rsidRPr="00A547A2" w:rsidRDefault="00A547A2" w:rsidP="00A547A2">
      <w:pPr>
        <w:ind w:leftChars="177" w:left="425"/>
        <w:rPr>
          <w:rFonts w:ascii="標楷體" w:eastAsia="標楷體" w:hAnsi="標楷體"/>
          <w:color w:val="000000" w:themeColor="text1"/>
        </w:rPr>
      </w:pPr>
      <w:r w:rsidRPr="00A547A2">
        <w:rPr>
          <w:rFonts w:ascii="標楷體" w:eastAsia="標楷體" w:hAnsi="標楷體" w:hint="eastAsia"/>
          <w:color w:val="000000" w:themeColor="text1"/>
        </w:rPr>
        <w:t>※非按比例計算</w:t>
      </w:r>
      <w:proofErr w:type="gramStart"/>
      <w:r w:rsidRPr="00A547A2">
        <w:rPr>
          <w:rFonts w:ascii="標楷體" w:eastAsia="標楷體" w:hAnsi="標楷體" w:hint="eastAsia"/>
          <w:color w:val="000000" w:themeColor="text1"/>
        </w:rPr>
        <w:t>之假別給</w:t>
      </w:r>
      <w:proofErr w:type="gramEnd"/>
      <w:r w:rsidRPr="00A547A2">
        <w:rPr>
          <w:rFonts w:ascii="標楷體" w:eastAsia="標楷體" w:hAnsi="標楷體" w:hint="eastAsia"/>
          <w:color w:val="000000" w:themeColor="text1"/>
        </w:rPr>
        <w:t>假方式：</w:t>
      </w:r>
    </w:p>
    <w:p w14:paraId="1B136AD1" w14:textId="77777777" w:rsidR="00A547A2" w:rsidRPr="00A547A2" w:rsidRDefault="00A547A2" w:rsidP="00A547A2">
      <w:pPr>
        <w:pStyle w:val="ac"/>
        <w:numPr>
          <w:ilvl w:val="0"/>
          <w:numId w:val="9"/>
        </w:numPr>
        <w:snapToGrid w:val="0"/>
        <w:ind w:leftChars="177" w:left="785"/>
        <w:jc w:val="both"/>
        <w:rPr>
          <w:rFonts w:ascii="Times New Roman" w:eastAsia="標楷體" w:hAnsi="Times New Roman"/>
          <w:color w:val="000000" w:themeColor="text1"/>
        </w:rPr>
      </w:pPr>
      <w:r w:rsidRPr="00A547A2">
        <w:rPr>
          <w:rFonts w:ascii="Times New Roman" w:eastAsia="標楷體" w:hAnsi="Times New Roman"/>
          <w:color w:val="000000" w:themeColor="text1"/>
        </w:rPr>
        <w:t>生理假：每月得請生理假</w:t>
      </w:r>
      <w:r w:rsidRPr="00A547A2">
        <w:rPr>
          <w:rFonts w:ascii="Times New Roman" w:eastAsia="標楷體" w:hAnsi="Times New Roman"/>
          <w:color w:val="000000" w:themeColor="text1"/>
        </w:rPr>
        <w:t>1</w:t>
      </w:r>
      <w:r w:rsidRPr="00A547A2">
        <w:rPr>
          <w:rFonts w:ascii="Times New Roman" w:eastAsia="標楷體" w:hAnsi="Times New Roman"/>
          <w:color w:val="000000" w:themeColor="text1"/>
        </w:rPr>
        <w:t>日、每次以</w:t>
      </w:r>
      <w:r w:rsidRPr="00A547A2">
        <w:rPr>
          <w:rFonts w:ascii="Times New Roman" w:eastAsia="標楷體" w:hAnsi="Times New Roman"/>
          <w:color w:val="000000" w:themeColor="text1"/>
        </w:rPr>
        <w:t>1</w:t>
      </w:r>
      <w:proofErr w:type="gramStart"/>
      <w:r w:rsidRPr="00A547A2">
        <w:rPr>
          <w:rFonts w:ascii="Times New Roman" w:eastAsia="標楷體" w:hAnsi="Times New Roman"/>
          <w:color w:val="000000" w:themeColor="text1"/>
        </w:rPr>
        <w:t>曆日計給為</w:t>
      </w:r>
      <w:proofErr w:type="gramEnd"/>
      <w:r w:rsidRPr="00A547A2">
        <w:rPr>
          <w:rFonts w:ascii="Times New Roman" w:eastAsia="標楷體" w:hAnsi="Times New Roman"/>
          <w:color w:val="000000" w:themeColor="text1"/>
        </w:rPr>
        <w:t>原則，不得分次申請；全學年請假日數未逾</w:t>
      </w:r>
      <w:r w:rsidRPr="00A547A2">
        <w:rPr>
          <w:rFonts w:ascii="Times New Roman" w:eastAsia="標楷體" w:hAnsi="Times New Roman"/>
          <w:color w:val="000000" w:themeColor="text1"/>
        </w:rPr>
        <w:t>3</w:t>
      </w:r>
      <w:proofErr w:type="gramStart"/>
      <w:r w:rsidRPr="00A547A2">
        <w:rPr>
          <w:rFonts w:ascii="Times New Roman" w:eastAsia="標楷體" w:hAnsi="Times New Roman"/>
          <w:color w:val="000000" w:themeColor="text1"/>
        </w:rPr>
        <w:t>曆</w:t>
      </w:r>
      <w:proofErr w:type="gramEnd"/>
      <w:r w:rsidRPr="00A547A2">
        <w:rPr>
          <w:rFonts w:ascii="Times New Roman" w:eastAsia="標楷體" w:hAnsi="Times New Roman"/>
          <w:color w:val="000000" w:themeColor="text1"/>
        </w:rPr>
        <w:t>日，</w:t>
      </w:r>
      <w:proofErr w:type="gramStart"/>
      <w:r w:rsidRPr="00A547A2">
        <w:rPr>
          <w:rFonts w:ascii="Times New Roman" w:eastAsia="標楷體" w:hAnsi="Times New Roman"/>
          <w:color w:val="000000" w:themeColor="text1"/>
        </w:rPr>
        <w:t>不</w:t>
      </w:r>
      <w:proofErr w:type="gramEnd"/>
      <w:r w:rsidRPr="00A547A2">
        <w:rPr>
          <w:rFonts w:ascii="Times New Roman" w:eastAsia="標楷體" w:hAnsi="Times New Roman"/>
          <w:color w:val="000000" w:themeColor="text1"/>
        </w:rPr>
        <w:t>併入病假計算，其餘日數併入病假計算；聘約未達全學年者依比例計算，未達</w:t>
      </w:r>
      <w:r w:rsidRPr="00A547A2">
        <w:rPr>
          <w:rFonts w:ascii="Times New Roman" w:eastAsia="標楷體" w:hAnsi="Times New Roman"/>
          <w:color w:val="000000" w:themeColor="text1"/>
        </w:rPr>
        <w:t>1</w:t>
      </w:r>
      <w:proofErr w:type="gramStart"/>
      <w:r w:rsidRPr="00A547A2">
        <w:rPr>
          <w:rFonts w:ascii="Times New Roman" w:eastAsia="標楷體" w:hAnsi="Times New Roman"/>
          <w:color w:val="000000" w:themeColor="text1"/>
        </w:rPr>
        <w:t>曆</w:t>
      </w:r>
      <w:proofErr w:type="gramEnd"/>
      <w:r w:rsidRPr="00A547A2">
        <w:rPr>
          <w:rFonts w:ascii="Times New Roman" w:eastAsia="標楷體" w:hAnsi="Times New Roman"/>
          <w:color w:val="000000" w:themeColor="text1"/>
        </w:rPr>
        <w:t>日以</w:t>
      </w:r>
      <w:r w:rsidRPr="00A547A2">
        <w:rPr>
          <w:rFonts w:ascii="Times New Roman" w:eastAsia="標楷體" w:hAnsi="Times New Roman"/>
          <w:color w:val="000000" w:themeColor="text1"/>
        </w:rPr>
        <w:t>1</w:t>
      </w:r>
      <w:proofErr w:type="gramStart"/>
      <w:r w:rsidRPr="00A547A2">
        <w:rPr>
          <w:rFonts w:ascii="Times New Roman" w:eastAsia="標楷體" w:hAnsi="Times New Roman"/>
          <w:color w:val="000000" w:themeColor="text1"/>
        </w:rPr>
        <w:t>曆</w:t>
      </w:r>
      <w:proofErr w:type="gramEnd"/>
      <w:r w:rsidRPr="00A547A2">
        <w:rPr>
          <w:rFonts w:ascii="Times New Roman" w:eastAsia="標楷體" w:hAnsi="Times New Roman"/>
          <w:color w:val="000000" w:themeColor="text1"/>
        </w:rPr>
        <w:t>日計。</w:t>
      </w:r>
    </w:p>
    <w:p w14:paraId="52F58288" w14:textId="77777777" w:rsidR="00A547A2" w:rsidRPr="00A547A2" w:rsidRDefault="00A547A2" w:rsidP="00A547A2">
      <w:pPr>
        <w:pStyle w:val="ac"/>
        <w:numPr>
          <w:ilvl w:val="0"/>
          <w:numId w:val="9"/>
        </w:numPr>
        <w:ind w:leftChars="177" w:left="785"/>
        <w:rPr>
          <w:rFonts w:ascii="Times New Roman" w:eastAsia="標楷體" w:hAnsi="Times New Roman"/>
          <w:color w:val="000000" w:themeColor="text1"/>
          <w:szCs w:val="24"/>
        </w:rPr>
      </w:pPr>
      <w:r w:rsidRPr="00A547A2">
        <w:rPr>
          <w:rFonts w:ascii="Times New Roman" w:eastAsia="標楷體" w:hAnsi="Times New Roman"/>
          <w:color w:val="000000" w:themeColor="text1"/>
        </w:rPr>
        <w:t>安胎休養：懷孕期間經醫師診斷需</w:t>
      </w:r>
      <w:r w:rsidRPr="00A547A2">
        <w:rPr>
          <w:rFonts w:ascii="Times New Roman" w:eastAsia="標楷體" w:hAnsi="Times New Roman"/>
          <w:color w:val="000000" w:themeColor="text1"/>
          <w:szCs w:val="24"/>
        </w:rPr>
        <w:t>安胎休養者，</w:t>
      </w:r>
      <w:r w:rsidRPr="00A547A2">
        <w:rPr>
          <w:rFonts w:ascii="Times New Roman" w:eastAsia="標楷體" w:hAnsi="Times New Roman" w:hint="eastAsia"/>
          <w:color w:val="000000" w:themeColor="text1"/>
          <w:szCs w:val="24"/>
        </w:rPr>
        <w:t>應附醫師診斷證明，</w:t>
      </w:r>
      <w:r w:rsidRPr="00A547A2">
        <w:rPr>
          <w:rFonts w:ascii="Times New Roman" w:eastAsia="標楷體" w:hAnsi="Times New Roman"/>
          <w:color w:val="000000" w:themeColor="text1"/>
          <w:szCs w:val="24"/>
        </w:rPr>
        <w:t>按所需期間依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給假；請假期間之應授課時數併入病假計算。</w:t>
      </w:r>
    </w:p>
    <w:p w14:paraId="2F9D747F" w14:textId="77777777" w:rsidR="00A547A2" w:rsidRPr="00A547A2" w:rsidRDefault="00A547A2" w:rsidP="00A547A2">
      <w:pPr>
        <w:pStyle w:val="ac"/>
        <w:numPr>
          <w:ilvl w:val="0"/>
          <w:numId w:val="9"/>
        </w:numPr>
        <w:ind w:leftChars="177" w:left="785"/>
        <w:rPr>
          <w:rFonts w:ascii="Times New Roman" w:eastAsia="標楷體" w:hAnsi="Times New Roman"/>
          <w:color w:val="000000" w:themeColor="text1"/>
          <w:szCs w:val="24"/>
        </w:rPr>
      </w:pPr>
      <w:proofErr w:type="gramStart"/>
      <w:r w:rsidRPr="00A547A2">
        <w:rPr>
          <w:rFonts w:ascii="Times New Roman" w:eastAsia="標楷體" w:hAnsi="Times New Roman"/>
          <w:color w:val="000000" w:themeColor="text1"/>
          <w:szCs w:val="24"/>
        </w:rPr>
        <w:t>娩</w:t>
      </w:r>
      <w:proofErr w:type="gramEnd"/>
      <w:r w:rsidRPr="00A547A2">
        <w:rPr>
          <w:rFonts w:ascii="Times New Roman" w:eastAsia="標楷體" w:hAnsi="Times New Roman"/>
          <w:color w:val="000000" w:themeColor="text1"/>
          <w:szCs w:val="24"/>
        </w:rPr>
        <w:t>假</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不含例假日</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42</w:t>
      </w:r>
      <w:r w:rsidRPr="00A547A2">
        <w:rPr>
          <w:rFonts w:ascii="Times New Roman" w:eastAsia="標楷體" w:hAnsi="Times New Roman"/>
          <w:color w:val="000000" w:themeColor="text1"/>
          <w:szCs w:val="24"/>
        </w:rPr>
        <w:t>個工作日，</w:t>
      </w:r>
      <w:r w:rsidRPr="00A547A2">
        <w:rPr>
          <w:rFonts w:ascii="Times New Roman" w:eastAsia="標楷體" w:hAnsi="Times New Roman" w:hint="eastAsia"/>
          <w:color w:val="000000" w:themeColor="text1"/>
          <w:szCs w:val="24"/>
        </w:rPr>
        <w:t>應附醫師診斷證明</w:t>
      </w:r>
      <w:r w:rsidRPr="00A547A2">
        <w:rPr>
          <w:rFonts w:ascii="Times New Roman" w:eastAsia="標楷體" w:hAnsi="Times New Roman"/>
          <w:color w:val="000000" w:themeColor="text1"/>
          <w:szCs w:val="24"/>
        </w:rPr>
        <w:t>並</w:t>
      </w:r>
      <w:proofErr w:type="gramStart"/>
      <w:r w:rsidRPr="00A547A2">
        <w:rPr>
          <w:rFonts w:ascii="Times New Roman" w:eastAsia="標楷體" w:hAnsi="Times New Roman"/>
          <w:color w:val="000000" w:themeColor="text1"/>
          <w:szCs w:val="24"/>
        </w:rPr>
        <w:t>一次請畢</w:t>
      </w:r>
      <w:proofErr w:type="gramEnd"/>
      <w:r w:rsidRPr="00A547A2">
        <w:rPr>
          <w:rFonts w:ascii="Times New Roman" w:eastAsia="標楷體" w:hAnsi="Times New Roman"/>
          <w:color w:val="000000" w:themeColor="text1"/>
          <w:szCs w:val="24"/>
        </w:rPr>
        <w:t>。</w:t>
      </w:r>
    </w:p>
    <w:p w14:paraId="468B04DA" w14:textId="77777777" w:rsidR="00A547A2" w:rsidRPr="00A547A2" w:rsidRDefault="00A547A2" w:rsidP="00A547A2">
      <w:pPr>
        <w:pStyle w:val="ac"/>
        <w:numPr>
          <w:ilvl w:val="0"/>
          <w:numId w:val="9"/>
        </w:numPr>
        <w:ind w:leftChars="177" w:left="785"/>
        <w:rPr>
          <w:rFonts w:ascii="Times New Roman" w:eastAsia="標楷體" w:hAnsi="Times New Roman"/>
          <w:color w:val="000000" w:themeColor="text1"/>
        </w:rPr>
      </w:pPr>
      <w:r w:rsidRPr="00A547A2">
        <w:rPr>
          <w:rFonts w:ascii="Times New Roman" w:eastAsia="標楷體" w:hAnsi="Times New Roman"/>
          <w:color w:val="000000" w:themeColor="text1"/>
          <w:szCs w:val="24"/>
        </w:rPr>
        <w:t>流產假</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不含例假日</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：懷孕滿</w:t>
      </w:r>
      <w:r w:rsidRPr="00A547A2">
        <w:rPr>
          <w:rFonts w:ascii="Times New Roman" w:eastAsia="標楷體" w:hAnsi="Times New Roman"/>
          <w:color w:val="000000" w:themeColor="text1"/>
          <w:szCs w:val="24"/>
        </w:rPr>
        <w:t>20</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以上流產者</w:t>
      </w:r>
      <w:r w:rsidRPr="00A547A2">
        <w:rPr>
          <w:rFonts w:ascii="標楷體" w:eastAsia="標楷體" w:hAnsi="標楷體" w:cs="細明體" w:hint="eastAsia"/>
          <w:color w:val="000000" w:themeColor="text1"/>
          <w:kern w:val="0"/>
          <w:szCs w:val="24"/>
        </w:rPr>
        <w:t>，</w:t>
      </w:r>
      <w:r w:rsidRPr="00A547A2">
        <w:rPr>
          <w:rFonts w:ascii="Times New Roman" w:eastAsia="標楷體" w:hAnsi="Times New Roman"/>
          <w:color w:val="000000" w:themeColor="text1"/>
          <w:szCs w:val="24"/>
        </w:rPr>
        <w:t>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42</w:t>
      </w:r>
      <w:r w:rsidRPr="00A547A2">
        <w:rPr>
          <w:rFonts w:ascii="Times New Roman" w:eastAsia="標楷體" w:hAnsi="Times New Roman"/>
          <w:color w:val="000000" w:themeColor="text1"/>
          <w:szCs w:val="24"/>
        </w:rPr>
        <w:t>個工作日；懷孕</w:t>
      </w:r>
      <w:r w:rsidRPr="00A547A2">
        <w:rPr>
          <w:rFonts w:ascii="Times New Roman" w:eastAsia="標楷體" w:hAnsi="Times New Roman"/>
          <w:color w:val="000000" w:themeColor="text1"/>
          <w:szCs w:val="24"/>
        </w:rPr>
        <w:t>12</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以上未滿</w:t>
      </w:r>
      <w:r w:rsidRPr="00A547A2">
        <w:rPr>
          <w:rFonts w:ascii="Times New Roman" w:eastAsia="標楷體" w:hAnsi="Times New Roman"/>
          <w:color w:val="000000" w:themeColor="text1"/>
          <w:szCs w:val="24"/>
        </w:rPr>
        <w:t>20</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流產者，依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21</w:t>
      </w:r>
      <w:r w:rsidRPr="00A547A2">
        <w:rPr>
          <w:rFonts w:ascii="Times New Roman" w:eastAsia="標楷體" w:hAnsi="Times New Roman"/>
          <w:color w:val="000000" w:themeColor="text1"/>
          <w:szCs w:val="24"/>
        </w:rPr>
        <w:t>個工作日；懷孕未滿</w:t>
      </w:r>
      <w:r w:rsidRPr="00A547A2">
        <w:rPr>
          <w:rFonts w:ascii="Times New Roman" w:eastAsia="標楷體" w:hAnsi="Times New Roman"/>
          <w:color w:val="000000" w:themeColor="text1"/>
          <w:szCs w:val="24"/>
        </w:rPr>
        <w:t>12</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流產者，依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14</w:t>
      </w:r>
      <w:r w:rsidRPr="00A547A2">
        <w:rPr>
          <w:rFonts w:ascii="Times New Roman" w:eastAsia="標楷體" w:hAnsi="Times New Roman"/>
          <w:color w:val="000000" w:themeColor="text1"/>
          <w:szCs w:val="24"/>
        </w:rPr>
        <w:t>個</w:t>
      </w:r>
      <w:r w:rsidRPr="00A547A2">
        <w:rPr>
          <w:rFonts w:ascii="Times New Roman" w:eastAsia="標楷體" w:hAnsi="Times New Roman"/>
          <w:color w:val="000000" w:themeColor="text1"/>
        </w:rPr>
        <w:t>工作日。流產假</w:t>
      </w:r>
      <w:r w:rsidRPr="00A547A2">
        <w:rPr>
          <w:rFonts w:ascii="標楷體" w:eastAsia="標楷體" w:hAnsi="標楷體" w:cs="細明體" w:hint="eastAsia"/>
          <w:color w:val="000000" w:themeColor="text1"/>
          <w:kern w:val="0"/>
          <w:szCs w:val="24"/>
        </w:rPr>
        <w:t>應附醫師診斷證明</w:t>
      </w:r>
      <w:r w:rsidRPr="00A547A2">
        <w:rPr>
          <w:rFonts w:ascii="Times New Roman" w:eastAsia="標楷體" w:hAnsi="Times New Roman" w:hint="eastAsia"/>
          <w:color w:val="000000" w:themeColor="text1"/>
        </w:rPr>
        <w:t>並</w:t>
      </w:r>
      <w:proofErr w:type="gramStart"/>
      <w:r w:rsidRPr="00A547A2">
        <w:rPr>
          <w:rFonts w:ascii="Times New Roman" w:eastAsia="標楷體" w:hAnsi="Times New Roman"/>
          <w:color w:val="000000" w:themeColor="text1"/>
        </w:rPr>
        <w:t>一次請畢</w:t>
      </w:r>
      <w:proofErr w:type="gramEnd"/>
      <w:r w:rsidRPr="00A547A2">
        <w:rPr>
          <w:rFonts w:ascii="Times New Roman" w:eastAsia="標楷體" w:hAnsi="Times New Roman"/>
          <w:color w:val="000000" w:themeColor="text1"/>
        </w:rPr>
        <w:t>。</w:t>
      </w:r>
    </w:p>
    <w:p w14:paraId="5E45FB6E" w14:textId="77777777" w:rsidR="00A547A2" w:rsidRPr="00A547A2" w:rsidRDefault="00A547A2" w:rsidP="00A547A2">
      <w:pPr>
        <w:pStyle w:val="ac"/>
        <w:numPr>
          <w:ilvl w:val="0"/>
          <w:numId w:val="9"/>
        </w:numPr>
        <w:ind w:leftChars="177" w:left="785"/>
        <w:rPr>
          <w:rFonts w:ascii="Times New Roman" w:eastAsia="標楷體" w:hAnsi="Times New Roman"/>
          <w:color w:val="000000" w:themeColor="text1"/>
        </w:rPr>
      </w:pPr>
      <w:proofErr w:type="gramStart"/>
      <w:r w:rsidRPr="00A547A2">
        <w:rPr>
          <w:rFonts w:ascii="Times New Roman" w:eastAsia="標楷體" w:hAnsi="Times New Roman"/>
          <w:color w:val="000000" w:themeColor="text1"/>
        </w:rPr>
        <w:t>原住民族歲時祭儀假</w:t>
      </w:r>
      <w:proofErr w:type="gramEnd"/>
      <w:r w:rsidRPr="00A547A2">
        <w:rPr>
          <w:rFonts w:ascii="Times New Roman" w:eastAsia="標楷體" w:hAnsi="Times New Roman"/>
          <w:color w:val="000000" w:themeColor="text1"/>
        </w:rPr>
        <w:t>：具原住民族身分教師，依原住民族委員會公告各該</w:t>
      </w:r>
      <w:proofErr w:type="gramStart"/>
      <w:r w:rsidRPr="00A547A2">
        <w:rPr>
          <w:rFonts w:ascii="Times New Roman" w:eastAsia="標楷體" w:hAnsi="Times New Roman"/>
          <w:color w:val="000000" w:themeColor="text1"/>
        </w:rPr>
        <w:t>原住民族歲時</w:t>
      </w:r>
      <w:proofErr w:type="gramEnd"/>
      <w:r w:rsidRPr="00A547A2">
        <w:rPr>
          <w:rFonts w:ascii="Times New Roman" w:eastAsia="標楷體" w:hAnsi="Times New Roman"/>
          <w:color w:val="000000" w:themeColor="text1"/>
        </w:rPr>
        <w:t>祭儀放假</w:t>
      </w:r>
      <w:proofErr w:type="gramStart"/>
      <w:r w:rsidRPr="00A547A2">
        <w:rPr>
          <w:rFonts w:ascii="Times New Roman" w:eastAsia="標楷體" w:hAnsi="Times New Roman"/>
          <w:color w:val="000000" w:themeColor="text1"/>
        </w:rPr>
        <w:t>日計給</w:t>
      </w:r>
      <w:proofErr w:type="gramEnd"/>
      <w:r w:rsidRPr="00A547A2">
        <w:rPr>
          <w:rFonts w:ascii="Times New Roman" w:eastAsia="標楷體" w:hAnsi="Times New Roman" w:hint="eastAsia"/>
          <w:color w:val="000000" w:themeColor="text1"/>
        </w:rPr>
        <w:t>，請檢具</w:t>
      </w:r>
      <w:r w:rsidRPr="00A547A2">
        <w:rPr>
          <w:rFonts w:ascii="Times New Roman" w:eastAsia="標楷體" w:hAnsi="Times New Roman" w:hint="eastAsia"/>
          <w:color w:val="000000" w:themeColor="text1"/>
          <w:u w:val="single"/>
        </w:rPr>
        <w:t>證明其族別</w:t>
      </w:r>
      <w:proofErr w:type="gramStart"/>
      <w:r w:rsidRPr="00A547A2">
        <w:rPr>
          <w:rFonts w:ascii="Times New Roman" w:eastAsia="標楷體" w:hAnsi="Times New Roman" w:hint="eastAsia"/>
          <w:color w:val="000000" w:themeColor="text1"/>
          <w:u w:val="single"/>
        </w:rPr>
        <w:t>之</w:t>
      </w:r>
      <w:proofErr w:type="gramEnd"/>
      <w:r w:rsidRPr="00A547A2">
        <w:rPr>
          <w:rFonts w:ascii="Times New Roman" w:eastAsia="標楷體" w:hAnsi="Times New Roman" w:hint="eastAsia"/>
          <w:color w:val="000000" w:themeColor="text1"/>
          <w:u w:val="single"/>
        </w:rPr>
        <w:t>戶籍資料證明文件，申請放假</w:t>
      </w:r>
      <w:r w:rsidRPr="00A547A2">
        <w:rPr>
          <w:rFonts w:ascii="Times New Roman" w:eastAsia="標楷體" w:hAnsi="Times New Roman"/>
          <w:color w:val="000000" w:themeColor="text1"/>
        </w:rPr>
        <w:t>。</w:t>
      </w:r>
    </w:p>
    <w:p w14:paraId="3DCB9BCE" w14:textId="77777777" w:rsidR="00A547A2" w:rsidRPr="00A547A2" w:rsidRDefault="00A547A2" w:rsidP="00A547A2">
      <w:pPr>
        <w:pStyle w:val="ac"/>
        <w:numPr>
          <w:ilvl w:val="0"/>
          <w:numId w:val="9"/>
        </w:numPr>
        <w:ind w:leftChars="177" w:left="785"/>
        <w:rPr>
          <w:rFonts w:ascii="Times New Roman" w:eastAsia="標楷體" w:hAnsi="Times New Roman"/>
          <w:color w:val="000000" w:themeColor="text1"/>
        </w:rPr>
      </w:pPr>
      <w:r w:rsidRPr="00A547A2">
        <w:rPr>
          <w:rFonts w:ascii="Times New Roman" w:eastAsia="標楷體" w:hAnsi="Times New Roman"/>
          <w:color w:val="000000" w:themeColor="text1"/>
        </w:rPr>
        <w:t>捐贈骨髓或器官假：捐贈骨髓或器官者，視實際需要給假。</w:t>
      </w:r>
    </w:p>
    <w:p w14:paraId="4724F671" w14:textId="2BFB10F9" w:rsidR="00A547A2" w:rsidRPr="00A547A2" w:rsidRDefault="00A547A2" w:rsidP="00A547A2">
      <w:pPr>
        <w:pStyle w:val="ac"/>
        <w:widowControl/>
        <w:numPr>
          <w:ilvl w:val="0"/>
          <w:numId w:val="9"/>
        </w:numPr>
        <w:snapToGrid w:val="0"/>
        <w:spacing w:afterLines="50" w:after="180"/>
        <w:ind w:leftChars="177" w:left="785"/>
        <w:jc w:val="both"/>
        <w:rPr>
          <w:rFonts w:ascii="Times New Roman" w:eastAsia="標楷體" w:hAnsi="Times New Roman"/>
          <w:color w:val="000000" w:themeColor="text1"/>
        </w:rPr>
      </w:pPr>
      <w:r w:rsidRPr="00A547A2">
        <w:rPr>
          <w:rFonts w:ascii="Times New Roman" w:eastAsia="標楷體" w:hAnsi="Times New Roman" w:hint="eastAsia"/>
          <w:color w:val="000000" w:themeColor="text1"/>
        </w:rPr>
        <w:t>依</w:t>
      </w:r>
      <w:proofErr w:type="gramStart"/>
      <w:r w:rsidRPr="00A547A2">
        <w:rPr>
          <w:rFonts w:ascii="Times New Roman" w:eastAsia="標楷體" w:hAnsi="Times New Roman" w:hint="eastAsia"/>
          <w:color w:val="000000" w:themeColor="text1"/>
        </w:rPr>
        <w:t>曆</w:t>
      </w:r>
      <w:proofErr w:type="gramEnd"/>
      <w:r w:rsidRPr="00A547A2">
        <w:rPr>
          <w:rFonts w:ascii="Times New Roman" w:eastAsia="標楷體" w:hAnsi="Times New Roman" w:hint="eastAsia"/>
          <w:color w:val="000000" w:themeColor="text1"/>
        </w:rPr>
        <w:t>給</w:t>
      </w:r>
      <w:proofErr w:type="gramStart"/>
      <w:r w:rsidRPr="00A547A2">
        <w:rPr>
          <w:rFonts w:ascii="Times New Roman" w:eastAsia="標楷體" w:hAnsi="Times New Roman" w:hint="eastAsia"/>
          <w:color w:val="000000" w:themeColor="text1"/>
        </w:rPr>
        <w:t>假者如跨非</w:t>
      </w:r>
      <w:proofErr w:type="gramEnd"/>
      <w:r w:rsidRPr="00A547A2">
        <w:rPr>
          <w:rFonts w:ascii="Times New Roman" w:eastAsia="標楷體" w:hAnsi="Times New Roman" w:hint="eastAsia"/>
          <w:color w:val="000000" w:themeColor="text1"/>
        </w:rPr>
        <w:t>授課期間不支鐘點費。</w:t>
      </w:r>
    </w:p>
    <w:p w14:paraId="59C6EA7C" w14:textId="77777777" w:rsidR="00A547A2" w:rsidRPr="00A547A2" w:rsidRDefault="00A547A2">
      <w:pPr>
        <w:widowControl/>
        <w:rPr>
          <w:rFonts w:eastAsia="標楷體"/>
          <w:color w:val="000000" w:themeColor="text1"/>
          <w:szCs w:val="22"/>
        </w:rPr>
      </w:pPr>
      <w:r w:rsidRPr="00A547A2">
        <w:rPr>
          <w:rFonts w:eastAsia="標楷體"/>
          <w:color w:val="000000" w:themeColor="text1"/>
        </w:rPr>
        <w:br w:type="page"/>
      </w:r>
    </w:p>
    <w:p w14:paraId="36B6DE7C" w14:textId="77777777" w:rsidR="00AA3EFB" w:rsidRPr="00A547A2" w:rsidRDefault="00AA3EFB" w:rsidP="00A547A2">
      <w:pPr>
        <w:widowControl/>
        <w:snapToGrid w:val="0"/>
        <w:spacing w:afterLines="50" w:after="180"/>
        <w:jc w:val="both"/>
        <w:rPr>
          <w:rFonts w:eastAsia="標楷體" w:hAnsi="標楷體"/>
          <w:b/>
          <w:color w:val="000000" w:themeColor="text1"/>
          <w:sz w:val="32"/>
          <w:szCs w:val="32"/>
        </w:rPr>
      </w:pPr>
      <w:r w:rsidRPr="00A547A2">
        <w:rPr>
          <w:rFonts w:eastAsia="標楷體" w:hAnsi="標楷體" w:hint="eastAsia"/>
          <w:b/>
          <w:color w:val="000000" w:themeColor="text1"/>
          <w:sz w:val="32"/>
          <w:szCs w:val="32"/>
        </w:rPr>
        <w:lastRenderedPageBreak/>
        <w:t>高雄醫學大學</w:t>
      </w:r>
      <w:r w:rsidRPr="00A547A2">
        <w:rPr>
          <w:rFonts w:eastAsia="標楷體" w:hAnsi="標楷體" w:cs="新細明體" w:hint="eastAsia"/>
          <w:b/>
          <w:color w:val="000000" w:themeColor="text1"/>
          <w:kern w:val="0"/>
          <w:sz w:val="32"/>
          <w:szCs w:val="32"/>
        </w:rPr>
        <w:t>兼任教師聘任要點</w:t>
      </w:r>
      <w:r w:rsidRPr="00A547A2">
        <w:rPr>
          <w:rFonts w:eastAsia="標楷體" w:hAnsi="標楷體" w:cs="新細明體" w:hint="eastAsia"/>
          <w:b/>
          <w:color w:val="000000" w:themeColor="text1"/>
          <w:kern w:val="0"/>
          <w:sz w:val="32"/>
          <w:szCs w:val="32"/>
        </w:rPr>
        <w:t>(</w:t>
      </w:r>
      <w:r w:rsidRPr="00A547A2">
        <w:rPr>
          <w:rFonts w:eastAsia="標楷體" w:hAnsi="標楷體" w:cs="新細明體" w:hint="eastAsia"/>
          <w:b/>
          <w:color w:val="000000" w:themeColor="text1"/>
          <w:kern w:val="0"/>
          <w:sz w:val="32"/>
          <w:szCs w:val="32"/>
        </w:rPr>
        <w:t>修正條文對照表</w:t>
      </w:r>
      <w:r w:rsidRPr="00A547A2">
        <w:rPr>
          <w:rFonts w:eastAsia="標楷體" w:hAnsi="標楷體" w:cs="新細明體" w:hint="eastAsia"/>
          <w:b/>
          <w:color w:val="000000" w:themeColor="text1"/>
          <w:kern w:val="0"/>
          <w:sz w:val="32"/>
          <w:szCs w:val="32"/>
        </w:rPr>
        <w:t>)</w:t>
      </w:r>
    </w:p>
    <w:p w14:paraId="20820694"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 xml:space="preserve"> </w:t>
      </w:r>
      <w:hyperlink r:id="rId16" w:tooltip="90.04.25(九十)校法(一)字第００五號函頒布.doc" w:history="1">
        <w:r w:rsidRPr="00A547A2">
          <w:rPr>
            <w:rFonts w:eastAsia="標楷體"/>
            <w:color w:val="000000" w:themeColor="text1"/>
            <w:sz w:val="20"/>
            <w:szCs w:val="20"/>
          </w:rPr>
          <w:t>90.04.25</w:t>
        </w:r>
        <w:r w:rsidRPr="00A547A2">
          <w:rPr>
            <w:rFonts w:eastAsia="標楷體"/>
            <w:color w:val="000000" w:themeColor="text1"/>
            <w:sz w:val="20"/>
            <w:szCs w:val="20"/>
          </w:rPr>
          <w:tab/>
          <w:t>(</w:t>
        </w:r>
        <w:r w:rsidRPr="00A547A2">
          <w:rPr>
            <w:rFonts w:eastAsia="標楷體"/>
            <w:color w:val="000000" w:themeColor="text1"/>
            <w:sz w:val="20"/>
            <w:szCs w:val="20"/>
          </w:rPr>
          <w:t>九十</w:t>
        </w:r>
        <w:r w:rsidRPr="00A547A2">
          <w:rPr>
            <w:rFonts w:eastAsia="標楷體"/>
            <w:color w:val="000000" w:themeColor="text1"/>
            <w:sz w:val="20"/>
            <w:szCs w:val="20"/>
          </w:rPr>
          <w:t>)</w:t>
        </w:r>
        <w:r w:rsidRPr="00A547A2">
          <w:rPr>
            <w:rFonts w:eastAsia="標楷體"/>
            <w:color w:val="000000" w:themeColor="text1"/>
            <w:sz w:val="20"/>
            <w:szCs w:val="20"/>
          </w:rPr>
          <w:t>校法</w:t>
        </w:r>
        <w:r w:rsidRPr="00A547A2">
          <w:rPr>
            <w:rFonts w:eastAsia="標楷體"/>
            <w:color w:val="000000" w:themeColor="text1"/>
            <w:sz w:val="20"/>
            <w:szCs w:val="20"/>
          </w:rPr>
          <w:t>(</w:t>
        </w:r>
        <w:proofErr w:type="gramStart"/>
        <w:r w:rsidRPr="00A547A2">
          <w:rPr>
            <w:rFonts w:eastAsia="標楷體"/>
            <w:color w:val="000000" w:themeColor="text1"/>
            <w:sz w:val="20"/>
            <w:szCs w:val="20"/>
          </w:rPr>
          <w:t>一</w:t>
        </w:r>
        <w:proofErr w:type="gramEnd"/>
        <w:r w:rsidRPr="00A547A2">
          <w:rPr>
            <w:rFonts w:eastAsia="標楷體"/>
            <w:color w:val="000000" w:themeColor="text1"/>
            <w:sz w:val="20"/>
            <w:szCs w:val="20"/>
          </w:rPr>
          <w:t>)</w:t>
        </w:r>
        <w:r w:rsidRPr="00A547A2">
          <w:rPr>
            <w:rFonts w:eastAsia="標楷體"/>
            <w:color w:val="000000" w:themeColor="text1"/>
            <w:sz w:val="20"/>
            <w:szCs w:val="20"/>
          </w:rPr>
          <w:t>字第００五號函頒布</w:t>
        </w:r>
      </w:hyperlink>
    </w:p>
    <w:p w14:paraId="374312D7"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 xml:space="preserve"> </w:t>
      </w:r>
      <w:r w:rsidRPr="00A547A2">
        <w:rPr>
          <w:rFonts w:eastAsia="標楷體"/>
          <w:color w:val="000000" w:themeColor="text1"/>
          <w:sz w:val="20"/>
          <w:szCs w:val="20"/>
        </w:rPr>
        <w:t>97.11.20</w:t>
      </w:r>
      <w:r w:rsidRPr="00A547A2">
        <w:rPr>
          <w:rFonts w:eastAsia="標楷體"/>
          <w:color w:val="000000" w:themeColor="text1"/>
          <w:sz w:val="20"/>
          <w:szCs w:val="20"/>
        </w:rPr>
        <w:tab/>
      </w:r>
      <w:r w:rsidRPr="00A547A2">
        <w:rPr>
          <w:rFonts w:eastAsia="標楷體"/>
          <w:color w:val="000000" w:themeColor="text1"/>
          <w:sz w:val="20"/>
          <w:szCs w:val="20"/>
        </w:rPr>
        <w:t>九十七學年度第四次行政會議通過</w:t>
      </w:r>
    </w:p>
    <w:p w14:paraId="233688FD"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 xml:space="preserve"> </w:t>
      </w:r>
      <w:hyperlink r:id="rId17" w:tooltip="97.12.04高醫人字第0971105729號公布.doc" w:history="1">
        <w:r w:rsidRPr="00A547A2">
          <w:rPr>
            <w:rFonts w:eastAsia="標楷體"/>
            <w:color w:val="000000" w:themeColor="text1"/>
            <w:sz w:val="20"/>
            <w:szCs w:val="20"/>
          </w:rPr>
          <w:t>97.12.04</w:t>
        </w:r>
        <w:r w:rsidRPr="00A547A2">
          <w:rPr>
            <w:rFonts w:eastAsia="標楷體"/>
            <w:color w:val="000000" w:themeColor="text1"/>
            <w:sz w:val="20"/>
            <w:szCs w:val="20"/>
          </w:rPr>
          <w:tab/>
        </w:r>
        <w:r w:rsidRPr="00A547A2">
          <w:rPr>
            <w:rFonts w:eastAsia="標楷體"/>
            <w:color w:val="000000" w:themeColor="text1"/>
            <w:sz w:val="20"/>
            <w:szCs w:val="20"/>
          </w:rPr>
          <w:t>高</w:t>
        </w:r>
        <w:proofErr w:type="gramStart"/>
        <w:r w:rsidRPr="00A547A2">
          <w:rPr>
            <w:rFonts w:eastAsia="標楷體"/>
            <w:color w:val="000000" w:themeColor="text1"/>
            <w:sz w:val="20"/>
            <w:szCs w:val="20"/>
          </w:rPr>
          <w:t>醫</w:t>
        </w:r>
        <w:proofErr w:type="gramEnd"/>
        <w:r w:rsidRPr="00A547A2">
          <w:rPr>
            <w:rFonts w:eastAsia="標楷體"/>
            <w:color w:val="000000" w:themeColor="text1"/>
            <w:sz w:val="20"/>
            <w:szCs w:val="20"/>
          </w:rPr>
          <w:t>人字第</w:t>
        </w:r>
        <w:r w:rsidRPr="00A547A2">
          <w:rPr>
            <w:rFonts w:eastAsia="標楷體"/>
            <w:color w:val="000000" w:themeColor="text1"/>
            <w:sz w:val="20"/>
            <w:szCs w:val="20"/>
          </w:rPr>
          <w:t>0971105729</w:t>
        </w:r>
        <w:r w:rsidRPr="00A547A2">
          <w:rPr>
            <w:rFonts w:eastAsia="標楷體"/>
            <w:color w:val="000000" w:themeColor="text1"/>
            <w:sz w:val="20"/>
            <w:szCs w:val="20"/>
          </w:rPr>
          <w:t>號函公布</w:t>
        </w:r>
      </w:hyperlink>
    </w:p>
    <w:p w14:paraId="7E32254D"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100.06.17</w:t>
      </w:r>
      <w:r w:rsidRPr="00A547A2">
        <w:rPr>
          <w:rFonts w:eastAsia="標楷體"/>
          <w:color w:val="000000" w:themeColor="text1"/>
          <w:sz w:val="20"/>
          <w:szCs w:val="20"/>
        </w:rPr>
        <w:tab/>
      </w:r>
      <w:r w:rsidRPr="00A547A2">
        <w:rPr>
          <w:rFonts w:eastAsia="標楷體"/>
          <w:color w:val="000000" w:themeColor="text1"/>
          <w:sz w:val="20"/>
          <w:szCs w:val="20"/>
        </w:rPr>
        <w:t>九十九學年度第三次校務暨第十一次行政聯席會議通過</w:t>
      </w:r>
    </w:p>
    <w:p w14:paraId="64CE018B" w14:textId="77777777" w:rsidR="00AA3EFB" w:rsidRPr="00A547A2" w:rsidRDefault="006D50D9" w:rsidP="00AA3EFB">
      <w:pPr>
        <w:shd w:val="clear" w:color="auto" w:fill="FFFFFF"/>
        <w:tabs>
          <w:tab w:val="left" w:pos="5245"/>
        </w:tabs>
        <w:snapToGrid w:val="0"/>
        <w:spacing w:after="24"/>
        <w:ind w:leftChars="1831" w:left="5527" w:rightChars="-260" w:right="-624" w:hangingChars="472" w:hanging="1133"/>
        <w:rPr>
          <w:rFonts w:eastAsia="標楷體"/>
          <w:color w:val="000000" w:themeColor="text1"/>
          <w:sz w:val="20"/>
          <w:szCs w:val="20"/>
        </w:rPr>
      </w:pPr>
      <w:hyperlink r:id="rId18" w:tooltip="1001102029.doc" w:history="1">
        <w:r w:rsidR="00AA3EFB" w:rsidRPr="00A547A2">
          <w:rPr>
            <w:rFonts w:eastAsia="標楷體"/>
            <w:color w:val="000000" w:themeColor="text1"/>
            <w:sz w:val="20"/>
            <w:szCs w:val="20"/>
          </w:rPr>
          <w:t>100.07.01</w:t>
        </w:r>
        <w:r w:rsidR="00AA3EFB" w:rsidRPr="00A547A2">
          <w:rPr>
            <w:rFonts w:eastAsia="標楷體"/>
            <w:color w:val="000000" w:themeColor="text1"/>
            <w:sz w:val="20"/>
            <w:szCs w:val="20"/>
          </w:rPr>
          <w:tab/>
        </w:r>
        <w:r w:rsidR="00AA3EFB" w:rsidRPr="00A547A2">
          <w:rPr>
            <w:rFonts w:eastAsia="標楷體"/>
            <w:color w:val="000000" w:themeColor="text1"/>
            <w:sz w:val="20"/>
            <w:szCs w:val="20"/>
          </w:rPr>
          <w:t>高</w:t>
        </w:r>
        <w:proofErr w:type="gramStart"/>
        <w:r w:rsidR="00AA3EFB" w:rsidRPr="00A547A2">
          <w:rPr>
            <w:rFonts w:eastAsia="標楷體"/>
            <w:color w:val="000000" w:themeColor="text1"/>
            <w:sz w:val="20"/>
            <w:szCs w:val="20"/>
          </w:rPr>
          <w:t>醫</w:t>
        </w:r>
        <w:proofErr w:type="gramEnd"/>
        <w:r w:rsidR="00AA3EFB" w:rsidRPr="00A547A2">
          <w:rPr>
            <w:rFonts w:eastAsia="標楷體"/>
            <w:color w:val="000000" w:themeColor="text1"/>
            <w:sz w:val="20"/>
            <w:szCs w:val="20"/>
          </w:rPr>
          <w:t>人字第</w:t>
        </w:r>
        <w:r w:rsidR="00AA3EFB" w:rsidRPr="00A547A2">
          <w:rPr>
            <w:rFonts w:eastAsia="標楷體"/>
            <w:color w:val="000000" w:themeColor="text1"/>
            <w:sz w:val="20"/>
            <w:szCs w:val="20"/>
          </w:rPr>
          <w:t>1001102029</w:t>
        </w:r>
        <w:r w:rsidR="00AA3EFB" w:rsidRPr="00A547A2">
          <w:rPr>
            <w:rFonts w:eastAsia="標楷體"/>
            <w:color w:val="000000" w:themeColor="text1"/>
            <w:sz w:val="20"/>
            <w:szCs w:val="20"/>
          </w:rPr>
          <w:t>號函公布</w:t>
        </w:r>
      </w:hyperlink>
    </w:p>
    <w:p w14:paraId="4E1E1407"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103.02.27</w:t>
      </w:r>
      <w:r w:rsidRPr="00A547A2">
        <w:rPr>
          <w:rFonts w:eastAsia="標楷體"/>
          <w:color w:val="000000" w:themeColor="text1"/>
          <w:sz w:val="20"/>
          <w:szCs w:val="20"/>
        </w:rPr>
        <w:tab/>
        <w:t>102</w:t>
      </w:r>
      <w:r w:rsidRPr="00A547A2">
        <w:rPr>
          <w:rFonts w:eastAsia="標楷體"/>
          <w:color w:val="000000" w:themeColor="text1"/>
          <w:sz w:val="20"/>
          <w:szCs w:val="20"/>
        </w:rPr>
        <w:t>學年度第</w:t>
      </w:r>
      <w:r w:rsidRPr="00A547A2">
        <w:rPr>
          <w:rFonts w:eastAsia="標楷體"/>
          <w:color w:val="000000" w:themeColor="text1"/>
          <w:sz w:val="20"/>
          <w:szCs w:val="20"/>
        </w:rPr>
        <w:t>5</w:t>
      </w:r>
      <w:r w:rsidRPr="00A547A2">
        <w:rPr>
          <w:rFonts w:eastAsia="標楷體"/>
          <w:color w:val="000000" w:themeColor="text1"/>
          <w:sz w:val="20"/>
          <w:szCs w:val="20"/>
        </w:rPr>
        <w:t>次行政會議通過</w:t>
      </w:r>
    </w:p>
    <w:p w14:paraId="72F324E9"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103.04.29</w:t>
      </w:r>
      <w:r w:rsidRPr="00A547A2">
        <w:rPr>
          <w:rFonts w:eastAsia="標楷體"/>
          <w:color w:val="000000" w:themeColor="text1"/>
          <w:sz w:val="20"/>
          <w:szCs w:val="20"/>
        </w:rPr>
        <w:tab/>
        <w:t>102</w:t>
      </w:r>
      <w:r w:rsidRPr="00A547A2">
        <w:rPr>
          <w:rFonts w:eastAsia="標楷體"/>
          <w:color w:val="000000" w:themeColor="text1"/>
          <w:sz w:val="20"/>
          <w:szCs w:val="20"/>
        </w:rPr>
        <w:t>學年度第</w:t>
      </w:r>
      <w:r w:rsidRPr="00A547A2">
        <w:rPr>
          <w:rFonts w:eastAsia="標楷體"/>
          <w:color w:val="000000" w:themeColor="text1"/>
          <w:sz w:val="20"/>
          <w:szCs w:val="20"/>
        </w:rPr>
        <w:t>6</w:t>
      </w:r>
      <w:r w:rsidRPr="00A547A2">
        <w:rPr>
          <w:rFonts w:eastAsia="標楷體"/>
          <w:color w:val="000000" w:themeColor="text1"/>
          <w:sz w:val="20"/>
          <w:szCs w:val="20"/>
        </w:rPr>
        <w:t>次校教評會審議通過</w:t>
      </w:r>
    </w:p>
    <w:p w14:paraId="74DBECB6"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103.05.06</w:t>
      </w:r>
      <w:r w:rsidRPr="00A547A2">
        <w:rPr>
          <w:rFonts w:eastAsia="標楷體"/>
          <w:color w:val="000000" w:themeColor="text1"/>
          <w:sz w:val="20"/>
          <w:szCs w:val="20"/>
        </w:rPr>
        <w:tab/>
        <w:t>102</w:t>
      </w:r>
      <w:r w:rsidRPr="00A547A2">
        <w:rPr>
          <w:rFonts w:eastAsia="標楷體"/>
          <w:color w:val="000000" w:themeColor="text1"/>
          <w:sz w:val="20"/>
          <w:szCs w:val="20"/>
        </w:rPr>
        <w:t>學年度第</w:t>
      </w:r>
      <w:r w:rsidRPr="00A547A2">
        <w:rPr>
          <w:rFonts w:eastAsia="標楷體"/>
          <w:color w:val="000000" w:themeColor="text1"/>
          <w:sz w:val="20"/>
          <w:szCs w:val="20"/>
        </w:rPr>
        <w:t>4</w:t>
      </w:r>
      <w:r w:rsidRPr="00A547A2">
        <w:rPr>
          <w:rFonts w:eastAsia="標楷體"/>
          <w:color w:val="000000" w:themeColor="text1"/>
          <w:sz w:val="20"/>
          <w:szCs w:val="20"/>
        </w:rPr>
        <w:t>次校務會議通過</w:t>
      </w:r>
    </w:p>
    <w:p w14:paraId="3414FBE0" w14:textId="77777777" w:rsidR="00AA3EFB" w:rsidRPr="00A547A2" w:rsidRDefault="006D50D9" w:rsidP="00AA3EFB">
      <w:pPr>
        <w:shd w:val="clear" w:color="auto" w:fill="FFFFFF"/>
        <w:tabs>
          <w:tab w:val="left" w:pos="5245"/>
        </w:tabs>
        <w:snapToGrid w:val="0"/>
        <w:spacing w:after="24"/>
        <w:ind w:leftChars="1831" w:left="5527" w:rightChars="-260" w:right="-624" w:hangingChars="472" w:hanging="1133"/>
        <w:rPr>
          <w:rFonts w:eastAsia="標楷體"/>
          <w:color w:val="000000" w:themeColor="text1"/>
          <w:sz w:val="20"/>
          <w:szCs w:val="20"/>
        </w:rPr>
      </w:pPr>
      <w:hyperlink r:id="rId19" w:tooltip="1031101661.doc" w:history="1">
        <w:r w:rsidR="00AA3EFB" w:rsidRPr="00A547A2">
          <w:rPr>
            <w:rFonts w:eastAsia="標楷體"/>
            <w:color w:val="000000" w:themeColor="text1"/>
            <w:sz w:val="20"/>
            <w:szCs w:val="20"/>
          </w:rPr>
          <w:t>103.05.26</w:t>
        </w:r>
        <w:r w:rsidR="00AA3EFB" w:rsidRPr="00A547A2">
          <w:rPr>
            <w:rFonts w:eastAsia="標楷體"/>
            <w:color w:val="000000" w:themeColor="text1"/>
            <w:sz w:val="20"/>
            <w:szCs w:val="20"/>
          </w:rPr>
          <w:tab/>
        </w:r>
        <w:r w:rsidR="00AA3EFB" w:rsidRPr="00A547A2">
          <w:rPr>
            <w:rFonts w:eastAsia="標楷體"/>
            <w:color w:val="000000" w:themeColor="text1"/>
            <w:sz w:val="20"/>
            <w:szCs w:val="20"/>
          </w:rPr>
          <w:t>高</w:t>
        </w:r>
        <w:proofErr w:type="gramStart"/>
        <w:r w:rsidR="00AA3EFB" w:rsidRPr="00A547A2">
          <w:rPr>
            <w:rFonts w:eastAsia="標楷體"/>
            <w:color w:val="000000" w:themeColor="text1"/>
            <w:sz w:val="20"/>
            <w:szCs w:val="20"/>
          </w:rPr>
          <w:t>醫</w:t>
        </w:r>
        <w:proofErr w:type="gramEnd"/>
        <w:r w:rsidR="00AA3EFB" w:rsidRPr="00A547A2">
          <w:rPr>
            <w:rFonts w:eastAsia="標楷體"/>
            <w:color w:val="000000" w:themeColor="text1"/>
            <w:sz w:val="20"/>
            <w:szCs w:val="20"/>
          </w:rPr>
          <w:t>人字第</w:t>
        </w:r>
        <w:r w:rsidR="00AA3EFB" w:rsidRPr="00A547A2">
          <w:rPr>
            <w:rFonts w:eastAsia="標楷體"/>
            <w:color w:val="000000" w:themeColor="text1"/>
            <w:sz w:val="20"/>
            <w:szCs w:val="20"/>
          </w:rPr>
          <w:t>1031101661</w:t>
        </w:r>
        <w:r w:rsidR="00AA3EFB" w:rsidRPr="00A547A2">
          <w:rPr>
            <w:rFonts w:eastAsia="標楷體"/>
            <w:color w:val="000000" w:themeColor="text1"/>
            <w:sz w:val="20"/>
            <w:szCs w:val="20"/>
          </w:rPr>
          <w:t>號函公布</w:t>
        </w:r>
      </w:hyperlink>
    </w:p>
    <w:p w14:paraId="240FA0A9"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104.06.10</w:t>
      </w:r>
      <w:r w:rsidRPr="00A547A2">
        <w:rPr>
          <w:rFonts w:eastAsia="標楷體"/>
          <w:color w:val="000000" w:themeColor="text1"/>
          <w:sz w:val="20"/>
          <w:szCs w:val="20"/>
        </w:rPr>
        <w:tab/>
        <w:t>103</w:t>
      </w:r>
      <w:r w:rsidRPr="00A547A2">
        <w:rPr>
          <w:rFonts w:eastAsia="標楷體"/>
          <w:color w:val="000000" w:themeColor="text1"/>
          <w:sz w:val="20"/>
          <w:szCs w:val="20"/>
        </w:rPr>
        <w:t>學年度第</w:t>
      </w:r>
      <w:r w:rsidRPr="00A547A2">
        <w:rPr>
          <w:rFonts w:eastAsia="標楷體"/>
          <w:color w:val="000000" w:themeColor="text1"/>
          <w:sz w:val="20"/>
          <w:szCs w:val="20"/>
        </w:rPr>
        <w:t>6</w:t>
      </w:r>
      <w:r w:rsidRPr="00A547A2">
        <w:rPr>
          <w:rFonts w:eastAsia="標楷體"/>
          <w:color w:val="000000" w:themeColor="text1"/>
          <w:sz w:val="20"/>
          <w:szCs w:val="20"/>
        </w:rPr>
        <w:t>次校教評會審議通過</w:t>
      </w:r>
    </w:p>
    <w:p w14:paraId="06933689"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104.07.23</w:t>
      </w:r>
      <w:r w:rsidRPr="00A547A2">
        <w:rPr>
          <w:rFonts w:eastAsia="標楷體"/>
          <w:color w:val="000000" w:themeColor="text1"/>
          <w:sz w:val="20"/>
          <w:szCs w:val="20"/>
        </w:rPr>
        <w:tab/>
        <w:t>103</w:t>
      </w:r>
      <w:r w:rsidRPr="00A547A2">
        <w:rPr>
          <w:rFonts w:eastAsia="標楷體"/>
          <w:color w:val="000000" w:themeColor="text1"/>
          <w:sz w:val="20"/>
          <w:szCs w:val="20"/>
        </w:rPr>
        <w:t>學年度第</w:t>
      </w:r>
      <w:r w:rsidRPr="00A547A2">
        <w:rPr>
          <w:rFonts w:eastAsia="標楷體"/>
          <w:color w:val="000000" w:themeColor="text1"/>
          <w:sz w:val="20"/>
          <w:szCs w:val="20"/>
        </w:rPr>
        <w:t>6</w:t>
      </w:r>
      <w:r w:rsidRPr="00A547A2">
        <w:rPr>
          <w:rFonts w:eastAsia="標楷體"/>
          <w:color w:val="000000" w:themeColor="text1"/>
          <w:sz w:val="20"/>
          <w:szCs w:val="20"/>
        </w:rPr>
        <w:t>次校務會議通過</w:t>
      </w:r>
    </w:p>
    <w:p w14:paraId="589FCFA7" w14:textId="77777777" w:rsidR="00AA3EFB" w:rsidRPr="00A547A2" w:rsidRDefault="006D50D9" w:rsidP="00AA3EFB">
      <w:pPr>
        <w:shd w:val="clear" w:color="auto" w:fill="FFFFFF"/>
        <w:tabs>
          <w:tab w:val="left" w:pos="5245"/>
        </w:tabs>
        <w:snapToGrid w:val="0"/>
        <w:spacing w:after="24"/>
        <w:ind w:leftChars="1831" w:left="5527" w:rightChars="-260" w:right="-624" w:hangingChars="472" w:hanging="1133"/>
        <w:rPr>
          <w:rFonts w:eastAsia="標楷體"/>
          <w:color w:val="000000" w:themeColor="text1"/>
          <w:sz w:val="20"/>
          <w:szCs w:val="20"/>
        </w:rPr>
      </w:pPr>
      <w:hyperlink r:id="rId20" w:tooltip="1041102562.doc" w:history="1">
        <w:r w:rsidR="00AA3EFB" w:rsidRPr="00A547A2">
          <w:rPr>
            <w:rFonts w:eastAsia="標楷體"/>
            <w:color w:val="000000" w:themeColor="text1"/>
            <w:sz w:val="20"/>
            <w:szCs w:val="20"/>
          </w:rPr>
          <w:t>104.08.19</w:t>
        </w:r>
        <w:r w:rsidR="00AA3EFB" w:rsidRPr="00A547A2">
          <w:rPr>
            <w:rFonts w:eastAsia="標楷體"/>
            <w:color w:val="000000" w:themeColor="text1"/>
            <w:sz w:val="20"/>
            <w:szCs w:val="20"/>
          </w:rPr>
          <w:tab/>
        </w:r>
        <w:r w:rsidR="00AA3EFB" w:rsidRPr="00A547A2">
          <w:rPr>
            <w:rFonts w:eastAsia="標楷體"/>
            <w:color w:val="000000" w:themeColor="text1"/>
            <w:sz w:val="20"/>
            <w:szCs w:val="20"/>
          </w:rPr>
          <w:t>高</w:t>
        </w:r>
        <w:proofErr w:type="gramStart"/>
        <w:r w:rsidR="00AA3EFB" w:rsidRPr="00A547A2">
          <w:rPr>
            <w:rFonts w:eastAsia="標楷體"/>
            <w:color w:val="000000" w:themeColor="text1"/>
            <w:sz w:val="20"/>
            <w:szCs w:val="20"/>
          </w:rPr>
          <w:t>醫</w:t>
        </w:r>
        <w:proofErr w:type="gramEnd"/>
        <w:r w:rsidR="00AA3EFB" w:rsidRPr="00A547A2">
          <w:rPr>
            <w:rFonts w:eastAsia="標楷體"/>
            <w:color w:val="000000" w:themeColor="text1"/>
            <w:sz w:val="20"/>
            <w:szCs w:val="20"/>
          </w:rPr>
          <w:t>人字第</w:t>
        </w:r>
        <w:r w:rsidR="00AA3EFB" w:rsidRPr="00A547A2">
          <w:rPr>
            <w:rFonts w:eastAsia="標楷體"/>
            <w:color w:val="000000" w:themeColor="text1"/>
            <w:sz w:val="20"/>
            <w:szCs w:val="20"/>
          </w:rPr>
          <w:t>1041102562</w:t>
        </w:r>
        <w:r w:rsidR="00AA3EFB" w:rsidRPr="00A547A2">
          <w:rPr>
            <w:rFonts w:eastAsia="標楷體"/>
            <w:color w:val="000000" w:themeColor="text1"/>
            <w:sz w:val="20"/>
            <w:szCs w:val="20"/>
          </w:rPr>
          <w:t>號函公布</w:t>
        </w:r>
      </w:hyperlink>
    </w:p>
    <w:p w14:paraId="05EE281E"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color w:val="000000" w:themeColor="text1"/>
          <w:sz w:val="20"/>
          <w:szCs w:val="20"/>
        </w:rPr>
        <w:t>105.03.30</w:t>
      </w:r>
      <w:r w:rsidRPr="00A547A2">
        <w:rPr>
          <w:rFonts w:eastAsia="標楷體"/>
          <w:color w:val="000000" w:themeColor="text1"/>
          <w:sz w:val="20"/>
          <w:szCs w:val="20"/>
        </w:rPr>
        <w:tab/>
        <w:t>104</w:t>
      </w:r>
      <w:r w:rsidRPr="00A547A2">
        <w:rPr>
          <w:rFonts w:eastAsia="標楷體"/>
          <w:color w:val="000000" w:themeColor="text1"/>
          <w:sz w:val="20"/>
          <w:szCs w:val="20"/>
        </w:rPr>
        <w:t>學年度第</w:t>
      </w:r>
      <w:r w:rsidRPr="00A547A2">
        <w:rPr>
          <w:rFonts w:eastAsia="標楷體"/>
          <w:color w:val="000000" w:themeColor="text1"/>
          <w:sz w:val="20"/>
          <w:szCs w:val="20"/>
        </w:rPr>
        <w:t>4</w:t>
      </w:r>
      <w:r w:rsidRPr="00A547A2">
        <w:rPr>
          <w:rFonts w:eastAsia="標楷體"/>
          <w:color w:val="000000" w:themeColor="text1"/>
          <w:sz w:val="20"/>
          <w:szCs w:val="20"/>
        </w:rPr>
        <w:t>次校教師評審委員會審議通過</w:t>
      </w:r>
    </w:p>
    <w:p w14:paraId="1C85B056" w14:textId="77777777" w:rsidR="00AA3EFB" w:rsidRPr="00A547A2" w:rsidRDefault="006D50D9" w:rsidP="00AA3EFB">
      <w:pPr>
        <w:shd w:val="clear" w:color="auto" w:fill="FFFFFF"/>
        <w:tabs>
          <w:tab w:val="left" w:pos="5245"/>
        </w:tabs>
        <w:snapToGrid w:val="0"/>
        <w:spacing w:after="24"/>
        <w:ind w:leftChars="1831" w:left="5527" w:rightChars="-260" w:right="-624" w:hangingChars="472" w:hanging="1133"/>
        <w:rPr>
          <w:rFonts w:eastAsia="標楷體"/>
          <w:color w:val="000000" w:themeColor="text1"/>
          <w:sz w:val="20"/>
          <w:szCs w:val="20"/>
        </w:rPr>
      </w:pPr>
      <w:hyperlink r:id="rId21" w:tooltip="1050519兼任教師聘任要點.docx" w:history="1">
        <w:r w:rsidR="00AA3EFB" w:rsidRPr="00A547A2">
          <w:rPr>
            <w:rFonts w:eastAsia="標楷體"/>
            <w:color w:val="000000" w:themeColor="text1"/>
            <w:sz w:val="20"/>
            <w:szCs w:val="20"/>
          </w:rPr>
          <w:t>105.05.19</w:t>
        </w:r>
        <w:r w:rsidR="00AA3EFB" w:rsidRPr="00A547A2">
          <w:rPr>
            <w:rFonts w:eastAsia="標楷體"/>
            <w:color w:val="000000" w:themeColor="text1"/>
            <w:sz w:val="20"/>
            <w:szCs w:val="20"/>
          </w:rPr>
          <w:tab/>
          <w:t>104</w:t>
        </w:r>
        <w:r w:rsidR="00AA3EFB" w:rsidRPr="00A547A2">
          <w:rPr>
            <w:rFonts w:eastAsia="標楷體"/>
            <w:color w:val="000000" w:themeColor="text1"/>
            <w:sz w:val="20"/>
            <w:szCs w:val="20"/>
          </w:rPr>
          <w:t>學年度第</w:t>
        </w:r>
        <w:r w:rsidR="00AA3EFB" w:rsidRPr="00A547A2">
          <w:rPr>
            <w:rFonts w:eastAsia="標楷體"/>
            <w:color w:val="000000" w:themeColor="text1"/>
            <w:sz w:val="20"/>
            <w:szCs w:val="20"/>
          </w:rPr>
          <w:t>4</w:t>
        </w:r>
        <w:r w:rsidR="00AA3EFB" w:rsidRPr="00A547A2">
          <w:rPr>
            <w:rFonts w:eastAsia="標楷體"/>
            <w:color w:val="000000" w:themeColor="text1"/>
            <w:sz w:val="20"/>
            <w:szCs w:val="20"/>
          </w:rPr>
          <w:t>次校務會議通過</w:t>
        </w:r>
      </w:hyperlink>
    </w:p>
    <w:p w14:paraId="4FCA97E0"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106.06.30</w:t>
      </w:r>
      <w:r w:rsidRPr="00A547A2">
        <w:rPr>
          <w:rFonts w:eastAsia="標楷體"/>
          <w:color w:val="000000" w:themeColor="text1"/>
          <w:sz w:val="20"/>
          <w:szCs w:val="20"/>
        </w:rPr>
        <w:tab/>
      </w:r>
      <w:r w:rsidRPr="00A547A2">
        <w:rPr>
          <w:rFonts w:eastAsia="標楷體" w:hint="eastAsia"/>
          <w:color w:val="000000" w:themeColor="text1"/>
          <w:sz w:val="20"/>
          <w:szCs w:val="20"/>
        </w:rPr>
        <w:t>105</w:t>
      </w:r>
      <w:r w:rsidRPr="00A547A2">
        <w:rPr>
          <w:rFonts w:eastAsia="標楷體" w:hint="eastAsia"/>
          <w:color w:val="000000" w:themeColor="text1"/>
          <w:sz w:val="20"/>
          <w:szCs w:val="20"/>
        </w:rPr>
        <w:t>學年度第</w:t>
      </w:r>
      <w:r w:rsidRPr="00A547A2">
        <w:rPr>
          <w:rFonts w:eastAsia="標楷體" w:hint="eastAsia"/>
          <w:color w:val="000000" w:themeColor="text1"/>
          <w:sz w:val="20"/>
          <w:szCs w:val="20"/>
        </w:rPr>
        <w:t>7</w:t>
      </w:r>
      <w:r w:rsidRPr="00A547A2">
        <w:rPr>
          <w:rFonts w:eastAsia="標楷體" w:hint="eastAsia"/>
          <w:color w:val="000000" w:themeColor="text1"/>
          <w:sz w:val="20"/>
          <w:szCs w:val="20"/>
        </w:rPr>
        <w:t>次</w:t>
      </w:r>
      <w:r w:rsidRPr="00A547A2">
        <w:rPr>
          <w:rFonts w:eastAsia="標楷體"/>
          <w:color w:val="000000" w:themeColor="text1"/>
          <w:sz w:val="20"/>
          <w:szCs w:val="20"/>
        </w:rPr>
        <w:t>校教師評審委員會審議通過</w:t>
      </w:r>
    </w:p>
    <w:p w14:paraId="2A3154E7"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106.09.14</w:t>
      </w:r>
      <w:r w:rsidRPr="00A547A2">
        <w:rPr>
          <w:rFonts w:eastAsia="標楷體"/>
          <w:color w:val="000000" w:themeColor="text1"/>
          <w:sz w:val="20"/>
          <w:szCs w:val="20"/>
        </w:rPr>
        <w:tab/>
      </w:r>
      <w:r w:rsidRPr="00A547A2">
        <w:rPr>
          <w:rFonts w:eastAsia="標楷體" w:hint="eastAsia"/>
          <w:color w:val="000000" w:themeColor="text1"/>
          <w:sz w:val="20"/>
          <w:szCs w:val="20"/>
        </w:rPr>
        <w:t>106</w:t>
      </w:r>
      <w:r w:rsidRPr="00A547A2">
        <w:rPr>
          <w:rFonts w:eastAsia="標楷體" w:hint="eastAsia"/>
          <w:color w:val="000000" w:themeColor="text1"/>
          <w:sz w:val="20"/>
          <w:szCs w:val="20"/>
        </w:rPr>
        <w:t>學年度第</w:t>
      </w:r>
      <w:r w:rsidRPr="00A547A2">
        <w:rPr>
          <w:rFonts w:eastAsia="標楷體" w:hint="eastAsia"/>
          <w:color w:val="000000" w:themeColor="text1"/>
          <w:sz w:val="20"/>
          <w:szCs w:val="20"/>
        </w:rPr>
        <w:t>1</w:t>
      </w:r>
      <w:r w:rsidRPr="00A547A2">
        <w:rPr>
          <w:rFonts w:eastAsia="標楷體" w:hint="eastAsia"/>
          <w:color w:val="000000" w:themeColor="text1"/>
          <w:sz w:val="20"/>
          <w:szCs w:val="20"/>
        </w:rPr>
        <w:t>次校務會議通過</w:t>
      </w:r>
    </w:p>
    <w:p w14:paraId="4192E44E"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112.11.08</w:t>
      </w:r>
      <w:r w:rsidRPr="00A547A2">
        <w:rPr>
          <w:rFonts w:eastAsia="標楷體"/>
          <w:color w:val="000000" w:themeColor="text1"/>
          <w:sz w:val="20"/>
          <w:szCs w:val="20"/>
        </w:rPr>
        <w:tab/>
      </w:r>
      <w:r w:rsidRPr="00A547A2">
        <w:rPr>
          <w:rFonts w:eastAsia="標楷體" w:hint="eastAsia"/>
          <w:color w:val="000000" w:themeColor="text1"/>
          <w:sz w:val="20"/>
          <w:szCs w:val="20"/>
        </w:rPr>
        <w:t>112</w:t>
      </w:r>
      <w:r w:rsidRPr="00A547A2">
        <w:rPr>
          <w:rFonts w:eastAsia="標楷體" w:hint="eastAsia"/>
          <w:color w:val="000000" w:themeColor="text1"/>
          <w:sz w:val="20"/>
          <w:szCs w:val="20"/>
        </w:rPr>
        <w:t>學年度第</w:t>
      </w:r>
      <w:r w:rsidRPr="00A547A2">
        <w:rPr>
          <w:rFonts w:eastAsia="標楷體" w:hint="eastAsia"/>
          <w:color w:val="000000" w:themeColor="text1"/>
          <w:sz w:val="20"/>
          <w:szCs w:val="20"/>
        </w:rPr>
        <w:t>1</w:t>
      </w:r>
      <w:r w:rsidRPr="00A547A2">
        <w:rPr>
          <w:rFonts w:eastAsia="標楷體" w:hint="eastAsia"/>
          <w:color w:val="000000" w:themeColor="text1"/>
          <w:sz w:val="20"/>
          <w:szCs w:val="20"/>
        </w:rPr>
        <w:t>次</w:t>
      </w:r>
      <w:r w:rsidRPr="00A547A2">
        <w:rPr>
          <w:rFonts w:eastAsia="標楷體"/>
          <w:color w:val="000000" w:themeColor="text1"/>
          <w:sz w:val="20"/>
          <w:szCs w:val="20"/>
        </w:rPr>
        <w:t>校教師評審委員會審議通過</w:t>
      </w:r>
    </w:p>
    <w:p w14:paraId="3B4D5BA1" w14:textId="77777777" w:rsidR="00AA3EFB" w:rsidRPr="00A547A2" w:rsidRDefault="00AA3EFB"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112.12.28 112</w:t>
      </w:r>
      <w:r w:rsidRPr="00A547A2">
        <w:rPr>
          <w:rFonts w:eastAsia="標楷體" w:hint="eastAsia"/>
          <w:color w:val="000000" w:themeColor="text1"/>
          <w:sz w:val="20"/>
          <w:szCs w:val="20"/>
        </w:rPr>
        <w:t>學年度第</w:t>
      </w:r>
      <w:r w:rsidRPr="00A547A2">
        <w:rPr>
          <w:rFonts w:eastAsia="標楷體" w:hint="eastAsia"/>
          <w:color w:val="000000" w:themeColor="text1"/>
          <w:sz w:val="20"/>
          <w:szCs w:val="20"/>
        </w:rPr>
        <w:t>2</w:t>
      </w:r>
      <w:r w:rsidRPr="00A547A2">
        <w:rPr>
          <w:rFonts w:eastAsia="標楷體" w:hint="eastAsia"/>
          <w:color w:val="000000" w:themeColor="text1"/>
          <w:sz w:val="20"/>
          <w:szCs w:val="20"/>
        </w:rPr>
        <w:t>次校務會議</w:t>
      </w:r>
      <w:r w:rsidRPr="00A547A2">
        <w:rPr>
          <w:rFonts w:eastAsia="標楷體"/>
          <w:color w:val="000000" w:themeColor="text1"/>
          <w:sz w:val="20"/>
          <w:szCs w:val="20"/>
        </w:rPr>
        <w:t>通過</w:t>
      </w:r>
    </w:p>
    <w:p w14:paraId="21C0FA6B" w14:textId="6E85E31C" w:rsidR="00AA3EFB" w:rsidRPr="00A547A2" w:rsidRDefault="006D50D9" w:rsidP="00AA3EFB">
      <w:pPr>
        <w:shd w:val="clear" w:color="auto" w:fill="FFFFFF"/>
        <w:tabs>
          <w:tab w:val="left" w:pos="5245"/>
        </w:tabs>
        <w:snapToGrid w:val="0"/>
        <w:spacing w:after="24"/>
        <w:ind w:leftChars="1831" w:left="5527" w:rightChars="-260" w:right="-624" w:hangingChars="472" w:hanging="1133"/>
        <w:rPr>
          <w:rFonts w:eastAsia="標楷體"/>
          <w:color w:val="000000" w:themeColor="text1"/>
          <w:sz w:val="20"/>
          <w:szCs w:val="20"/>
        </w:rPr>
      </w:pPr>
      <w:hyperlink r:id="rId22" w:tooltip="1041102562.doc" w:history="1">
        <w:r w:rsidR="00AA3EFB" w:rsidRPr="00A547A2">
          <w:rPr>
            <w:rFonts w:eastAsia="標楷體"/>
            <w:color w:val="000000" w:themeColor="text1"/>
            <w:sz w:val="20"/>
            <w:szCs w:val="20"/>
          </w:rPr>
          <w:t>1</w:t>
        </w:r>
        <w:r w:rsidR="00AA3EFB" w:rsidRPr="00A547A2">
          <w:rPr>
            <w:rFonts w:eastAsia="標楷體" w:hint="eastAsia"/>
            <w:color w:val="000000" w:themeColor="text1"/>
            <w:sz w:val="20"/>
            <w:szCs w:val="20"/>
          </w:rPr>
          <w:t>13</w:t>
        </w:r>
        <w:r w:rsidR="00AA3EFB" w:rsidRPr="00A547A2">
          <w:rPr>
            <w:rFonts w:eastAsia="標楷體"/>
            <w:color w:val="000000" w:themeColor="text1"/>
            <w:sz w:val="20"/>
            <w:szCs w:val="20"/>
          </w:rPr>
          <w:t>.0</w:t>
        </w:r>
        <w:r w:rsidR="00AA3EFB" w:rsidRPr="00A547A2">
          <w:rPr>
            <w:rFonts w:eastAsia="標楷體" w:hint="eastAsia"/>
            <w:color w:val="000000" w:themeColor="text1"/>
            <w:sz w:val="20"/>
            <w:szCs w:val="20"/>
          </w:rPr>
          <w:t>1</w:t>
        </w:r>
        <w:r w:rsidR="00AA3EFB" w:rsidRPr="00A547A2">
          <w:rPr>
            <w:rFonts w:eastAsia="標楷體"/>
            <w:color w:val="000000" w:themeColor="text1"/>
            <w:sz w:val="20"/>
            <w:szCs w:val="20"/>
          </w:rPr>
          <w:t>.</w:t>
        </w:r>
        <w:r w:rsidR="00AA3EFB" w:rsidRPr="00A547A2">
          <w:rPr>
            <w:rFonts w:eastAsia="標楷體" w:hint="eastAsia"/>
            <w:color w:val="000000" w:themeColor="text1"/>
            <w:sz w:val="20"/>
            <w:szCs w:val="20"/>
          </w:rPr>
          <w:t>0</w:t>
        </w:r>
        <w:r w:rsidR="00AA3EFB" w:rsidRPr="00A547A2">
          <w:rPr>
            <w:rFonts w:eastAsia="標楷體"/>
            <w:color w:val="000000" w:themeColor="text1"/>
            <w:sz w:val="20"/>
            <w:szCs w:val="20"/>
          </w:rPr>
          <w:t>9</w:t>
        </w:r>
        <w:r w:rsidR="00AA3EFB" w:rsidRPr="00A547A2">
          <w:rPr>
            <w:rFonts w:eastAsia="標楷體"/>
            <w:color w:val="000000" w:themeColor="text1"/>
            <w:sz w:val="20"/>
            <w:szCs w:val="20"/>
          </w:rPr>
          <w:tab/>
        </w:r>
        <w:r w:rsidR="00AA3EFB" w:rsidRPr="00A547A2">
          <w:rPr>
            <w:rFonts w:eastAsia="標楷體"/>
            <w:color w:val="000000" w:themeColor="text1"/>
            <w:sz w:val="20"/>
            <w:szCs w:val="20"/>
          </w:rPr>
          <w:t>高</w:t>
        </w:r>
        <w:proofErr w:type="gramStart"/>
        <w:r w:rsidR="00AA3EFB" w:rsidRPr="00A547A2">
          <w:rPr>
            <w:rFonts w:eastAsia="標楷體"/>
            <w:color w:val="000000" w:themeColor="text1"/>
            <w:sz w:val="20"/>
            <w:szCs w:val="20"/>
          </w:rPr>
          <w:t>醫</w:t>
        </w:r>
        <w:proofErr w:type="gramEnd"/>
        <w:r w:rsidR="00AA3EFB" w:rsidRPr="00A547A2">
          <w:rPr>
            <w:rFonts w:eastAsia="標楷體"/>
            <w:color w:val="000000" w:themeColor="text1"/>
            <w:sz w:val="20"/>
            <w:szCs w:val="20"/>
          </w:rPr>
          <w:t>人字第</w:t>
        </w:r>
        <w:r w:rsidR="00AA3EFB" w:rsidRPr="00A547A2">
          <w:rPr>
            <w:rFonts w:eastAsia="標楷體"/>
            <w:color w:val="000000" w:themeColor="text1"/>
            <w:sz w:val="20"/>
            <w:szCs w:val="20"/>
          </w:rPr>
          <w:t>1131100021</w:t>
        </w:r>
        <w:r w:rsidR="00AA3EFB" w:rsidRPr="00A547A2">
          <w:rPr>
            <w:rFonts w:eastAsia="標楷體"/>
            <w:color w:val="000000" w:themeColor="text1"/>
            <w:sz w:val="20"/>
            <w:szCs w:val="20"/>
          </w:rPr>
          <w:t>號函公布</w:t>
        </w:r>
      </w:hyperlink>
    </w:p>
    <w:p w14:paraId="77FE7654" w14:textId="467FB24D" w:rsidR="00EB3C51" w:rsidRPr="00A547A2" w:rsidRDefault="00EB3C51" w:rsidP="00EB3C51">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115.04.29</w:t>
      </w:r>
      <w:r w:rsidRPr="00A547A2">
        <w:rPr>
          <w:rFonts w:eastAsia="標楷體"/>
          <w:color w:val="000000" w:themeColor="text1"/>
          <w:sz w:val="20"/>
          <w:szCs w:val="20"/>
        </w:rPr>
        <w:tab/>
      </w:r>
      <w:r w:rsidRPr="00A547A2">
        <w:rPr>
          <w:rFonts w:eastAsia="標楷體" w:hint="eastAsia"/>
          <w:color w:val="000000" w:themeColor="text1"/>
          <w:sz w:val="20"/>
          <w:szCs w:val="20"/>
        </w:rPr>
        <w:t>114</w:t>
      </w:r>
      <w:r w:rsidRPr="00A547A2">
        <w:rPr>
          <w:rFonts w:eastAsia="標楷體" w:hint="eastAsia"/>
          <w:color w:val="000000" w:themeColor="text1"/>
          <w:sz w:val="20"/>
          <w:szCs w:val="20"/>
        </w:rPr>
        <w:t>學年度第</w:t>
      </w:r>
      <w:r w:rsidRPr="00A547A2">
        <w:rPr>
          <w:rFonts w:eastAsia="標楷體" w:hint="eastAsia"/>
          <w:color w:val="000000" w:themeColor="text1"/>
          <w:sz w:val="20"/>
          <w:szCs w:val="20"/>
        </w:rPr>
        <w:t>4</w:t>
      </w:r>
      <w:r w:rsidRPr="00A547A2">
        <w:rPr>
          <w:rFonts w:eastAsia="標楷體" w:hint="eastAsia"/>
          <w:color w:val="000000" w:themeColor="text1"/>
          <w:sz w:val="20"/>
          <w:szCs w:val="20"/>
        </w:rPr>
        <w:t>次</w:t>
      </w:r>
      <w:r w:rsidRPr="00A547A2">
        <w:rPr>
          <w:rFonts w:eastAsia="標楷體"/>
          <w:color w:val="000000" w:themeColor="text1"/>
          <w:sz w:val="20"/>
          <w:szCs w:val="20"/>
        </w:rPr>
        <w:t>校教師評審委員會審議通過</w:t>
      </w:r>
    </w:p>
    <w:p w14:paraId="0353A6ED" w14:textId="6340D7C1" w:rsidR="00AA3EFB" w:rsidRDefault="00AC235C" w:rsidP="00AA3EFB">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A547A2">
        <w:rPr>
          <w:rFonts w:eastAsia="標楷體" w:hint="eastAsia"/>
          <w:color w:val="000000" w:themeColor="text1"/>
          <w:sz w:val="20"/>
          <w:szCs w:val="20"/>
        </w:rPr>
        <w:t>115.06.17 114</w:t>
      </w:r>
      <w:r w:rsidRPr="00A547A2">
        <w:rPr>
          <w:rFonts w:eastAsia="標楷體" w:hint="eastAsia"/>
          <w:color w:val="000000" w:themeColor="text1"/>
          <w:sz w:val="20"/>
          <w:szCs w:val="20"/>
        </w:rPr>
        <w:t>學年度第</w:t>
      </w:r>
      <w:r w:rsidRPr="00A547A2">
        <w:rPr>
          <w:rFonts w:eastAsia="標楷體" w:hint="eastAsia"/>
          <w:color w:val="000000" w:themeColor="text1"/>
          <w:sz w:val="20"/>
          <w:szCs w:val="20"/>
        </w:rPr>
        <w:t>4</w:t>
      </w:r>
      <w:r w:rsidRPr="00A547A2">
        <w:rPr>
          <w:rFonts w:eastAsia="標楷體" w:hint="eastAsia"/>
          <w:color w:val="000000" w:themeColor="text1"/>
          <w:sz w:val="20"/>
          <w:szCs w:val="20"/>
        </w:rPr>
        <w:t>次校務會議通過</w:t>
      </w:r>
    </w:p>
    <w:p w14:paraId="5C578D40" w14:textId="40B603BE" w:rsidR="00801BAE" w:rsidRDefault="00801BAE" w:rsidP="00801BAE">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r w:rsidRPr="00801BAE">
        <w:rPr>
          <w:rFonts w:eastAsia="標楷體" w:hint="eastAsia"/>
          <w:color w:val="000000" w:themeColor="text1"/>
          <w:sz w:val="20"/>
          <w:szCs w:val="20"/>
        </w:rPr>
        <w:t>11</w:t>
      </w:r>
      <w:r>
        <w:rPr>
          <w:rFonts w:eastAsia="標楷體" w:hint="eastAsia"/>
          <w:color w:val="000000" w:themeColor="text1"/>
          <w:sz w:val="20"/>
          <w:szCs w:val="20"/>
        </w:rPr>
        <w:t>5</w:t>
      </w:r>
      <w:r w:rsidRPr="00801BAE">
        <w:rPr>
          <w:rFonts w:eastAsia="標楷體" w:hint="eastAsia"/>
          <w:color w:val="000000" w:themeColor="text1"/>
          <w:sz w:val="20"/>
          <w:szCs w:val="20"/>
        </w:rPr>
        <w:t>.0</w:t>
      </w:r>
      <w:r>
        <w:rPr>
          <w:rFonts w:eastAsia="標楷體" w:hint="eastAsia"/>
          <w:color w:val="000000" w:themeColor="text1"/>
          <w:sz w:val="20"/>
          <w:szCs w:val="20"/>
        </w:rPr>
        <w:t>7</w:t>
      </w:r>
      <w:r w:rsidRPr="00801BAE">
        <w:rPr>
          <w:rFonts w:eastAsia="標楷體" w:hint="eastAsia"/>
          <w:color w:val="000000" w:themeColor="text1"/>
          <w:sz w:val="20"/>
          <w:szCs w:val="20"/>
        </w:rPr>
        <w:t>.0</w:t>
      </w:r>
      <w:r>
        <w:rPr>
          <w:rFonts w:eastAsia="標楷體" w:hint="eastAsia"/>
          <w:color w:val="000000" w:themeColor="text1"/>
          <w:sz w:val="20"/>
          <w:szCs w:val="20"/>
        </w:rPr>
        <w:t>6</w:t>
      </w:r>
      <w:r w:rsidRPr="00801BAE">
        <w:rPr>
          <w:rFonts w:eastAsia="標楷體" w:hint="eastAsia"/>
          <w:color w:val="000000" w:themeColor="text1"/>
          <w:sz w:val="20"/>
          <w:szCs w:val="20"/>
        </w:rPr>
        <w:t>高</w:t>
      </w:r>
      <w:proofErr w:type="gramStart"/>
      <w:r w:rsidRPr="00801BAE">
        <w:rPr>
          <w:rFonts w:eastAsia="標楷體" w:hint="eastAsia"/>
          <w:color w:val="000000" w:themeColor="text1"/>
          <w:sz w:val="20"/>
          <w:szCs w:val="20"/>
        </w:rPr>
        <w:t>醫</w:t>
      </w:r>
      <w:proofErr w:type="gramEnd"/>
      <w:r w:rsidRPr="00801BAE">
        <w:rPr>
          <w:rFonts w:eastAsia="標楷體" w:hint="eastAsia"/>
          <w:color w:val="000000" w:themeColor="text1"/>
          <w:sz w:val="20"/>
          <w:szCs w:val="20"/>
        </w:rPr>
        <w:t>人字第</w:t>
      </w:r>
      <w:r w:rsidRPr="00801BAE">
        <w:rPr>
          <w:rFonts w:eastAsia="標楷體" w:hint="eastAsia"/>
          <w:color w:val="000000" w:themeColor="text1"/>
          <w:sz w:val="20"/>
          <w:szCs w:val="20"/>
        </w:rPr>
        <w:t>11</w:t>
      </w:r>
      <w:r>
        <w:rPr>
          <w:rFonts w:eastAsia="標楷體" w:hint="eastAsia"/>
          <w:color w:val="000000" w:themeColor="text1"/>
          <w:sz w:val="20"/>
          <w:szCs w:val="20"/>
        </w:rPr>
        <w:t>51102293</w:t>
      </w:r>
      <w:r w:rsidRPr="00801BAE">
        <w:rPr>
          <w:rFonts w:eastAsia="標楷體" w:hint="eastAsia"/>
          <w:color w:val="000000" w:themeColor="text1"/>
          <w:sz w:val="20"/>
          <w:szCs w:val="20"/>
        </w:rPr>
        <w:t>號函公布</w:t>
      </w:r>
    </w:p>
    <w:p w14:paraId="21BA6AB0" w14:textId="77777777" w:rsidR="007D68EE" w:rsidRPr="00801BAE" w:rsidRDefault="007D68EE" w:rsidP="00801BAE">
      <w:pPr>
        <w:shd w:val="clear" w:color="auto" w:fill="FFFFFF"/>
        <w:tabs>
          <w:tab w:val="left" w:pos="5245"/>
        </w:tabs>
        <w:snapToGrid w:val="0"/>
        <w:spacing w:after="24"/>
        <w:ind w:leftChars="1831" w:left="5338" w:rightChars="-260" w:right="-624" w:hangingChars="472" w:hanging="944"/>
        <w:rPr>
          <w:rFonts w:eastAsia="標楷體"/>
          <w:color w:val="000000" w:themeColor="text1"/>
          <w:sz w:val="20"/>
          <w:szCs w:val="20"/>
        </w:rPr>
      </w:pP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8"/>
        <w:gridCol w:w="4110"/>
        <w:gridCol w:w="2551"/>
      </w:tblGrid>
      <w:tr w:rsidR="00A547A2" w:rsidRPr="00A547A2" w14:paraId="46F7BDAF" w14:textId="77777777" w:rsidTr="00224206">
        <w:trPr>
          <w:jc w:val="center"/>
        </w:trPr>
        <w:tc>
          <w:tcPr>
            <w:tcW w:w="4108" w:type="dxa"/>
            <w:shd w:val="clear" w:color="auto" w:fill="auto"/>
            <w:vAlign w:val="center"/>
          </w:tcPr>
          <w:p w14:paraId="3B379396" w14:textId="77777777" w:rsidR="00AA3EFB" w:rsidRPr="00A547A2" w:rsidRDefault="00AA3EFB" w:rsidP="00AA3EFB">
            <w:pPr>
              <w:spacing w:line="400" w:lineRule="exact"/>
              <w:ind w:rightChars="-30" w:right="-72"/>
              <w:jc w:val="center"/>
              <w:rPr>
                <w:rFonts w:eastAsia="標楷體"/>
                <w:color w:val="000000" w:themeColor="text1"/>
              </w:rPr>
            </w:pPr>
            <w:bookmarkStart w:id="0" w:name="_Hlk224109351"/>
            <w:r w:rsidRPr="00A547A2">
              <w:rPr>
                <w:rFonts w:eastAsia="標楷體" w:hAnsi="標楷體"/>
                <w:b/>
                <w:color w:val="000000" w:themeColor="text1"/>
                <w:sz w:val="32"/>
                <w:szCs w:val="32"/>
              </w:rPr>
              <w:br w:type="page"/>
            </w:r>
            <w:r w:rsidRPr="00A547A2">
              <w:rPr>
                <w:rFonts w:eastAsia="標楷體"/>
                <w:color w:val="000000" w:themeColor="text1"/>
              </w:rPr>
              <w:t>修正條文</w:t>
            </w:r>
          </w:p>
        </w:tc>
        <w:tc>
          <w:tcPr>
            <w:tcW w:w="4110" w:type="dxa"/>
            <w:shd w:val="clear" w:color="auto" w:fill="auto"/>
            <w:vAlign w:val="center"/>
          </w:tcPr>
          <w:p w14:paraId="5E25B1E4" w14:textId="77777777" w:rsidR="00AA3EFB" w:rsidRPr="00A547A2" w:rsidRDefault="00AA3EFB" w:rsidP="00AA3EFB">
            <w:pPr>
              <w:spacing w:line="400" w:lineRule="exact"/>
              <w:jc w:val="center"/>
              <w:rPr>
                <w:rFonts w:eastAsia="標楷體"/>
                <w:color w:val="000000" w:themeColor="text1"/>
              </w:rPr>
            </w:pPr>
            <w:r w:rsidRPr="00A547A2">
              <w:rPr>
                <w:rFonts w:eastAsia="標楷體"/>
                <w:color w:val="000000" w:themeColor="text1"/>
              </w:rPr>
              <w:t>現行條文</w:t>
            </w:r>
          </w:p>
        </w:tc>
        <w:tc>
          <w:tcPr>
            <w:tcW w:w="2551" w:type="dxa"/>
            <w:shd w:val="clear" w:color="auto" w:fill="auto"/>
            <w:vAlign w:val="center"/>
          </w:tcPr>
          <w:p w14:paraId="672664D9" w14:textId="77777777" w:rsidR="00AA3EFB" w:rsidRPr="00A547A2" w:rsidRDefault="00AA3EFB" w:rsidP="00AA3EFB">
            <w:pPr>
              <w:spacing w:line="400" w:lineRule="exact"/>
              <w:ind w:rightChars="-30" w:right="-72"/>
              <w:jc w:val="center"/>
              <w:rPr>
                <w:rFonts w:eastAsia="標楷體"/>
                <w:color w:val="000000" w:themeColor="text1"/>
              </w:rPr>
            </w:pPr>
            <w:r w:rsidRPr="00A547A2">
              <w:rPr>
                <w:rFonts w:eastAsia="標楷體"/>
                <w:color w:val="000000" w:themeColor="text1"/>
              </w:rPr>
              <w:t>說明</w:t>
            </w:r>
          </w:p>
        </w:tc>
      </w:tr>
      <w:tr w:rsidR="00A547A2" w:rsidRPr="00A547A2" w14:paraId="278319A3" w14:textId="77777777" w:rsidTr="00224206">
        <w:trPr>
          <w:jc w:val="center"/>
        </w:trPr>
        <w:tc>
          <w:tcPr>
            <w:tcW w:w="4108" w:type="dxa"/>
            <w:shd w:val="clear" w:color="auto" w:fill="auto"/>
          </w:tcPr>
          <w:p w14:paraId="2934CF26" w14:textId="209F3C79" w:rsidR="00AA3EFB" w:rsidRPr="00A547A2" w:rsidRDefault="001C3AD4" w:rsidP="00AA3EFB">
            <w:pPr>
              <w:spacing w:line="400" w:lineRule="exact"/>
              <w:ind w:left="480" w:hangingChars="200" w:hanging="480"/>
              <w:rPr>
                <w:rFonts w:eastAsia="標楷體"/>
                <w:color w:val="000000" w:themeColor="text1"/>
                <w:szCs w:val="22"/>
              </w:rPr>
            </w:pPr>
            <w:r w:rsidRPr="00A547A2">
              <w:rPr>
                <w:rFonts w:ascii="Calibri" w:eastAsia="標楷體" w:hAnsi="Calibri" w:hint="eastAsia"/>
                <w:color w:val="000000" w:themeColor="text1"/>
                <w:szCs w:val="22"/>
              </w:rPr>
              <w:t>同現行條文</w:t>
            </w:r>
          </w:p>
        </w:tc>
        <w:tc>
          <w:tcPr>
            <w:tcW w:w="4110" w:type="dxa"/>
            <w:shd w:val="clear" w:color="auto" w:fill="auto"/>
          </w:tcPr>
          <w:p w14:paraId="69FB9FD9" w14:textId="4EA11E94" w:rsidR="00AA3EFB" w:rsidRPr="00A547A2" w:rsidRDefault="00AA3EFB" w:rsidP="00AA3EFB">
            <w:pPr>
              <w:pStyle w:val="a9"/>
              <w:tabs>
                <w:tab w:val="clear" w:pos="4153"/>
                <w:tab w:val="clear" w:pos="8306"/>
              </w:tabs>
              <w:snapToGrid/>
              <w:spacing w:line="400" w:lineRule="exact"/>
              <w:ind w:left="480" w:hangingChars="200" w:hanging="480"/>
              <w:rPr>
                <w:rFonts w:eastAsia="標楷體"/>
                <w:color w:val="000000" w:themeColor="text1"/>
                <w:sz w:val="24"/>
                <w:szCs w:val="24"/>
              </w:rPr>
            </w:pPr>
            <w:r w:rsidRPr="00A547A2">
              <w:rPr>
                <w:rFonts w:eastAsia="標楷體"/>
                <w:color w:val="000000" w:themeColor="text1"/>
                <w:sz w:val="24"/>
                <w:szCs w:val="24"/>
              </w:rPr>
              <w:t>一、</w:t>
            </w:r>
            <w:r w:rsidRPr="00A547A2">
              <w:rPr>
                <w:rFonts w:eastAsia="標楷體" w:hint="eastAsia"/>
                <w:color w:val="000000" w:themeColor="text1"/>
                <w:sz w:val="24"/>
                <w:szCs w:val="24"/>
              </w:rPr>
              <w:t>依據教育部專科以上學校兼任教師聘任辦法規定，訂定本校兼任教師聘任要點</w:t>
            </w:r>
            <w:r w:rsidRPr="00A547A2">
              <w:rPr>
                <w:rFonts w:eastAsia="標楷體"/>
                <w:color w:val="000000" w:themeColor="text1"/>
                <w:sz w:val="24"/>
                <w:szCs w:val="24"/>
              </w:rPr>
              <w:t>。</w:t>
            </w:r>
          </w:p>
        </w:tc>
        <w:tc>
          <w:tcPr>
            <w:tcW w:w="2551" w:type="dxa"/>
            <w:shd w:val="clear" w:color="auto" w:fill="auto"/>
          </w:tcPr>
          <w:p w14:paraId="534C0C5C" w14:textId="42CE2A55" w:rsidR="00AA3EFB" w:rsidRPr="00A547A2" w:rsidRDefault="001C3AD4" w:rsidP="00AA3EFB">
            <w:pPr>
              <w:spacing w:line="400" w:lineRule="exact"/>
              <w:rPr>
                <w:rFonts w:eastAsia="標楷體"/>
                <w:color w:val="000000" w:themeColor="text1"/>
              </w:rPr>
            </w:pPr>
            <w:r w:rsidRPr="00A547A2">
              <w:rPr>
                <w:rFonts w:eastAsia="標楷體"/>
                <w:color w:val="000000" w:themeColor="text1"/>
              </w:rPr>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2286C2DD" w14:textId="77777777" w:rsidTr="00224206">
        <w:trPr>
          <w:jc w:val="center"/>
        </w:trPr>
        <w:tc>
          <w:tcPr>
            <w:tcW w:w="4108" w:type="dxa"/>
            <w:shd w:val="clear" w:color="auto" w:fill="auto"/>
          </w:tcPr>
          <w:p w14:paraId="6B7B517D" w14:textId="36FBB4A1" w:rsidR="00AA3EFB" w:rsidRPr="00A547A2" w:rsidRDefault="001C3AD4" w:rsidP="00AA3EFB">
            <w:pPr>
              <w:spacing w:line="400" w:lineRule="exact"/>
              <w:rPr>
                <w:rFonts w:ascii="Calibri" w:eastAsia="標楷體" w:hAnsi="Calibri"/>
                <w:color w:val="000000" w:themeColor="text1"/>
                <w:szCs w:val="22"/>
              </w:rPr>
            </w:pPr>
            <w:r w:rsidRPr="00A547A2">
              <w:rPr>
                <w:rFonts w:ascii="Calibri" w:eastAsia="標楷體" w:hAnsi="Calibri" w:hint="eastAsia"/>
                <w:color w:val="000000" w:themeColor="text1"/>
                <w:szCs w:val="22"/>
              </w:rPr>
              <w:t>同現行條文</w:t>
            </w:r>
          </w:p>
        </w:tc>
        <w:tc>
          <w:tcPr>
            <w:tcW w:w="4110" w:type="dxa"/>
            <w:shd w:val="clear" w:color="auto" w:fill="auto"/>
          </w:tcPr>
          <w:p w14:paraId="0CADEF9E" w14:textId="2B6F0923" w:rsidR="00AA3EFB" w:rsidRPr="00A547A2" w:rsidRDefault="00AA3EFB" w:rsidP="00AA3EFB">
            <w:pPr>
              <w:pStyle w:val="a9"/>
              <w:tabs>
                <w:tab w:val="clear" w:pos="4153"/>
                <w:tab w:val="clear" w:pos="8306"/>
              </w:tabs>
              <w:spacing w:line="400" w:lineRule="exact"/>
              <w:ind w:left="480" w:hangingChars="200" w:hanging="480"/>
              <w:rPr>
                <w:rFonts w:eastAsia="標楷體"/>
                <w:color w:val="000000" w:themeColor="text1"/>
                <w:sz w:val="24"/>
                <w:szCs w:val="24"/>
              </w:rPr>
            </w:pPr>
            <w:r w:rsidRPr="00A547A2">
              <w:rPr>
                <w:rFonts w:eastAsia="標楷體"/>
                <w:color w:val="000000" w:themeColor="text1"/>
                <w:sz w:val="24"/>
                <w:szCs w:val="24"/>
              </w:rPr>
              <w:t>二、本校兼任教師</w:t>
            </w:r>
            <w:proofErr w:type="gramStart"/>
            <w:r w:rsidRPr="00A547A2">
              <w:rPr>
                <w:rFonts w:eastAsia="標楷體"/>
                <w:color w:val="000000" w:themeColor="text1"/>
                <w:sz w:val="24"/>
                <w:szCs w:val="24"/>
              </w:rPr>
              <w:t>聘期依課程</w:t>
            </w:r>
            <w:proofErr w:type="gramEnd"/>
            <w:r w:rsidRPr="00A547A2">
              <w:rPr>
                <w:rFonts w:eastAsia="標楷體"/>
                <w:color w:val="000000" w:themeColor="text1"/>
                <w:sz w:val="24"/>
                <w:szCs w:val="24"/>
              </w:rPr>
              <w:t>需要，得</w:t>
            </w:r>
            <w:proofErr w:type="gramStart"/>
            <w:r w:rsidRPr="00A547A2">
              <w:rPr>
                <w:rFonts w:eastAsia="標楷體"/>
                <w:color w:val="000000" w:themeColor="text1"/>
                <w:sz w:val="24"/>
                <w:szCs w:val="24"/>
              </w:rPr>
              <w:t>採一</w:t>
            </w:r>
            <w:proofErr w:type="gramEnd"/>
            <w:r w:rsidRPr="00A547A2">
              <w:rPr>
                <w:rFonts w:eastAsia="標楷體"/>
                <w:color w:val="000000" w:themeColor="text1"/>
                <w:sz w:val="24"/>
                <w:szCs w:val="24"/>
              </w:rPr>
              <w:t>學年或一學期</w:t>
            </w:r>
            <w:proofErr w:type="gramStart"/>
            <w:r w:rsidRPr="00A547A2">
              <w:rPr>
                <w:rFonts w:eastAsia="標楷體"/>
                <w:color w:val="000000" w:themeColor="text1"/>
                <w:sz w:val="24"/>
                <w:szCs w:val="24"/>
              </w:rPr>
              <w:t>一</w:t>
            </w:r>
            <w:proofErr w:type="gramEnd"/>
            <w:r w:rsidRPr="00A547A2">
              <w:rPr>
                <w:rFonts w:eastAsia="標楷體"/>
                <w:color w:val="000000" w:themeColor="text1"/>
                <w:sz w:val="24"/>
                <w:szCs w:val="24"/>
              </w:rPr>
              <w:t>聘，但因新增課程、教師需求或兼任教師個人因素</w:t>
            </w:r>
            <w:r w:rsidRPr="00A547A2">
              <w:rPr>
                <w:rFonts w:eastAsia="標楷體" w:hAnsi="標楷體" w:hint="eastAsia"/>
                <w:color w:val="000000" w:themeColor="text1"/>
                <w:sz w:val="24"/>
                <w:szCs w:val="24"/>
              </w:rPr>
              <w:t>等事實</w:t>
            </w:r>
            <w:r w:rsidRPr="00A547A2">
              <w:rPr>
                <w:rFonts w:eastAsia="標楷體"/>
                <w:color w:val="000000" w:themeColor="text1"/>
                <w:sz w:val="24"/>
                <w:szCs w:val="24"/>
              </w:rPr>
              <w:t>，得依雙方約定聘期起日。</w:t>
            </w:r>
          </w:p>
          <w:p w14:paraId="044FD75D" w14:textId="49A80DDC" w:rsidR="00AA3EFB" w:rsidRPr="00A547A2" w:rsidRDefault="00AA3EFB" w:rsidP="00AA3EFB">
            <w:pPr>
              <w:pStyle w:val="a9"/>
              <w:tabs>
                <w:tab w:val="clear" w:pos="4153"/>
                <w:tab w:val="clear" w:pos="8306"/>
              </w:tabs>
              <w:snapToGrid/>
              <w:spacing w:line="400" w:lineRule="exact"/>
              <w:ind w:leftChars="200" w:left="480"/>
              <w:rPr>
                <w:rFonts w:eastAsia="標楷體"/>
                <w:color w:val="000000" w:themeColor="text1"/>
                <w:sz w:val="24"/>
                <w:szCs w:val="24"/>
              </w:rPr>
            </w:pPr>
            <w:r w:rsidRPr="00A547A2">
              <w:rPr>
                <w:rFonts w:eastAsia="標楷體"/>
                <w:color w:val="000000" w:themeColor="text1"/>
                <w:sz w:val="24"/>
                <w:szCs w:val="24"/>
              </w:rPr>
              <w:t>鐘點費給付標準依據本校教師鐘點費支領要點辦理，並於授課結束後於次月發給。聘任期間須遵守本校教學各項規範並接受學生教學評量，以作為續聘之參考依據。</w:t>
            </w:r>
          </w:p>
        </w:tc>
        <w:tc>
          <w:tcPr>
            <w:tcW w:w="2551" w:type="dxa"/>
            <w:shd w:val="clear" w:color="auto" w:fill="auto"/>
          </w:tcPr>
          <w:p w14:paraId="0605AB3C" w14:textId="09CD01EC" w:rsidR="00AA3EFB" w:rsidRPr="00A547A2" w:rsidRDefault="001C3AD4" w:rsidP="00AA3EFB">
            <w:pPr>
              <w:spacing w:line="400" w:lineRule="exact"/>
              <w:rPr>
                <w:rFonts w:eastAsia="標楷體"/>
                <w:color w:val="000000" w:themeColor="text1"/>
              </w:rPr>
            </w:pPr>
            <w:r w:rsidRPr="00A547A2">
              <w:rPr>
                <w:rFonts w:eastAsia="標楷體"/>
                <w:color w:val="000000" w:themeColor="text1"/>
              </w:rPr>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3DF022A3" w14:textId="77777777" w:rsidTr="00224206">
        <w:trPr>
          <w:trHeight w:val="286"/>
          <w:jc w:val="center"/>
        </w:trPr>
        <w:tc>
          <w:tcPr>
            <w:tcW w:w="4108" w:type="dxa"/>
            <w:shd w:val="clear" w:color="auto" w:fill="auto"/>
          </w:tcPr>
          <w:p w14:paraId="26EE5641" w14:textId="4BB796C5" w:rsidR="00AA3EFB" w:rsidRPr="00A547A2" w:rsidRDefault="001C3AD4" w:rsidP="00AA3EFB">
            <w:pPr>
              <w:spacing w:line="400" w:lineRule="exact"/>
              <w:rPr>
                <w:rFonts w:ascii="Calibri" w:eastAsia="標楷體" w:hAnsi="Calibri"/>
                <w:color w:val="000000" w:themeColor="text1"/>
                <w:szCs w:val="22"/>
              </w:rPr>
            </w:pPr>
            <w:r w:rsidRPr="00A547A2">
              <w:rPr>
                <w:rFonts w:ascii="Calibri" w:eastAsia="標楷體" w:hAnsi="Calibri" w:hint="eastAsia"/>
                <w:color w:val="000000" w:themeColor="text1"/>
                <w:szCs w:val="22"/>
              </w:rPr>
              <w:t>同現行條文</w:t>
            </w:r>
          </w:p>
        </w:tc>
        <w:tc>
          <w:tcPr>
            <w:tcW w:w="4110" w:type="dxa"/>
            <w:shd w:val="clear" w:color="auto" w:fill="auto"/>
          </w:tcPr>
          <w:p w14:paraId="614E2E7A" w14:textId="77777777" w:rsidR="00AA3EFB" w:rsidRPr="00A547A2" w:rsidRDefault="00AA3EFB" w:rsidP="00AA3EFB">
            <w:pPr>
              <w:ind w:left="480" w:hangingChars="200" w:hanging="480"/>
              <w:rPr>
                <w:rFonts w:eastAsia="標楷體"/>
                <w:color w:val="000000" w:themeColor="text1"/>
              </w:rPr>
            </w:pPr>
            <w:r w:rsidRPr="00A547A2">
              <w:rPr>
                <w:rFonts w:eastAsia="標楷體"/>
                <w:color w:val="000000" w:themeColor="text1"/>
              </w:rPr>
              <w:t>三、本校各教學單位符合下列條件者，得聘任兼任教師協助授課：</w:t>
            </w:r>
          </w:p>
          <w:p w14:paraId="0F59E234" w14:textId="77777777" w:rsidR="00AA3EFB" w:rsidRPr="00A547A2" w:rsidRDefault="00AA3EFB" w:rsidP="00AA3EFB">
            <w:pPr>
              <w:ind w:leftChars="200" w:left="876" w:hangingChars="165" w:hanging="396"/>
              <w:rPr>
                <w:rFonts w:eastAsia="標楷體"/>
                <w:color w:val="000000" w:themeColor="text1"/>
              </w:rPr>
            </w:pPr>
            <w:r w:rsidRPr="00A547A2">
              <w:rPr>
                <w:rFonts w:eastAsia="標楷體"/>
                <w:color w:val="000000" w:themeColor="text1"/>
              </w:rPr>
              <w:t>(</w:t>
            </w:r>
            <w:proofErr w:type="gramStart"/>
            <w:r w:rsidRPr="00A547A2">
              <w:rPr>
                <w:rFonts w:eastAsia="標楷體"/>
                <w:color w:val="000000" w:themeColor="text1"/>
              </w:rPr>
              <w:t>一</w:t>
            </w:r>
            <w:proofErr w:type="gramEnd"/>
            <w:r w:rsidRPr="00A547A2">
              <w:rPr>
                <w:rFonts w:eastAsia="標楷體"/>
                <w:color w:val="000000" w:themeColor="text1"/>
              </w:rPr>
              <w:t>)</w:t>
            </w:r>
            <w:r w:rsidRPr="00A547A2">
              <w:rPr>
                <w:rFonts w:eastAsia="標楷體"/>
                <w:color w:val="000000" w:themeColor="text1"/>
              </w:rPr>
              <w:t>編制內專任教師授課時數已</w:t>
            </w:r>
            <w:r w:rsidRPr="00A547A2">
              <w:rPr>
                <w:rFonts w:eastAsia="標楷體"/>
                <w:color w:val="000000" w:themeColor="text1"/>
              </w:rPr>
              <w:lastRenderedPageBreak/>
              <w:t>達基本授課時數。</w:t>
            </w:r>
          </w:p>
          <w:p w14:paraId="06479D3E" w14:textId="77777777" w:rsidR="00AA3EFB" w:rsidRPr="00A547A2" w:rsidRDefault="00AA3EFB" w:rsidP="00AA3EFB">
            <w:pPr>
              <w:ind w:leftChars="200" w:left="876" w:hangingChars="165" w:hanging="396"/>
              <w:rPr>
                <w:rFonts w:eastAsia="標楷體"/>
                <w:color w:val="000000" w:themeColor="text1"/>
              </w:rPr>
            </w:pPr>
            <w:r w:rsidRPr="00A547A2">
              <w:rPr>
                <w:rFonts w:eastAsia="標楷體"/>
                <w:color w:val="000000" w:themeColor="text1"/>
              </w:rPr>
              <w:t>(</w:t>
            </w:r>
            <w:r w:rsidRPr="00A547A2">
              <w:rPr>
                <w:rFonts w:eastAsia="標楷體"/>
                <w:color w:val="000000" w:themeColor="text1"/>
              </w:rPr>
              <w:t>二</w:t>
            </w:r>
            <w:r w:rsidRPr="00A547A2">
              <w:rPr>
                <w:rFonts w:eastAsia="標楷體"/>
                <w:color w:val="000000" w:themeColor="text1"/>
              </w:rPr>
              <w:t>)</w:t>
            </w:r>
            <w:r w:rsidRPr="00A547A2">
              <w:rPr>
                <w:rFonts w:eastAsia="標楷體"/>
                <w:color w:val="000000" w:themeColor="text1"/>
              </w:rPr>
              <w:t>因實習或實驗課程需要。</w:t>
            </w:r>
          </w:p>
          <w:p w14:paraId="0467F76B" w14:textId="77777777" w:rsidR="00AA3EFB" w:rsidRPr="00A547A2" w:rsidRDefault="00AA3EFB" w:rsidP="00AA3EFB">
            <w:pPr>
              <w:ind w:leftChars="200" w:left="876" w:hangingChars="165" w:hanging="396"/>
              <w:rPr>
                <w:rFonts w:eastAsia="標楷體"/>
                <w:color w:val="000000" w:themeColor="text1"/>
              </w:rPr>
            </w:pPr>
            <w:r w:rsidRPr="00A547A2">
              <w:rPr>
                <w:rFonts w:eastAsia="標楷體"/>
                <w:color w:val="000000" w:themeColor="text1"/>
              </w:rPr>
              <w:t>(</w:t>
            </w:r>
            <w:r w:rsidRPr="00A547A2">
              <w:rPr>
                <w:rFonts w:eastAsia="標楷體"/>
                <w:color w:val="000000" w:themeColor="text1"/>
              </w:rPr>
              <w:t>三</w:t>
            </w:r>
            <w:r w:rsidRPr="00A547A2">
              <w:rPr>
                <w:rFonts w:eastAsia="標楷體"/>
                <w:color w:val="000000" w:themeColor="text1"/>
              </w:rPr>
              <w:t>)</w:t>
            </w:r>
            <w:r w:rsidRPr="00A547A2">
              <w:rPr>
                <w:rFonts w:eastAsia="標楷體"/>
                <w:color w:val="000000" w:themeColor="text1"/>
              </w:rPr>
              <w:t>具特殊專長領域之學者專家。</w:t>
            </w:r>
          </w:p>
          <w:p w14:paraId="0111E370" w14:textId="0CFAA635" w:rsidR="00AA3EFB" w:rsidRPr="00A547A2" w:rsidRDefault="00AA3EFB" w:rsidP="00AA3EFB">
            <w:pPr>
              <w:pStyle w:val="a9"/>
              <w:tabs>
                <w:tab w:val="clear" w:pos="4153"/>
                <w:tab w:val="clear" w:pos="8306"/>
              </w:tabs>
              <w:ind w:leftChars="200" w:left="876" w:hangingChars="165" w:hanging="396"/>
              <w:rPr>
                <w:rFonts w:eastAsia="標楷體"/>
                <w:color w:val="000000" w:themeColor="text1"/>
                <w:sz w:val="24"/>
                <w:szCs w:val="24"/>
              </w:rPr>
            </w:pPr>
            <w:r w:rsidRPr="00A547A2">
              <w:rPr>
                <w:rFonts w:eastAsia="標楷體"/>
                <w:color w:val="000000" w:themeColor="text1"/>
                <w:sz w:val="24"/>
                <w:szCs w:val="24"/>
              </w:rPr>
              <w:t>(</w:t>
            </w:r>
            <w:r w:rsidRPr="00A547A2">
              <w:rPr>
                <w:rFonts w:eastAsia="標楷體"/>
                <w:color w:val="000000" w:themeColor="text1"/>
                <w:sz w:val="24"/>
                <w:szCs w:val="24"/>
              </w:rPr>
              <w:t>四</w:t>
            </w:r>
            <w:r w:rsidRPr="00A547A2">
              <w:rPr>
                <w:rFonts w:eastAsia="標楷體"/>
                <w:color w:val="000000" w:themeColor="text1"/>
                <w:sz w:val="24"/>
                <w:szCs w:val="24"/>
              </w:rPr>
              <w:t>)</w:t>
            </w:r>
            <w:r w:rsidRPr="00A547A2">
              <w:rPr>
                <w:rFonts w:eastAsia="標楷體"/>
                <w:color w:val="000000" w:themeColor="text1"/>
                <w:sz w:val="24"/>
                <w:szCs w:val="24"/>
              </w:rPr>
              <w:t>基於策略聯盟或學術交流，經專案核定者。</w:t>
            </w:r>
          </w:p>
        </w:tc>
        <w:tc>
          <w:tcPr>
            <w:tcW w:w="2551" w:type="dxa"/>
            <w:shd w:val="clear" w:color="auto" w:fill="auto"/>
          </w:tcPr>
          <w:p w14:paraId="264EF3EA" w14:textId="40CA6414" w:rsidR="00AA3EFB" w:rsidRPr="00A547A2" w:rsidRDefault="001C3AD4" w:rsidP="00AA3EFB">
            <w:pPr>
              <w:spacing w:line="400" w:lineRule="exact"/>
              <w:rPr>
                <w:rFonts w:eastAsia="標楷體"/>
                <w:color w:val="000000" w:themeColor="text1"/>
              </w:rPr>
            </w:pPr>
            <w:r w:rsidRPr="00A547A2">
              <w:rPr>
                <w:rFonts w:eastAsia="標楷體"/>
                <w:color w:val="000000" w:themeColor="text1"/>
              </w:rPr>
              <w:lastRenderedPageBreak/>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345758DC" w14:textId="77777777" w:rsidTr="00224206">
        <w:trPr>
          <w:jc w:val="center"/>
        </w:trPr>
        <w:tc>
          <w:tcPr>
            <w:tcW w:w="4108" w:type="dxa"/>
            <w:shd w:val="clear" w:color="auto" w:fill="auto"/>
          </w:tcPr>
          <w:p w14:paraId="65D3B422" w14:textId="1528AB82" w:rsidR="00AA3EFB" w:rsidRPr="00A547A2" w:rsidRDefault="001C3AD4" w:rsidP="00AA3EFB">
            <w:pPr>
              <w:spacing w:line="400" w:lineRule="exact"/>
              <w:rPr>
                <w:rFonts w:ascii="Calibri" w:eastAsia="標楷體" w:hAnsi="Calibri"/>
                <w:color w:val="000000" w:themeColor="text1"/>
                <w:szCs w:val="22"/>
              </w:rPr>
            </w:pPr>
            <w:r w:rsidRPr="00A547A2">
              <w:rPr>
                <w:rFonts w:ascii="Calibri" w:eastAsia="標楷體" w:hAnsi="Calibri" w:hint="eastAsia"/>
                <w:color w:val="000000" w:themeColor="text1"/>
                <w:szCs w:val="22"/>
              </w:rPr>
              <w:t>同現行條文</w:t>
            </w:r>
          </w:p>
        </w:tc>
        <w:tc>
          <w:tcPr>
            <w:tcW w:w="4110" w:type="dxa"/>
            <w:shd w:val="clear" w:color="auto" w:fill="auto"/>
          </w:tcPr>
          <w:p w14:paraId="589A36EE" w14:textId="77777777" w:rsidR="002F2323" w:rsidRPr="00A547A2" w:rsidRDefault="002F2323" w:rsidP="002F2323">
            <w:pPr>
              <w:ind w:left="480" w:hangingChars="200" w:hanging="480"/>
              <w:rPr>
                <w:rFonts w:eastAsia="標楷體"/>
                <w:color w:val="000000" w:themeColor="text1"/>
                <w:kern w:val="0"/>
              </w:rPr>
            </w:pPr>
            <w:r w:rsidRPr="00A547A2">
              <w:rPr>
                <w:rFonts w:eastAsia="標楷體"/>
                <w:color w:val="000000" w:themeColor="text1"/>
              </w:rPr>
              <w:t>四、本校兼任教師經核定後</w:t>
            </w:r>
            <w:proofErr w:type="gramStart"/>
            <w:r w:rsidRPr="00A547A2">
              <w:rPr>
                <w:rFonts w:eastAsia="標楷體"/>
                <w:color w:val="000000" w:themeColor="text1"/>
              </w:rPr>
              <w:t>之發聘原則</w:t>
            </w:r>
            <w:proofErr w:type="gramEnd"/>
            <w:r w:rsidRPr="00A547A2">
              <w:rPr>
                <w:rFonts w:eastAsia="標楷體"/>
                <w:color w:val="000000" w:themeColor="text1"/>
              </w:rPr>
              <w:t>：</w:t>
            </w:r>
          </w:p>
          <w:p w14:paraId="5A731BAF" w14:textId="10AD405A" w:rsidR="00AA3EFB" w:rsidRPr="00A547A2" w:rsidRDefault="00496A4B" w:rsidP="00496A4B">
            <w:pPr>
              <w:pStyle w:val="a3"/>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200" w:left="960" w:hangingChars="200" w:hanging="480"/>
              <w:rPr>
                <w:rFonts w:ascii="Times New Roman" w:hAnsi="Times New Roman"/>
                <w:color w:val="000000" w:themeColor="text1"/>
              </w:rPr>
            </w:pPr>
            <w:r w:rsidRPr="00A547A2">
              <w:rPr>
                <w:color w:val="000000" w:themeColor="text1"/>
              </w:rPr>
              <w:t>(一)</w:t>
            </w:r>
            <w:r w:rsidR="00AA3EFB" w:rsidRPr="00A547A2">
              <w:rPr>
                <w:rFonts w:ascii="Times New Roman" w:hAnsi="Times New Roman"/>
                <w:color w:val="000000" w:themeColor="text1"/>
              </w:rPr>
              <w:t>具教育部審定教師資格及當學期實際授課滿</w:t>
            </w:r>
            <w:proofErr w:type="gramStart"/>
            <w:r w:rsidR="00AA3EFB" w:rsidRPr="00A547A2">
              <w:rPr>
                <w:rFonts w:ascii="Times New Roman" w:hAnsi="Times New Roman"/>
                <w:color w:val="000000" w:themeColor="text1"/>
              </w:rPr>
              <w:t>一</w:t>
            </w:r>
            <w:proofErr w:type="gramEnd"/>
            <w:r w:rsidR="00AA3EFB" w:rsidRPr="00A547A2">
              <w:rPr>
                <w:rFonts w:ascii="Times New Roman" w:hAnsi="Times New Roman"/>
                <w:color w:val="000000" w:themeColor="text1"/>
              </w:rPr>
              <w:t>學分且授課至少達十八小時者，得</w:t>
            </w:r>
            <w:proofErr w:type="gramStart"/>
            <w:r w:rsidR="00AA3EFB" w:rsidRPr="00A547A2">
              <w:rPr>
                <w:rFonts w:ascii="Times New Roman" w:hAnsi="Times New Roman"/>
                <w:color w:val="000000" w:themeColor="text1"/>
              </w:rPr>
              <w:t>依部證職稱</w:t>
            </w:r>
            <w:proofErr w:type="gramEnd"/>
            <w:r w:rsidR="00AA3EFB" w:rsidRPr="00A547A2">
              <w:rPr>
                <w:rFonts w:ascii="Times New Roman" w:hAnsi="Times New Roman"/>
                <w:color w:val="000000" w:themeColor="text1"/>
              </w:rPr>
              <w:t>核發聘書。</w:t>
            </w:r>
          </w:p>
          <w:p w14:paraId="0CF9F333" w14:textId="1D9D1A29" w:rsidR="00AA3EFB" w:rsidRPr="00A547A2" w:rsidRDefault="00496A4B" w:rsidP="00496A4B">
            <w:pPr>
              <w:pStyle w:val="a3"/>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200" w:left="912" w:hangingChars="180" w:hanging="432"/>
              <w:rPr>
                <w:rFonts w:ascii="Times New Roman" w:hAnsi="Times New Roman"/>
                <w:color w:val="000000" w:themeColor="text1"/>
              </w:rPr>
            </w:pPr>
            <w:r w:rsidRPr="00A547A2">
              <w:rPr>
                <w:rFonts w:ascii="Times New Roman" w:hAnsi="Times New Roman" w:hint="eastAsia"/>
                <w:color w:val="000000" w:themeColor="text1"/>
              </w:rPr>
              <w:t>(</w:t>
            </w:r>
            <w:r w:rsidRPr="00A547A2">
              <w:rPr>
                <w:rFonts w:ascii="Times New Roman" w:hAnsi="Times New Roman" w:hint="eastAsia"/>
                <w:color w:val="000000" w:themeColor="text1"/>
              </w:rPr>
              <w:t>二</w:t>
            </w:r>
            <w:r w:rsidRPr="00A547A2">
              <w:rPr>
                <w:rFonts w:ascii="Times New Roman" w:hAnsi="Times New Roman" w:hint="eastAsia"/>
                <w:color w:val="000000" w:themeColor="text1"/>
              </w:rPr>
              <w:t>)</w:t>
            </w:r>
            <w:r w:rsidR="00AA3EFB" w:rsidRPr="00A547A2">
              <w:rPr>
                <w:rFonts w:ascii="Times New Roman" w:hAnsi="Times New Roman"/>
                <w:color w:val="000000" w:themeColor="text1"/>
              </w:rPr>
              <w:t>當學期實際授課滿</w:t>
            </w:r>
            <w:proofErr w:type="gramStart"/>
            <w:r w:rsidR="00AA3EFB" w:rsidRPr="00A547A2">
              <w:rPr>
                <w:rFonts w:ascii="Times New Roman" w:hAnsi="Times New Roman"/>
                <w:color w:val="000000" w:themeColor="text1"/>
              </w:rPr>
              <w:t>一</w:t>
            </w:r>
            <w:proofErr w:type="gramEnd"/>
            <w:r w:rsidR="00AA3EFB" w:rsidRPr="00A547A2">
              <w:rPr>
                <w:rFonts w:ascii="Times New Roman" w:hAnsi="Times New Roman"/>
                <w:color w:val="000000" w:themeColor="text1"/>
              </w:rPr>
              <w:t>學分且授課至少達十八小時以上，但未具教育部審定教師資格者，以其最高學位</w:t>
            </w:r>
            <w:proofErr w:type="gramStart"/>
            <w:r w:rsidR="00AA3EFB" w:rsidRPr="00A547A2">
              <w:rPr>
                <w:rFonts w:ascii="Times New Roman" w:hAnsi="Times New Roman"/>
                <w:color w:val="000000" w:themeColor="text1"/>
              </w:rPr>
              <w:t>核發聘函</w:t>
            </w:r>
            <w:proofErr w:type="gramEnd"/>
            <w:r w:rsidR="00AA3EFB" w:rsidRPr="00A547A2">
              <w:rPr>
                <w:rFonts w:ascii="Times New Roman" w:hAnsi="Times New Roman"/>
                <w:color w:val="000000" w:themeColor="text1"/>
              </w:rPr>
              <w:t>，具博士聘為助理教授，其他學位聘為講師。</w:t>
            </w:r>
          </w:p>
          <w:p w14:paraId="6BF3B135" w14:textId="4C547534" w:rsidR="00AA3EFB" w:rsidRPr="00A547A2" w:rsidRDefault="00496A4B" w:rsidP="00496A4B">
            <w:pPr>
              <w:pStyle w:val="a3"/>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200" w:left="912" w:hangingChars="180" w:hanging="432"/>
              <w:rPr>
                <w:rFonts w:ascii="Times New Roman" w:hAnsi="Times New Roman"/>
                <w:color w:val="000000" w:themeColor="text1"/>
              </w:rPr>
            </w:pPr>
            <w:r w:rsidRPr="00A547A2">
              <w:rPr>
                <w:rFonts w:ascii="Times New Roman" w:hAnsi="Times New Roman" w:hint="eastAsia"/>
                <w:color w:val="000000" w:themeColor="text1"/>
              </w:rPr>
              <w:t>(</w:t>
            </w:r>
            <w:r w:rsidRPr="00A547A2">
              <w:rPr>
                <w:rFonts w:ascii="Times New Roman" w:hAnsi="Times New Roman" w:hint="eastAsia"/>
                <w:color w:val="000000" w:themeColor="text1"/>
              </w:rPr>
              <w:t>三</w:t>
            </w:r>
            <w:r w:rsidRPr="00A547A2">
              <w:rPr>
                <w:rFonts w:ascii="Times New Roman" w:hAnsi="Times New Roman" w:hint="eastAsia"/>
                <w:color w:val="000000" w:themeColor="text1"/>
              </w:rPr>
              <w:t>)</w:t>
            </w:r>
            <w:r w:rsidR="00AA3EFB" w:rsidRPr="00A547A2">
              <w:rPr>
                <w:rFonts w:ascii="Times New Roman" w:hAnsi="Times New Roman"/>
                <w:color w:val="000000" w:themeColor="text1"/>
              </w:rPr>
              <w:t>基於學術交流及研究需要聘任之兼任教師，經專案核定者，得</w:t>
            </w:r>
            <w:proofErr w:type="gramStart"/>
            <w:r w:rsidR="00AA3EFB" w:rsidRPr="00A547A2">
              <w:rPr>
                <w:rFonts w:ascii="Times New Roman" w:hAnsi="Times New Roman"/>
                <w:color w:val="000000" w:themeColor="text1"/>
              </w:rPr>
              <w:t>核發聘函</w:t>
            </w:r>
            <w:proofErr w:type="gramEnd"/>
            <w:r w:rsidR="00AA3EFB" w:rsidRPr="00A547A2">
              <w:rPr>
                <w:rFonts w:ascii="Times New Roman" w:hAnsi="Times New Roman"/>
                <w:color w:val="000000" w:themeColor="text1"/>
              </w:rPr>
              <w:t>。</w:t>
            </w:r>
          </w:p>
          <w:p w14:paraId="3212B178" w14:textId="60063E07" w:rsidR="00AA3EFB" w:rsidRPr="00A547A2" w:rsidRDefault="00496A4B" w:rsidP="00496A4B">
            <w:pPr>
              <w:pStyle w:val="a3"/>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200" w:left="912" w:hangingChars="180" w:hanging="432"/>
              <w:rPr>
                <w:rFonts w:ascii="Times New Roman" w:hAnsi="Times New Roman"/>
                <w:color w:val="000000" w:themeColor="text1"/>
              </w:rPr>
            </w:pPr>
            <w:r w:rsidRPr="00A547A2">
              <w:rPr>
                <w:rFonts w:ascii="Times New Roman" w:hAnsi="Times New Roman" w:hint="eastAsia"/>
                <w:color w:val="000000" w:themeColor="text1"/>
              </w:rPr>
              <w:t>(</w:t>
            </w:r>
            <w:r w:rsidRPr="00A547A2">
              <w:rPr>
                <w:rFonts w:ascii="Times New Roman" w:hAnsi="Times New Roman" w:hint="eastAsia"/>
                <w:color w:val="000000" w:themeColor="text1"/>
              </w:rPr>
              <w:t>四</w:t>
            </w:r>
            <w:r w:rsidRPr="00A547A2">
              <w:rPr>
                <w:rFonts w:ascii="Times New Roman" w:hAnsi="Times New Roman" w:hint="eastAsia"/>
                <w:color w:val="000000" w:themeColor="text1"/>
              </w:rPr>
              <w:t>)</w:t>
            </w:r>
            <w:r w:rsidR="00AA3EFB" w:rsidRPr="00A547A2">
              <w:rPr>
                <w:rFonts w:ascii="Times New Roman" w:hAnsi="Times New Roman"/>
                <w:color w:val="000000" w:themeColor="text1"/>
              </w:rPr>
              <w:t>授課時數未達</w:t>
            </w:r>
            <w:r w:rsidR="00AA3EFB" w:rsidRPr="00A547A2">
              <w:rPr>
                <w:rFonts w:ascii="Calibri" w:hAnsi="Calibri" w:hint="eastAsia"/>
                <w:color w:val="000000" w:themeColor="text1"/>
                <w:szCs w:val="22"/>
              </w:rPr>
              <w:t>十八</w:t>
            </w:r>
            <w:r w:rsidR="00AA3EFB" w:rsidRPr="00A547A2">
              <w:rPr>
                <w:rFonts w:ascii="Times New Roman" w:hAnsi="Times New Roman"/>
                <w:color w:val="000000" w:themeColor="text1"/>
              </w:rPr>
              <w:t>小時之協同教學教師得依課程需求或核准時數予以聘任。</w:t>
            </w:r>
          </w:p>
        </w:tc>
        <w:tc>
          <w:tcPr>
            <w:tcW w:w="2551" w:type="dxa"/>
            <w:shd w:val="clear" w:color="auto" w:fill="auto"/>
          </w:tcPr>
          <w:p w14:paraId="122F1C24" w14:textId="4BB06D04" w:rsidR="00AA3EFB" w:rsidRPr="00A547A2" w:rsidRDefault="001C3AD4" w:rsidP="00AA3EFB">
            <w:pPr>
              <w:spacing w:line="400" w:lineRule="exact"/>
              <w:rPr>
                <w:rFonts w:eastAsia="標楷體"/>
                <w:color w:val="000000" w:themeColor="text1"/>
              </w:rPr>
            </w:pPr>
            <w:r w:rsidRPr="00A547A2">
              <w:rPr>
                <w:rFonts w:eastAsia="標楷體"/>
                <w:color w:val="000000" w:themeColor="text1"/>
              </w:rPr>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252C65A1" w14:textId="77777777" w:rsidTr="00224206">
        <w:trPr>
          <w:jc w:val="center"/>
        </w:trPr>
        <w:tc>
          <w:tcPr>
            <w:tcW w:w="4108" w:type="dxa"/>
            <w:shd w:val="clear" w:color="auto" w:fill="auto"/>
          </w:tcPr>
          <w:p w14:paraId="15F8CA37" w14:textId="7B150DFE" w:rsidR="00AA3EFB" w:rsidRPr="00A547A2" w:rsidRDefault="001C3AD4" w:rsidP="00AA3EFB">
            <w:pPr>
              <w:spacing w:line="400" w:lineRule="exact"/>
              <w:ind w:left="408" w:hangingChars="170" w:hanging="408"/>
              <w:rPr>
                <w:rFonts w:ascii="Calibri" w:eastAsia="標楷體" w:hAnsi="Calibri"/>
                <w:color w:val="000000" w:themeColor="text1"/>
                <w:szCs w:val="22"/>
              </w:rPr>
            </w:pPr>
            <w:r w:rsidRPr="00A547A2">
              <w:rPr>
                <w:rFonts w:ascii="Calibri" w:eastAsia="標楷體" w:hAnsi="Calibri" w:hint="eastAsia"/>
                <w:color w:val="000000" w:themeColor="text1"/>
                <w:szCs w:val="22"/>
              </w:rPr>
              <w:t>同現行條文</w:t>
            </w:r>
          </w:p>
        </w:tc>
        <w:tc>
          <w:tcPr>
            <w:tcW w:w="4110" w:type="dxa"/>
            <w:shd w:val="clear" w:color="auto" w:fill="auto"/>
          </w:tcPr>
          <w:p w14:paraId="04724EBD" w14:textId="524776E2" w:rsidR="00AA3EFB" w:rsidRPr="00A547A2" w:rsidRDefault="002F2323" w:rsidP="002F2323">
            <w:pPr>
              <w:snapToGrid w:val="0"/>
              <w:spacing w:line="400" w:lineRule="exact"/>
              <w:ind w:left="480" w:hangingChars="200" w:hanging="480"/>
              <w:rPr>
                <w:rFonts w:eastAsia="標楷體"/>
                <w:color w:val="000000" w:themeColor="text1"/>
              </w:rPr>
            </w:pPr>
            <w:r w:rsidRPr="00A547A2">
              <w:rPr>
                <w:rFonts w:eastAsia="標楷體"/>
                <w:color w:val="000000" w:themeColor="text1"/>
              </w:rPr>
              <w:t>五、兼任教師未符合前</w:t>
            </w:r>
            <w:r w:rsidRPr="00A547A2">
              <w:rPr>
                <w:rFonts w:eastAsia="標楷體" w:hint="eastAsia"/>
                <w:color w:val="000000" w:themeColor="text1"/>
              </w:rPr>
              <w:t>點</w:t>
            </w:r>
            <w:r w:rsidRPr="00A547A2">
              <w:rPr>
                <w:rFonts w:eastAsia="標楷體"/>
                <w:color w:val="000000" w:themeColor="text1"/>
              </w:rPr>
              <w:t>發聘原則者，由各學院以邀請函方式自行處理。</w:t>
            </w:r>
          </w:p>
        </w:tc>
        <w:tc>
          <w:tcPr>
            <w:tcW w:w="2551" w:type="dxa"/>
            <w:shd w:val="clear" w:color="auto" w:fill="auto"/>
          </w:tcPr>
          <w:p w14:paraId="30436953" w14:textId="51265068" w:rsidR="00AA3EFB" w:rsidRPr="00A547A2" w:rsidRDefault="001C3AD4" w:rsidP="00AA3EFB">
            <w:pPr>
              <w:spacing w:line="400" w:lineRule="exact"/>
              <w:rPr>
                <w:rFonts w:eastAsia="標楷體"/>
                <w:color w:val="000000" w:themeColor="text1"/>
              </w:rPr>
            </w:pPr>
            <w:r w:rsidRPr="00A547A2">
              <w:rPr>
                <w:rFonts w:eastAsia="標楷體"/>
                <w:color w:val="000000" w:themeColor="text1"/>
              </w:rPr>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0F4188DD" w14:textId="77777777" w:rsidTr="00224206">
        <w:trPr>
          <w:jc w:val="center"/>
        </w:trPr>
        <w:tc>
          <w:tcPr>
            <w:tcW w:w="4108" w:type="dxa"/>
            <w:shd w:val="clear" w:color="auto" w:fill="auto"/>
          </w:tcPr>
          <w:p w14:paraId="3F94AD70" w14:textId="6AFA6089" w:rsidR="00AA3EFB" w:rsidRPr="00A547A2" w:rsidRDefault="001C3AD4" w:rsidP="00AA3EFB">
            <w:pPr>
              <w:spacing w:line="400" w:lineRule="exact"/>
              <w:rPr>
                <w:rFonts w:eastAsia="標楷體"/>
                <w:color w:val="000000" w:themeColor="text1"/>
              </w:rPr>
            </w:pPr>
            <w:r w:rsidRPr="00A547A2">
              <w:rPr>
                <w:rFonts w:ascii="Calibri" w:eastAsia="標楷體" w:hAnsi="Calibri" w:hint="eastAsia"/>
                <w:color w:val="000000" w:themeColor="text1"/>
                <w:szCs w:val="22"/>
              </w:rPr>
              <w:t>同現行條文</w:t>
            </w:r>
          </w:p>
        </w:tc>
        <w:tc>
          <w:tcPr>
            <w:tcW w:w="4110" w:type="dxa"/>
            <w:shd w:val="clear" w:color="auto" w:fill="auto"/>
          </w:tcPr>
          <w:p w14:paraId="2D1EE2EF" w14:textId="77777777" w:rsidR="002F2323" w:rsidRPr="00A547A2" w:rsidRDefault="002F2323" w:rsidP="002F2323">
            <w:pPr>
              <w:spacing w:line="400" w:lineRule="exact"/>
              <w:ind w:left="490" w:hangingChars="204" w:hanging="490"/>
              <w:rPr>
                <w:rFonts w:eastAsia="標楷體"/>
                <w:color w:val="000000" w:themeColor="text1"/>
              </w:rPr>
            </w:pPr>
            <w:r w:rsidRPr="00A547A2">
              <w:rPr>
                <w:rFonts w:eastAsia="標楷體"/>
                <w:color w:val="000000" w:themeColor="text1"/>
              </w:rPr>
              <w:t>六、各教學單位擬聘任兼任教師應於每年</w:t>
            </w:r>
            <w:r w:rsidRPr="00A547A2">
              <w:rPr>
                <w:rFonts w:eastAsia="標楷體" w:hint="eastAsia"/>
                <w:color w:val="000000" w:themeColor="text1"/>
              </w:rPr>
              <w:t>五</w:t>
            </w:r>
            <w:r w:rsidRPr="00A547A2">
              <w:rPr>
                <w:rFonts w:eastAsia="標楷體"/>
                <w:color w:val="000000" w:themeColor="text1"/>
              </w:rPr>
              <w:t>月及</w:t>
            </w:r>
            <w:r w:rsidRPr="00A547A2">
              <w:rPr>
                <w:rFonts w:eastAsia="標楷體" w:hint="eastAsia"/>
                <w:color w:val="000000" w:themeColor="text1"/>
              </w:rPr>
              <w:t>十一</w:t>
            </w:r>
            <w:r w:rsidRPr="00A547A2">
              <w:rPr>
                <w:rFonts w:eastAsia="標楷體"/>
                <w:color w:val="000000" w:themeColor="text1"/>
              </w:rPr>
              <w:t>月提出申請。申請者需繳交申請表、學經歷證件等相關</w:t>
            </w:r>
            <w:proofErr w:type="gramStart"/>
            <w:r w:rsidRPr="00A547A2">
              <w:rPr>
                <w:rFonts w:eastAsia="標楷體"/>
                <w:color w:val="000000" w:themeColor="text1"/>
              </w:rPr>
              <w:t>資料送系</w:t>
            </w:r>
            <w:proofErr w:type="gramEnd"/>
            <w:r w:rsidRPr="00A547A2">
              <w:rPr>
                <w:rFonts w:eastAsia="標楷體"/>
                <w:color w:val="000000" w:themeColor="text1"/>
              </w:rPr>
              <w:t>(</w:t>
            </w:r>
            <w:r w:rsidRPr="00A547A2">
              <w:rPr>
                <w:rFonts w:eastAsia="標楷體"/>
                <w:color w:val="000000" w:themeColor="text1"/>
              </w:rPr>
              <w:t>所、中心</w:t>
            </w:r>
            <w:r w:rsidRPr="00A547A2">
              <w:rPr>
                <w:rFonts w:eastAsia="標楷體"/>
                <w:color w:val="000000" w:themeColor="text1"/>
              </w:rPr>
              <w:t>)</w:t>
            </w:r>
            <w:r w:rsidRPr="00A547A2">
              <w:rPr>
                <w:rFonts w:eastAsia="標楷體"/>
                <w:color w:val="000000" w:themeColor="text1"/>
              </w:rPr>
              <w:t>教評會審查通過，陳請校長核定後，送</w:t>
            </w:r>
            <w:r w:rsidRPr="00A547A2">
              <w:rPr>
                <w:rFonts w:eastAsia="標楷體" w:hint="eastAsia"/>
                <w:color w:val="000000" w:themeColor="text1"/>
              </w:rPr>
              <w:t>人力資源</w:t>
            </w:r>
            <w:proofErr w:type="gramStart"/>
            <w:r w:rsidRPr="00A547A2">
              <w:rPr>
                <w:rFonts w:eastAsia="標楷體" w:hint="eastAsia"/>
                <w:color w:val="000000" w:themeColor="text1"/>
              </w:rPr>
              <w:t>室</w:t>
            </w:r>
            <w:r w:rsidRPr="00A547A2">
              <w:rPr>
                <w:rFonts w:eastAsia="標楷體"/>
                <w:color w:val="000000" w:themeColor="text1"/>
              </w:rPr>
              <w:t>發聘</w:t>
            </w:r>
            <w:proofErr w:type="gramEnd"/>
            <w:r w:rsidRPr="00A547A2">
              <w:rPr>
                <w:rFonts w:eastAsia="標楷體"/>
                <w:color w:val="000000" w:themeColor="text1"/>
              </w:rPr>
              <w:t>。</w:t>
            </w:r>
          </w:p>
          <w:p w14:paraId="14F4B0CF" w14:textId="77777777" w:rsidR="002F2323" w:rsidRPr="00A547A2" w:rsidRDefault="002F2323" w:rsidP="002F2323">
            <w:pPr>
              <w:spacing w:line="400" w:lineRule="exact"/>
              <w:ind w:leftChars="198" w:left="487" w:hangingChars="5" w:hanging="12"/>
              <w:rPr>
                <w:rFonts w:eastAsia="標楷體"/>
                <w:color w:val="000000" w:themeColor="text1"/>
              </w:rPr>
            </w:pPr>
            <w:r w:rsidRPr="00A547A2">
              <w:rPr>
                <w:rFonts w:eastAsia="標楷體"/>
                <w:color w:val="000000" w:themeColor="text1"/>
              </w:rPr>
              <w:t>兼任教師如符合下列資格條件之</w:t>
            </w:r>
            <w:proofErr w:type="gramStart"/>
            <w:r w:rsidRPr="00A547A2">
              <w:rPr>
                <w:rFonts w:eastAsia="標楷體"/>
                <w:color w:val="000000" w:themeColor="text1"/>
              </w:rPr>
              <w:t>一</w:t>
            </w:r>
            <w:proofErr w:type="gramEnd"/>
            <w:r w:rsidRPr="00A547A2">
              <w:rPr>
                <w:rFonts w:eastAsia="標楷體"/>
                <w:color w:val="000000" w:themeColor="text1"/>
              </w:rPr>
              <w:t>者，得簡化作業</w:t>
            </w:r>
            <w:proofErr w:type="gramStart"/>
            <w:r w:rsidRPr="00A547A2">
              <w:rPr>
                <w:rFonts w:eastAsia="標楷體"/>
                <w:color w:val="000000" w:themeColor="text1"/>
              </w:rPr>
              <w:t>免經教評</w:t>
            </w:r>
            <w:proofErr w:type="gramEnd"/>
            <w:r w:rsidRPr="00A547A2">
              <w:rPr>
                <w:rFonts w:eastAsia="標楷體"/>
                <w:color w:val="000000" w:themeColor="text1"/>
              </w:rPr>
              <w:t>會審查：</w:t>
            </w:r>
          </w:p>
          <w:p w14:paraId="0A2FC1B4" w14:textId="77777777" w:rsidR="002F2323" w:rsidRPr="00A547A2" w:rsidRDefault="002F2323" w:rsidP="002F2323">
            <w:pPr>
              <w:pStyle w:val="a3"/>
              <w:numPr>
                <w:ilvl w:val="0"/>
                <w:numId w:val="6"/>
              </w:numPr>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200" w:hangingChars="200"/>
              <w:rPr>
                <w:rFonts w:ascii="Times New Roman" w:hAnsi="Times New Roman"/>
                <w:color w:val="000000" w:themeColor="text1"/>
              </w:rPr>
            </w:pPr>
            <w:r w:rsidRPr="00A547A2">
              <w:rPr>
                <w:rFonts w:ascii="Times New Roman" w:hAnsi="Times New Roman"/>
                <w:color w:val="000000" w:themeColor="text1"/>
              </w:rPr>
              <w:lastRenderedPageBreak/>
              <w:t>中央研究院院士或曾獲</w:t>
            </w:r>
            <w:r w:rsidRPr="00A547A2">
              <w:rPr>
                <w:rFonts w:ascii="Times New Roman" w:hAnsi="Times New Roman" w:hint="eastAsia"/>
                <w:color w:val="000000" w:themeColor="text1"/>
              </w:rPr>
              <w:t>國家科學及技術委員會</w:t>
            </w:r>
            <w:r w:rsidRPr="00A547A2">
              <w:rPr>
                <w:rFonts w:ascii="Times New Roman" w:hAnsi="Times New Roman"/>
                <w:color w:val="000000" w:themeColor="text1"/>
              </w:rPr>
              <w:t>傑出獎、特約研究人員獎、教育部學術獎、國家講座、傑出人才發展基金會傑出人才講座、國內外其他公認學術成就卓著獎項者。</w:t>
            </w:r>
          </w:p>
          <w:p w14:paraId="6526DB53" w14:textId="77777777" w:rsidR="002F2323" w:rsidRPr="00A547A2" w:rsidRDefault="002F2323" w:rsidP="002F2323">
            <w:pPr>
              <w:pStyle w:val="a3"/>
              <w:numPr>
                <w:ilvl w:val="0"/>
                <w:numId w:val="6"/>
              </w:numPr>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200" w:hangingChars="200"/>
              <w:rPr>
                <w:rFonts w:ascii="Times New Roman" w:hAnsi="Times New Roman"/>
                <w:color w:val="000000" w:themeColor="text1"/>
              </w:rPr>
            </w:pPr>
            <w:r w:rsidRPr="00A547A2">
              <w:rPr>
                <w:rFonts w:ascii="Times New Roman" w:hAnsi="Times New Roman"/>
                <w:color w:val="000000" w:themeColor="text1"/>
              </w:rPr>
              <w:t>現任中央研究院或國家衛生研究院特聘研究員、研究員、副研究員或助研究員。</w:t>
            </w:r>
          </w:p>
          <w:p w14:paraId="1EB8DD31" w14:textId="77777777" w:rsidR="002F2323" w:rsidRPr="00A547A2" w:rsidRDefault="002F2323" w:rsidP="002F2323">
            <w:pPr>
              <w:pStyle w:val="a3"/>
              <w:numPr>
                <w:ilvl w:val="0"/>
                <w:numId w:val="6"/>
              </w:numPr>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200" w:hangingChars="200"/>
              <w:rPr>
                <w:rFonts w:ascii="Times New Roman" w:hAnsi="Times New Roman"/>
                <w:color w:val="000000" w:themeColor="text1"/>
              </w:rPr>
            </w:pPr>
            <w:r w:rsidRPr="00A547A2">
              <w:rPr>
                <w:rFonts w:ascii="Times New Roman" w:hAnsi="Times New Roman"/>
                <w:color w:val="000000" w:themeColor="text1"/>
              </w:rPr>
              <w:t>基於學術合作或研究需要，另案簽辦核准者。</w:t>
            </w:r>
          </w:p>
          <w:p w14:paraId="350A52B4" w14:textId="77777777" w:rsidR="002F2323" w:rsidRPr="00A547A2" w:rsidRDefault="002F2323" w:rsidP="002F2323">
            <w:pPr>
              <w:pStyle w:val="a3"/>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200" w:left="960" w:hangingChars="200" w:hanging="480"/>
              <w:rPr>
                <w:rFonts w:ascii="Times New Roman" w:hAnsi="Times New Roman"/>
                <w:color w:val="000000" w:themeColor="text1"/>
              </w:rPr>
            </w:pPr>
            <w:r w:rsidRPr="00A547A2">
              <w:rPr>
                <w:rFonts w:ascii="Times New Roman" w:hAnsi="Times New Roman" w:hint="eastAsia"/>
                <w:color w:val="000000" w:themeColor="text1"/>
              </w:rPr>
              <w:t>(</w:t>
            </w:r>
            <w:r w:rsidRPr="00A547A2">
              <w:rPr>
                <w:rFonts w:ascii="Times New Roman" w:hAnsi="Times New Roman" w:hint="eastAsia"/>
                <w:color w:val="000000" w:themeColor="text1"/>
              </w:rPr>
              <w:t>四</w:t>
            </w:r>
            <w:r w:rsidRPr="00A547A2">
              <w:rPr>
                <w:rFonts w:ascii="Times New Roman" w:hAnsi="Times New Roman" w:hint="eastAsia"/>
                <w:color w:val="000000" w:themeColor="text1"/>
              </w:rPr>
              <w:t>)</w:t>
            </w:r>
            <w:r w:rsidRPr="00A547A2">
              <w:rPr>
                <w:rFonts w:ascii="Times New Roman" w:hAnsi="Times New Roman"/>
                <w:color w:val="000000" w:themeColor="text1"/>
              </w:rPr>
              <w:tab/>
            </w:r>
            <w:r w:rsidRPr="00A547A2">
              <w:rPr>
                <w:rFonts w:ascii="Times New Roman" w:hAnsi="Times New Roman"/>
                <w:color w:val="000000" w:themeColor="text1"/>
              </w:rPr>
              <w:t>曾任本校專任教師。</w:t>
            </w:r>
          </w:p>
          <w:p w14:paraId="68139C2E" w14:textId="77777777" w:rsidR="002F2323" w:rsidRPr="00A547A2" w:rsidRDefault="002F2323" w:rsidP="002F2323">
            <w:pPr>
              <w:pStyle w:val="a3"/>
              <w:tabs>
                <w:tab w:val="clear" w:pos="900"/>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200" w:left="960" w:hangingChars="200" w:hanging="480"/>
              <w:rPr>
                <w:rFonts w:ascii="Times New Roman" w:hAnsi="Times New Roman"/>
                <w:color w:val="000000" w:themeColor="text1"/>
              </w:rPr>
            </w:pPr>
            <w:r w:rsidRPr="00A547A2">
              <w:rPr>
                <w:rFonts w:ascii="Times New Roman" w:hAnsi="Times New Roman" w:hint="eastAsia"/>
                <w:color w:val="000000" w:themeColor="text1"/>
              </w:rPr>
              <w:t>(</w:t>
            </w:r>
            <w:r w:rsidRPr="00A547A2">
              <w:rPr>
                <w:rFonts w:ascii="Times New Roman" w:hAnsi="Times New Roman" w:hint="eastAsia"/>
                <w:color w:val="000000" w:themeColor="text1"/>
              </w:rPr>
              <w:t>五</w:t>
            </w:r>
            <w:r w:rsidRPr="00A547A2">
              <w:rPr>
                <w:rFonts w:ascii="Times New Roman" w:hAnsi="Times New Roman" w:hint="eastAsia"/>
                <w:color w:val="000000" w:themeColor="text1"/>
              </w:rPr>
              <w:t>)</w:t>
            </w:r>
            <w:r w:rsidRPr="00A547A2">
              <w:rPr>
                <w:rFonts w:ascii="Times New Roman" w:hAnsi="Times New Roman"/>
                <w:color w:val="000000" w:themeColor="text1"/>
              </w:rPr>
              <w:tab/>
            </w:r>
            <w:r w:rsidRPr="00A547A2">
              <w:rPr>
                <w:rFonts w:ascii="Times New Roman" w:hAnsi="Times New Roman"/>
                <w:color w:val="000000" w:themeColor="text1"/>
              </w:rPr>
              <w:t>曾獲聘為本校兼任教師，因故暫離學校未逾三年者或現為本校兼任教師且符合教育人員任用條例各款資格者。</w:t>
            </w:r>
          </w:p>
          <w:p w14:paraId="5E275F0A" w14:textId="3C868F82" w:rsidR="00AA3EFB" w:rsidRPr="00A547A2" w:rsidRDefault="002F2323" w:rsidP="002F2323">
            <w:pPr>
              <w:spacing w:line="400" w:lineRule="exact"/>
              <w:ind w:leftChars="200" w:left="480"/>
              <w:rPr>
                <w:rFonts w:eastAsia="標楷體"/>
                <w:color w:val="000000" w:themeColor="text1"/>
              </w:rPr>
            </w:pPr>
            <w:r w:rsidRPr="00A547A2">
              <w:rPr>
                <w:rFonts w:eastAsia="標楷體"/>
                <w:color w:val="000000" w:themeColor="text1"/>
              </w:rPr>
              <w:t>兼任教師聘任後，經教育部審定高一職級或取得較高學歷者，經系</w:t>
            </w:r>
            <w:r w:rsidRPr="00A547A2">
              <w:rPr>
                <w:rFonts w:eastAsia="標楷體"/>
                <w:color w:val="000000" w:themeColor="text1"/>
              </w:rPr>
              <w:t>(</w:t>
            </w:r>
            <w:r w:rsidRPr="00A547A2">
              <w:rPr>
                <w:rFonts w:eastAsia="標楷體"/>
                <w:color w:val="000000" w:themeColor="text1"/>
              </w:rPr>
              <w:t>所、中心</w:t>
            </w:r>
            <w:r w:rsidRPr="00A547A2">
              <w:rPr>
                <w:rFonts w:eastAsia="標楷體"/>
                <w:color w:val="000000" w:themeColor="text1"/>
              </w:rPr>
              <w:t>)</w:t>
            </w:r>
            <w:r w:rsidRPr="00A547A2">
              <w:rPr>
                <w:rFonts w:eastAsia="標楷體"/>
                <w:color w:val="000000" w:themeColor="text1"/>
              </w:rPr>
              <w:t>教評會審議通過，簽請校長核定，自次一學期以高一職級聘任。</w:t>
            </w:r>
          </w:p>
        </w:tc>
        <w:tc>
          <w:tcPr>
            <w:tcW w:w="2551" w:type="dxa"/>
            <w:shd w:val="clear" w:color="auto" w:fill="auto"/>
          </w:tcPr>
          <w:p w14:paraId="61A4EDBE" w14:textId="60EFC6A5" w:rsidR="00AA3EFB" w:rsidRPr="00A547A2" w:rsidRDefault="001C3AD4" w:rsidP="00AA3EFB">
            <w:pPr>
              <w:spacing w:line="400" w:lineRule="exact"/>
              <w:rPr>
                <w:rFonts w:eastAsia="標楷體"/>
                <w:color w:val="000000" w:themeColor="text1"/>
              </w:rPr>
            </w:pPr>
            <w:r w:rsidRPr="00A547A2">
              <w:rPr>
                <w:rFonts w:eastAsia="標楷體"/>
                <w:color w:val="000000" w:themeColor="text1"/>
              </w:rPr>
              <w:lastRenderedPageBreak/>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0E68DCEE" w14:textId="77777777" w:rsidTr="00224206">
        <w:trPr>
          <w:jc w:val="center"/>
        </w:trPr>
        <w:tc>
          <w:tcPr>
            <w:tcW w:w="4108" w:type="dxa"/>
            <w:shd w:val="clear" w:color="auto" w:fill="auto"/>
          </w:tcPr>
          <w:p w14:paraId="602C3CE8" w14:textId="477ACA40" w:rsidR="00AA3EFB" w:rsidRPr="00A547A2" w:rsidRDefault="001C3AD4" w:rsidP="00AA3EFB">
            <w:pPr>
              <w:spacing w:line="400" w:lineRule="exact"/>
              <w:rPr>
                <w:rFonts w:ascii="Calibri" w:eastAsia="標楷體" w:hAnsi="Calibri"/>
                <w:color w:val="000000" w:themeColor="text1"/>
                <w:szCs w:val="22"/>
              </w:rPr>
            </w:pPr>
            <w:r w:rsidRPr="00A547A2">
              <w:rPr>
                <w:rFonts w:ascii="Calibri" w:eastAsia="標楷體" w:hAnsi="Calibri" w:hint="eastAsia"/>
                <w:color w:val="000000" w:themeColor="text1"/>
                <w:szCs w:val="22"/>
              </w:rPr>
              <w:t>同現行條文</w:t>
            </w:r>
          </w:p>
        </w:tc>
        <w:tc>
          <w:tcPr>
            <w:tcW w:w="4110" w:type="dxa"/>
            <w:shd w:val="clear" w:color="auto" w:fill="auto"/>
          </w:tcPr>
          <w:p w14:paraId="1C297A15" w14:textId="50D32490" w:rsidR="00AA3EFB" w:rsidRPr="00A547A2" w:rsidRDefault="002F2323" w:rsidP="002F2323">
            <w:pPr>
              <w:snapToGrid w:val="0"/>
              <w:spacing w:line="400" w:lineRule="atLeast"/>
              <w:ind w:left="480" w:hangingChars="200" w:hanging="480"/>
              <w:rPr>
                <w:rFonts w:eastAsia="標楷體"/>
                <w:color w:val="000000" w:themeColor="text1"/>
              </w:rPr>
            </w:pPr>
            <w:r w:rsidRPr="00A547A2">
              <w:rPr>
                <w:rFonts w:eastAsia="標楷體"/>
                <w:color w:val="000000" w:themeColor="text1"/>
              </w:rPr>
              <w:t>七、兼任教師在公私立學校服務者，於學期開學前應</w:t>
            </w:r>
            <w:proofErr w:type="gramStart"/>
            <w:r w:rsidRPr="00A547A2">
              <w:rPr>
                <w:rFonts w:eastAsia="標楷體"/>
                <w:color w:val="000000" w:themeColor="text1"/>
              </w:rPr>
              <w:t>先函原服務</w:t>
            </w:r>
            <w:proofErr w:type="gramEnd"/>
            <w:r w:rsidRPr="00A547A2">
              <w:rPr>
                <w:rFonts w:eastAsia="標楷體"/>
                <w:color w:val="000000" w:themeColor="text1"/>
              </w:rPr>
              <w:t>學校同意。特殊情況者除外，但於申請時應先註明。</w:t>
            </w:r>
          </w:p>
        </w:tc>
        <w:tc>
          <w:tcPr>
            <w:tcW w:w="2551" w:type="dxa"/>
            <w:shd w:val="clear" w:color="auto" w:fill="auto"/>
          </w:tcPr>
          <w:p w14:paraId="7E3D3D62" w14:textId="6B85BC8F" w:rsidR="00AA3EFB" w:rsidRPr="00A547A2" w:rsidRDefault="001C3AD4" w:rsidP="00AA3EFB">
            <w:pPr>
              <w:spacing w:line="400" w:lineRule="exact"/>
              <w:rPr>
                <w:rFonts w:eastAsia="標楷體"/>
                <w:color w:val="000000" w:themeColor="text1"/>
              </w:rPr>
            </w:pPr>
            <w:r w:rsidRPr="00A547A2">
              <w:rPr>
                <w:rFonts w:eastAsia="標楷體"/>
                <w:color w:val="000000" w:themeColor="text1"/>
              </w:rPr>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570F1694" w14:textId="77777777" w:rsidTr="00224206">
        <w:trPr>
          <w:jc w:val="center"/>
        </w:trPr>
        <w:tc>
          <w:tcPr>
            <w:tcW w:w="4108" w:type="dxa"/>
            <w:shd w:val="clear" w:color="auto" w:fill="auto"/>
          </w:tcPr>
          <w:p w14:paraId="67F0418B" w14:textId="1755BA7B" w:rsidR="00AA3EFB" w:rsidRPr="00A547A2" w:rsidRDefault="001C3AD4" w:rsidP="00AA3EFB">
            <w:pPr>
              <w:spacing w:line="400" w:lineRule="exact"/>
              <w:rPr>
                <w:rFonts w:ascii="標楷體" w:eastAsia="標楷體" w:hAnsi="標楷體"/>
                <w:color w:val="000000" w:themeColor="text1"/>
                <w:szCs w:val="22"/>
              </w:rPr>
            </w:pPr>
            <w:r w:rsidRPr="00A547A2">
              <w:rPr>
                <w:rFonts w:ascii="Calibri" w:eastAsia="標楷體" w:hAnsi="Calibri" w:hint="eastAsia"/>
                <w:color w:val="000000" w:themeColor="text1"/>
                <w:szCs w:val="22"/>
              </w:rPr>
              <w:t>同現行條文</w:t>
            </w:r>
          </w:p>
        </w:tc>
        <w:tc>
          <w:tcPr>
            <w:tcW w:w="4110" w:type="dxa"/>
            <w:shd w:val="clear" w:color="auto" w:fill="auto"/>
          </w:tcPr>
          <w:p w14:paraId="4E529FB0" w14:textId="77777777" w:rsidR="002F2323" w:rsidRPr="00A547A2" w:rsidRDefault="002F2323" w:rsidP="002F2323">
            <w:pPr>
              <w:ind w:left="480" w:hangingChars="200" w:hanging="480"/>
              <w:rPr>
                <w:rFonts w:eastAsia="標楷體"/>
                <w:color w:val="000000" w:themeColor="text1"/>
              </w:rPr>
            </w:pPr>
            <w:r w:rsidRPr="00A547A2">
              <w:rPr>
                <w:rFonts w:eastAsia="標楷體" w:hint="eastAsia"/>
                <w:color w:val="000000" w:themeColor="text1"/>
              </w:rPr>
              <w:t>八</w:t>
            </w:r>
            <w:r w:rsidRPr="00A547A2">
              <w:rPr>
                <w:rFonts w:eastAsia="標楷體"/>
                <w:color w:val="000000" w:themeColor="text1"/>
              </w:rPr>
              <w:t>、兼任教師申請教師資格審查，除必須符合教育人員任用條例規定應具資格外，另須在本校實際授課滿</w:t>
            </w:r>
            <w:r w:rsidRPr="00A547A2">
              <w:rPr>
                <w:rFonts w:eastAsia="標楷體" w:hint="eastAsia"/>
                <w:color w:val="000000" w:themeColor="text1"/>
              </w:rPr>
              <w:t>二</w:t>
            </w:r>
            <w:r w:rsidRPr="00A547A2">
              <w:rPr>
                <w:rFonts w:eastAsia="標楷體"/>
                <w:color w:val="000000" w:themeColor="text1"/>
              </w:rPr>
              <w:t>個學期，每學期授課至少</w:t>
            </w:r>
            <w:r w:rsidRPr="00A547A2">
              <w:rPr>
                <w:rFonts w:eastAsia="標楷體" w:hint="eastAsia"/>
                <w:color w:val="000000" w:themeColor="text1"/>
              </w:rPr>
              <w:t>一</w:t>
            </w:r>
            <w:r w:rsidRPr="00A547A2">
              <w:rPr>
                <w:rFonts w:eastAsia="標楷體"/>
                <w:color w:val="000000" w:themeColor="text1"/>
              </w:rPr>
              <w:t>個學分，並仍在本校兼課者且教學成效良好，始得依本校教師聘任及升等</w:t>
            </w:r>
            <w:r w:rsidRPr="00A547A2">
              <w:rPr>
                <w:rFonts w:eastAsia="標楷體" w:hint="eastAsia"/>
                <w:color w:val="000000" w:themeColor="text1"/>
              </w:rPr>
              <w:t>資格審定</w:t>
            </w:r>
            <w:r w:rsidRPr="00A547A2">
              <w:rPr>
                <w:rFonts w:eastAsia="標楷體"/>
                <w:color w:val="000000" w:themeColor="text1"/>
              </w:rPr>
              <w:t>辦法及教育部相關規定辦理。申請教師於辦理資格審查時，應檢附實際任教學分及時數證明文件。</w:t>
            </w:r>
          </w:p>
          <w:p w14:paraId="070F5C59" w14:textId="194D6617" w:rsidR="00AA3EFB" w:rsidRPr="00A547A2" w:rsidRDefault="002F2323" w:rsidP="002F2323">
            <w:pPr>
              <w:snapToGrid w:val="0"/>
              <w:ind w:leftChars="200" w:left="480"/>
              <w:rPr>
                <w:rFonts w:eastAsia="標楷體"/>
                <w:color w:val="000000" w:themeColor="text1"/>
              </w:rPr>
            </w:pPr>
            <w:r w:rsidRPr="00A547A2">
              <w:rPr>
                <w:rFonts w:eastAsia="標楷體"/>
                <w:color w:val="000000" w:themeColor="text1"/>
              </w:rPr>
              <w:t>基於臨床教學需要或已通過本校</w:t>
            </w:r>
            <w:r w:rsidRPr="00A547A2">
              <w:rPr>
                <w:rFonts w:eastAsia="標楷體"/>
                <w:color w:val="000000" w:themeColor="text1"/>
              </w:rPr>
              <w:lastRenderedPageBreak/>
              <w:t>博士資格考試之兼任講師，經專案</w:t>
            </w:r>
            <w:proofErr w:type="gramStart"/>
            <w:r w:rsidRPr="00A547A2">
              <w:rPr>
                <w:rFonts w:eastAsia="標楷體"/>
                <w:color w:val="000000" w:themeColor="text1"/>
              </w:rPr>
              <w:t>簽准者</w:t>
            </w:r>
            <w:proofErr w:type="gramEnd"/>
            <w:r w:rsidRPr="00A547A2">
              <w:rPr>
                <w:rFonts w:eastAsia="標楷體"/>
                <w:color w:val="000000" w:themeColor="text1"/>
              </w:rPr>
              <w:t>，得不受前項授課時間限制，即可依本校教師聘任及升等</w:t>
            </w:r>
            <w:r w:rsidRPr="00A547A2">
              <w:rPr>
                <w:rFonts w:eastAsia="標楷體" w:hint="eastAsia"/>
                <w:color w:val="000000" w:themeColor="text1"/>
              </w:rPr>
              <w:t>資格審定</w:t>
            </w:r>
            <w:r w:rsidRPr="00A547A2">
              <w:rPr>
                <w:rFonts w:eastAsia="標楷體"/>
                <w:color w:val="000000" w:themeColor="text1"/>
              </w:rPr>
              <w:t>辦法及教育部相關規定辦理教師資格審查。</w:t>
            </w:r>
            <w:proofErr w:type="gramStart"/>
            <w:r w:rsidRPr="00A547A2">
              <w:rPr>
                <w:rFonts w:eastAsia="標楷體"/>
                <w:color w:val="000000" w:themeColor="text1"/>
              </w:rPr>
              <w:t>惟報部</w:t>
            </w:r>
            <w:proofErr w:type="gramEnd"/>
            <w:r w:rsidRPr="00A547A2">
              <w:rPr>
                <w:rFonts w:eastAsia="標楷體"/>
                <w:color w:val="000000" w:themeColor="text1"/>
              </w:rPr>
              <w:t>審定當學期在本校需授課至少</w:t>
            </w:r>
            <w:proofErr w:type="gramStart"/>
            <w:r w:rsidRPr="00A547A2">
              <w:rPr>
                <w:rFonts w:eastAsia="標楷體"/>
                <w:color w:val="000000" w:themeColor="text1"/>
              </w:rPr>
              <w:t>一</w:t>
            </w:r>
            <w:proofErr w:type="gramEnd"/>
            <w:r w:rsidRPr="00A547A2">
              <w:rPr>
                <w:rFonts w:eastAsia="標楷體"/>
                <w:color w:val="000000" w:themeColor="text1"/>
              </w:rPr>
              <w:t>學分。</w:t>
            </w:r>
          </w:p>
        </w:tc>
        <w:tc>
          <w:tcPr>
            <w:tcW w:w="2551" w:type="dxa"/>
            <w:shd w:val="clear" w:color="auto" w:fill="auto"/>
          </w:tcPr>
          <w:p w14:paraId="7356768E" w14:textId="2FDD1F4A" w:rsidR="00AA3EFB" w:rsidRPr="00A547A2" w:rsidRDefault="001C3AD4" w:rsidP="00AA3EFB">
            <w:pPr>
              <w:spacing w:line="400" w:lineRule="exact"/>
              <w:rPr>
                <w:rFonts w:eastAsia="標楷體"/>
                <w:color w:val="000000" w:themeColor="text1"/>
              </w:rPr>
            </w:pPr>
            <w:r w:rsidRPr="00A547A2">
              <w:rPr>
                <w:rFonts w:eastAsia="標楷體"/>
                <w:color w:val="000000" w:themeColor="text1"/>
              </w:rPr>
              <w:lastRenderedPageBreak/>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4ED05C51" w14:textId="77777777" w:rsidTr="00224206">
        <w:trPr>
          <w:trHeight w:val="162"/>
          <w:jc w:val="center"/>
        </w:trPr>
        <w:tc>
          <w:tcPr>
            <w:tcW w:w="4108" w:type="dxa"/>
            <w:shd w:val="clear" w:color="auto" w:fill="auto"/>
          </w:tcPr>
          <w:p w14:paraId="53FFE2A6" w14:textId="4C223B23" w:rsidR="00224206" w:rsidRPr="00A547A2" w:rsidRDefault="001237E8" w:rsidP="00224206">
            <w:pPr>
              <w:snapToGrid w:val="0"/>
              <w:spacing w:line="400" w:lineRule="exact"/>
              <w:ind w:rightChars="-45" w:right="-108"/>
              <w:rPr>
                <w:rFonts w:eastAsia="標楷體"/>
                <w:color w:val="000000" w:themeColor="text1"/>
              </w:rPr>
            </w:pPr>
            <w:r w:rsidRPr="00A547A2">
              <w:rPr>
                <w:rFonts w:eastAsia="標楷體" w:hint="eastAsia"/>
                <w:color w:val="000000" w:themeColor="text1"/>
              </w:rPr>
              <w:t>九、</w:t>
            </w:r>
            <w:r w:rsidR="00224206" w:rsidRPr="00A547A2">
              <w:rPr>
                <w:rFonts w:eastAsia="標楷體" w:hint="eastAsia"/>
                <w:color w:val="000000" w:themeColor="text1"/>
              </w:rPr>
              <w:t>兼任教師</w:t>
            </w:r>
            <w:proofErr w:type="gramStart"/>
            <w:r w:rsidR="00224206" w:rsidRPr="00A547A2">
              <w:rPr>
                <w:rFonts w:eastAsia="標楷體" w:hint="eastAsia"/>
                <w:color w:val="000000" w:themeColor="text1"/>
                <w:u w:val="single"/>
              </w:rPr>
              <w:t>於聘約期間</w:t>
            </w:r>
            <w:r w:rsidR="0027273B" w:rsidRPr="00A547A2">
              <w:rPr>
                <w:rFonts w:eastAsia="標楷體" w:hint="eastAsia"/>
                <w:color w:val="000000" w:themeColor="text1"/>
                <w:u w:val="single"/>
              </w:rPr>
              <w:t>，</w:t>
            </w:r>
            <w:proofErr w:type="gramEnd"/>
            <w:r w:rsidR="00224206" w:rsidRPr="00A547A2">
              <w:rPr>
                <w:rFonts w:eastAsia="標楷體" w:hint="eastAsia"/>
                <w:color w:val="000000" w:themeColor="text1"/>
                <w:u w:val="single"/>
              </w:rPr>
              <w:t>如有</w:t>
            </w:r>
            <w:r w:rsidR="0027273B" w:rsidRPr="00A547A2">
              <w:rPr>
                <w:rFonts w:eastAsia="標楷體" w:hint="eastAsia"/>
                <w:color w:val="000000" w:themeColor="text1"/>
                <w:u w:val="single"/>
              </w:rPr>
              <w:t>教育部</w:t>
            </w:r>
            <w:r w:rsidR="00224206" w:rsidRPr="00A547A2">
              <w:rPr>
                <w:rFonts w:eastAsia="標楷體" w:hint="eastAsia"/>
                <w:color w:val="000000" w:themeColor="text1"/>
                <w:u w:val="single"/>
              </w:rPr>
              <w:t>專科以上學校兼任教師聘任辦法規定應予終止聘約或停止聘約執行之情形者，依其規定辦理。</w:t>
            </w:r>
          </w:p>
          <w:p w14:paraId="548A5527" w14:textId="77777777" w:rsidR="00224206" w:rsidRPr="00A547A2" w:rsidRDefault="00224206" w:rsidP="00224206">
            <w:pPr>
              <w:snapToGrid w:val="0"/>
              <w:spacing w:line="400" w:lineRule="exact"/>
              <w:ind w:rightChars="-45" w:right="-108"/>
              <w:rPr>
                <w:rFonts w:eastAsia="標楷體"/>
                <w:color w:val="000000" w:themeColor="text1"/>
              </w:rPr>
            </w:pPr>
            <w:r w:rsidRPr="00A547A2">
              <w:rPr>
                <w:rFonts w:eastAsia="標楷體" w:hint="eastAsia"/>
                <w:color w:val="000000" w:themeColor="text1"/>
              </w:rPr>
              <w:t>因課程異動或</w:t>
            </w:r>
            <w:proofErr w:type="gramStart"/>
            <w:r w:rsidRPr="00A547A2">
              <w:rPr>
                <w:rFonts w:eastAsia="標楷體" w:hint="eastAsia"/>
                <w:color w:val="000000" w:themeColor="text1"/>
              </w:rPr>
              <w:t>停開</w:t>
            </w:r>
            <w:r w:rsidRPr="00A547A2">
              <w:rPr>
                <w:rFonts w:eastAsia="標楷體" w:hint="eastAsia"/>
                <w:color w:val="000000" w:themeColor="text1"/>
                <w:u w:val="single"/>
              </w:rPr>
              <w:t>致無</w:t>
            </w:r>
            <w:proofErr w:type="gramEnd"/>
            <w:r w:rsidRPr="00A547A2">
              <w:rPr>
                <w:rFonts w:eastAsia="標楷體" w:hint="eastAsia"/>
                <w:color w:val="000000" w:themeColor="text1"/>
                <w:u w:val="single"/>
              </w:rPr>
              <w:t>授課需求者</w:t>
            </w:r>
            <w:r w:rsidRPr="00A547A2">
              <w:rPr>
                <w:rFonts w:eastAsia="標楷體" w:hint="eastAsia"/>
                <w:color w:val="000000" w:themeColor="text1"/>
              </w:rPr>
              <w:t>，</w:t>
            </w:r>
            <w:r w:rsidRPr="00A547A2">
              <w:rPr>
                <w:rFonts w:eastAsia="標楷體" w:hint="eastAsia"/>
                <w:color w:val="000000" w:themeColor="text1"/>
                <w:u w:val="single"/>
              </w:rPr>
              <w:t>本校</w:t>
            </w:r>
            <w:proofErr w:type="gramStart"/>
            <w:r w:rsidRPr="00A547A2">
              <w:rPr>
                <w:rFonts w:eastAsia="標楷體" w:hint="eastAsia"/>
                <w:color w:val="000000" w:themeColor="text1"/>
                <w:u w:val="single"/>
              </w:rPr>
              <w:t>得</w:t>
            </w:r>
            <w:r w:rsidRPr="00A547A2">
              <w:rPr>
                <w:rFonts w:eastAsia="標楷體" w:hint="eastAsia"/>
                <w:color w:val="000000" w:themeColor="text1"/>
              </w:rPr>
              <w:t>於聘期</w:t>
            </w:r>
            <w:proofErr w:type="gramEnd"/>
            <w:r w:rsidRPr="00A547A2">
              <w:rPr>
                <w:rFonts w:eastAsia="標楷體" w:hint="eastAsia"/>
                <w:color w:val="000000" w:themeColor="text1"/>
              </w:rPr>
              <w:t>屆滿前終止聘約，並以電子郵件方式</w:t>
            </w:r>
            <w:r w:rsidRPr="00A547A2">
              <w:rPr>
                <w:rFonts w:eastAsia="標楷體" w:hint="eastAsia"/>
                <w:color w:val="000000" w:themeColor="text1"/>
                <w:u w:val="single"/>
              </w:rPr>
              <w:t>通知兼任教師</w:t>
            </w:r>
            <w:r w:rsidRPr="00A547A2">
              <w:rPr>
                <w:rFonts w:eastAsia="標楷體" w:hint="eastAsia"/>
                <w:color w:val="000000" w:themeColor="text1"/>
              </w:rPr>
              <w:t>，</w:t>
            </w:r>
            <w:r w:rsidRPr="00A547A2">
              <w:rPr>
                <w:rFonts w:eastAsia="標楷體" w:hint="eastAsia"/>
                <w:color w:val="000000" w:themeColor="text1"/>
                <w:u w:val="single"/>
              </w:rPr>
              <w:t>視</w:t>
            </w:r>
            <w:r w:rsidRPr="00A547A2">
              <w:rPr>
                <w:rFonts w:eastAsia="標楷體" w:hint="eastAsia"/>
                <w:color w:val="000000" w:themeColor="text1"/>
              </w:rPr>
              <w:t>為書面通知。</w:t>
            </w:r>
          </w:p>
          <w:p w14:paraId="117F62AD" w14:textId="083F38DA" w:rsidR="00C74FD2" w:rsidRPr="00A547A2" w:rsidRDefault="00224206" w:rsidP="00224206">
            <w:pPr>
              <w:snapToGrid w:val="0"/>
              <w:spacing w:line="400" w:lineRule="exact"/>
              <w:ind w:rightChars="-45" w:right="-108"/>
              <w:rPr>
                <w:rFonts w:eastAsia="標楷體"/>
                <w:color w:val="000000" w:themeColor="text1"/>
              </w:rPr>
            </w:pPr>
            <w:r w:rsidRPr="00A547A2">
              <w:rPr>
                <w:rFonts w:eastAsia="標楷體" w:hint="eastAsia"/>
                <w:color w:val="000000" w:themeColor="text1"/>
              </w:rPr>
              <w:t>兼任教師因個人因素無法授課者，應於</w:t>
            </w:r>
            <w:r w:rsidRPr="00A547A2">
              <w:rPr>
                <w:rFonts w:eastAsia="標楷體" w:hint="eastAsia"/>
                <w:color w:val="000000" w:themeColor="text1"/>
                <w:u w:val="single"/>
              </w:rPr>
              <w:t>擬</w:t>
            </w:r>
            <w:r w:rsidRPr="00A547A2">
              <w:rPr>
                <w:rFonts w:eastAsia="標楷體" w:hint="eastAsia"/>
                <w:color w:val="000000" w:themeColor="text1"/>
              </w:rPr>
              <w:t>終止聘約二</w:t>
            </w:r>
            <w:proofErr w:type="gramStart"/>
            <w:r w:rsidRPr="00A547A2">
              <w:rPr>
                <w:rFonts w:eastAsia="標楷體" w:hint="eastAsia"/>
                <w:color w:val="000000" w:themeColor="text1"/>
              </w:rPr>
              <w:t>週</w:t>
            </w:r>
            <w:proofErr w:type="gramEnd"/>
            <w:r w:rsidRPr="00A547A2">
              <w:rPr>
                <w:rFonts w:eastAsia="標楷體" w:hint="eastAsia"/>
                <w:color w:val="000000" w:themeColor="text1"/>
              </w:rPr>
              <w:t>前，以書面通知本校辦理</w:t>
            </w:r>
            <w:r w:rsidRPr="00A547A2">
              <w:rPr>
                <w:rFonts w:eastAsia="標楷體" w:hint="eastAsia"/>
                <w:color w:val="000000" w:themeColor="text1"/>
                <w:u w:val="single"/>
              </w:rPr>
              <w:t>相關程序</w:t>
            </w:r>
            <w:r w:rsidRPr="00A547A2">
              <w:rPr>
                <w:rFonts w:eastAsia="標楷體" w:hint="eastAsia"/>
                <w:color w:val="000000" w:themeColor="text1"/>
              </w:rPr>
              <w:t>。</w:t>
            </w:r>
          </w:p>
        </w:tc>
        <w:tc>
          <w:tcPr>
            <w:tcW w:w="4110" w:type="dxa"/>
            <w:shd w:val="clear" w:color="auto" w:fill="auto"/>
          </w:tcPr>
          <w:p w14:paraId="18A16673" w14:textId="778D4FB6" w:rsidR="00AA3EFB" w:rsidRPr="00A547A2" w:rsidRDefault="002F2323" w:rsidP="002F2323">
            <w:pPr>
              <w:snapToGrid w:val="0"/>
              <w:spacing w:line="400" w:lineRule="exact"/>
              <w:ind w:left="480" w:hangingChars="200" w:hanging="480"/>
              <w:jc w:val="both"/>
              <w:rPr>
                <w:rFonts w:eastAsia="標楷體"/>
                <w:color w:val="000000" w:themeColor="text1"/>
              </w:rPr>
            </w:pPr>
            <w:r w:rsidRPr="00A547A2">
              <w:rPr>
                <w:rFonts w:eastAsia="標楷體" w:hint="eastAsia"/>
                <w:color w:val="000000" w:themeColor="text1"/>
              </w:rPr>
              <w:t>九</w:t>
            </w:r>
            <w:r w:rsidRPr="00A547A2">
              <w:rPr>
                <w:rFonts w:eastAsia="標楷體"/>
                <w:color w:val="000000" w:themeColor="text1"/>
              </w:rPr>
              <w:t>、</w:t>
            </w:r>
            <w:r w:rsidRPr="00A547A2">
              <w:rPr>
                <w:rFonts w:eastAsia="標楷體"/>
                <w:color w:val="000000" w:themeColor="text1"/>
                <w:u w:val="single"/>
              </w:rPr>
              <w:t>兼任教師終止聘約</w:t>
            </w:r>
            <w:r w:rsidRPr="00A547A2">
              <w:rPr>
                <w:rFonts w:eastAsia="標楷體" w:hint="eastAsia"/>
                <w:color w:val="000000" w:themeColor="text1"/>
                <w:u w:val="single"/>
              </w:rPr>
              <w:t>或</w:t>
            </w:r>
            <w:r w:rsidRPr="00A547A2">
              <w:rPr>
                <w:rFonts w:eastAsia="標楷體"/>
                <w:color w:val="000000" w:themeColor="text1"/>
                <w:u w:val="single"/>
              </w:rPr>
              <w:t>停止</w:t>
            </w:r>
            <w:proofErr w:type="gramStart"/>
            <w:r w:rsidRPr="00A547A2">
              <w:rPr>
                <w:rFonts w:eastAsia="標楷體"/>
                <w:color w:val="000000" w:themeColor="text1"/>
                <w:u w:val="single"/>
              </w:rPr>
              <w:t>聘約</w:t>
            </w:r>
            <w:r w:rsidRPr="00A547A2">
              <w:rPr>
                <w:rFonts w:eastAsia="標楷體"/>
                <w:color w:val="000000" w:themeColor="text1"/>
              </w:rPr>
              <w:t>依</w:t>
            </w:r>
            <w:r w:rsidRPr="00A547A2">
              <w:rPr>
                <w:rFonts w:eastAsia="標楷體"/>
                <w:color w:val="000000" w:themeColor="text1"/>
                <w:u w:val="single"/>
              </w:rPr>
              <w:t>專科</w:t>
            </w:r>
            <w:proofErr w:type="gramEnd"/>
            <w:r w:rsidRPr="00A547A2">
              <w:rPr>
                <w:rFonts w:eastAsia="標楷體"/>
                <w:color w:val="000000" w:themeColor="text1"/>
                <w:u w:val="single"/>
              </w:rPr>
              <w:t>以上</w:t>
            </w:r>
            <w:r w:rsidRPr="00A547A2">
              <w:rPr>
                <w:rFonts w:eastAsia="標楷體" w:hint="eastAsia"/>
                <w:color w:val="000000" w:themeColor="text1"/>
                <w:u w:val="single"/>
              </w:rPr>
              <w:t>學校</w:t>
            </w:r>
            <w:r w:rsidRPr="00A547A2">
              <w:rPr>
                <w:rFonts w:eastAsia="標楷體"/>
                <w:color w:val="000000" w:themeColor="text1"/>
                <w:u w:val="single"/>
              </w:rPr>
              <w:t>兼任教師聘任辦法</w:t>
            </w:r>
            <w:r w:rsidRPr="00A547A2">
              <w:rPr>
                <w:rFonts w:eastAsia="標楷體"/>
                <w:color w:val="000000" w:themeColor="text1"/>
              </w:rPr>
              <w:t>規定辦理。</w:t>
            </w:r>
            <w:r w:rsidRPr="00A547A2">
              <w:rPr>
                <w:rFonts w:eastAsia="標楷體"/>
                <w:color w:val="000000" w:themeColor="text1"/>
              </w:rPr>
              <w:br/>
            </w:r>
            <w:r w:rsidRPr="00A547A2">
              <w:rPr>
                <w:rFonts w:eastAsia="標楷體"/>
                <w:color w:val="000000" w:themeColor="text1"/>
                <w:u w:val="single"/>
              </w:rPr>
              <w:t>如</w:t>
            </w:r>
            <w:r w:rsidRPr="00A547A2">
              <w:rPr>
                <w:rFonts w:eastAsia="標楷體"/>
                <w:color w:val="000000" w:themeColor="text1"/>
              </w:rPr>
              <w:t>因課程異動或停開，</w:t>
            </w:r>
            <w:proofErr w:type="gramStart"/>
            <w:r w:rsidRPr="00A547A2">
              <w:rPr>
                <w:rFonts w:eastAsia="標楷體"/>
                <w:color w:val="000000" w:themeColor="text1"/>
              </w:rPr>
              <w:t>於聘期</w:t>
            </w:r>
            <w:proofErr w:type="gramEnd"/>
            <w:r w:rsidRPr="00A547A2">
              <w:rPr>
                <w:rFonts w:eastAsia="標楷體"/>
                <w:color w:val="000000" w:themeColor="text1"/>
              </w:rPr>
              <w:t>屆滿前得終止聘約，並以電子郵件方式作為書面通知。</w:t>
            </w:r>
            <w:r w:rsidRPr="00A547A2">
              <w:rPr>
                <w:rFonts w:eastAsia="標楷體"/>
                <w:color w:val="000000" w:themeColor="text1"/>
              </w:rPr>
              <w:br/>
            </w:r>
            <w:r w:rsidRPr="00A547A2">
              <w:rPr>
                <w:rFonts w:eastAsia="標楷體"/>
                <w:color w:val="000000" w:themeColor="text1"/>
              </w:rPr>
              <w:t>兼任教師因個人因素無法授課，應於終止聘約</w:t>
            </w:r>
            <w:r w:rsidRPr="00A547A2">
              <w:rPr>
                <w:rFonts w:eastAsia="標楷體" w:hint="eastAsia"/>
                <w:color w:val="000000" w:themeColor="text1"/>
              </w:rPr>
              <w:t>二</w:t>
            </w:r>
            <w:proofErr w:type="gramStart"/>
            <w:r w:rsidRPr="00A547A2">
              <w:rPr>
                <w:rFonts w:eastAsia="標楷體"/>
                <w:color w:val="000000" w:themeColor="text1"/>
              </w:rPr>
              <w:t>週</w:t>
            </w:r>
            <w:proofErr w:type="gramEnd"/>
            <w:r w:rsidRPr="00A547A2">
              <w:rPr>
                <w:rFonts w:eastAsia="標楷體"/>
                <w:color w:val="000000" w:themeColor="text1"/>
              </w:rPr>
              <w:t>前以書面</w:t>
            </w:r>
            <w:r w:rsidRPr="00A547A2">
              <w:rPr>
                <w:rFonts w:eastAsia="標楷體"/>
                <w:color w:val="000000" w:themeColor="text1"/>
                <w:u w:val="single"/>
              </w:rPr>
              <w:t>資料</w:t>
            </w:r>
            <w:r w:rsidRPr="00A547A2">
              <w:rPr>
                <w:rFonts w:eastAsia="標楷體"/>
                <w:color w:val="000000" w:themeColor="text1"/>
              </w:rPr>
              <w:t>通知本校辦理。</w:t>
            </w:r>
          </w:p>
        </w:tc>
        <w:tc>
          <w:tcPr>
            <w:tcW w:w="2551" w:type="dxa"/>
            <w:shd w:val="clear" w:color="auto" w:fill="auto"/>
          </w:tcPr>
          <w:p w14:paraId="71AB2C53" w14:textId="4B9B43DD" w:rsidR="00AA3EFB" w:rsidRPr="00A547A2" w:rsidRDefault="001237E8" w:rsidP="00AA3EFB">
            <w:pPr>
              <w:spacing w:line="400" w:lineRule="exact"/>
              <w:ind w:left="192" w:hangingChars="80" w:hanging="192"/>
              <w:rPr>
                <w:rFonts w:eastAsia="標楷體"/>
                <w:b/>
                <w:color w:val="000000" w:themeColor="text1"/>
              </w:rPr>
            </w:pPr>
            <w:r w:rsidRPr="00A547A2">
              <w:rPr>
                <w:rFonts w:eastAsia="標楷體" w:hint="eastAsia"/>
                <w:color w:val="000000" w:themeColor="text1"/>
              </w:rPr>
              <w:t>文字修正</w:t>
            </w:r>
            <w:r w:rsidR="001C3AD4" w:rsidRPr="00A547A2">
              <w:rPr>
                <w:rFonts w:eastAsia="標楷體"/>
                <w:color w:val="000000" w:themeColor="text1"/>
              </w:rPr>
              <w:t>。</w:t>
            </w:r>
          </w:p>
        </w:tc>
      </w:tr>
      <w:tr w:rsidR="00A547A2" w:rsidRPr="00A547A2" w14:paraId="401D819E" w14:textId="77777777" w:rsidTr="00224206">
        <w:trPr>
          <w:trHeight w:val="224"/>
          <w:jc w:val="center"/>
        </w:trPr>
        <w:tc>
          <w:tcPr>
            <w:tcW w:w="4108" w:type="dxa"/>
            <w:shd w:val="clear" w:color="auto" w:fill="auto"/>
          </w:tcPr>
          <w:p w14:paraId="2A725E7A" w14:textId="56B77007" w:rsidR="00AA3EFB" w:rsidRPr="00A547A2" w:rsidRDefault="001C3AD4" w:rsidP="00AA3EFB">
            <w:pPr>
              <w:spacing w:line="400" w:lineRule="exact"/>
              <w:ind w:left="480" w:hangingChars="200" w:hanging="480"/>
              <w:rPr>
                <w:rFonts w:ascii="Calibri" w:eastAsia="標楷體" w:hAnsi="Calibri"/>
                <w:color w:val="000000" w:themeColor="text1"/>
                <w:szCs w:val="22"/>
              </w:rPr>
            </w:pPr>
            <w:r w:rsidRPr="00A547A2">
              <w:rPr>
                <w:rFonts w:ascii="Calibri" w:eastAsia="標楷體" w:hAnsi="Calibri" w:hint="eastAsia"/>
                <w:color w:val="000000" w:themeColor="text1"/>
                <w:szCs w:val="22"/>
              </w:rPr>
              <w:t>同現行條文</w:t>
            </w:r>
          </w:p>
        </w:tc>
        <w:tc>
          <w:tcPr>
            <w:tcW w:w="4110" w:type="dxa"/>
            <w:shd w:val="clear" w:color="auto" w:fill="auto"/>
          </w:tcPr>
          <w:p w14:paraId="009F3A01" w14:textId="3F2C4030" w:rsidR="00AA3EFB" w:rsidRPr="00A547A2" w:rsidRDefault="002F2323" w:rsidP="002F2323">
            <w:pPr>
              <w:snapToGrid w:val="0"/>
              <w:spacing w:line="400" w:lineRule="exact"/>
              <w:ind w:left="396" w:hangingChars="165" w:hanging="396"/>
              <w:jc w:val="both"/>
              <w:rPr>
                <w:rFonts w:eastAsia="標楷體"/>
                <w:color w:val="000000" w:themeColor="text1"/>
              </w:rPr>
            </w:pPr>
            <w:r w:rsidRPr="00A547A2">
              <w:rPr>
                <w:rFonts w:eastAsia="標楷體"/>
                <w:color w:val="000000" w:themeColor="text1"/>
              </w:rPr>
              <w:t>十、兼任教師於受聘期間之請假，</w:t>
            </w:r>
            <w:proofErr w:type="gramStart"/>
            <w:r w:rsidRPr="00A547A2">
              <w:rPr>
                <w:rFonts w:eastAsia="標楷體"/>
                <w:color w:val="000000" w:themeColor="text1"/>
              </w:rPr>
              <w:t>其假別</w:t>
            </w:r>
            <w:proofErr w:type="gramEnd"/>
            <w:r w:rsidRPr="00A547A2">
              <w:rPr>
                <w:rFonts w:eastAsia="標楷體"/>
                <w:color w:val="000000" w:themeColor="text1"/>
              </w:rPr>
              <w:t>、日數之核算及應檢附證明文件如附表，並應於請假日前三日申請</w:t>
            </w:r>
            <w:r w:rsidRPr="00A547A2">
              <w:rPr>
                <w:rFonts w:eastAsia="標楷體" w:hint="eastAsia"/>
                <w:color w:val="000000" w:themeColor="text1"/>
              </w:rPr>
              <w:t>，</w:t>
            </w:r>
            <w:r w:rsidRPr="00A547A2">
              <w:rPr>
                <w:rFonts w:ascii="標楷體" w:eastAsia="標楷體" w:hAnsi="標楷體" w:cs="細明體" w:hint="eastAsia"/>
                <w:color w:val="000000" w:themeColor="text1"/>
              </w:rPr>
              <w:t>但有急病或緊急事故，得由其同事或親友代辦或補辦請假手續。</w:t>
            </w:r>
            <w:r w:rsidRPr="00A547A2">
              <w:rPr>
                <w:rFonts w:eastAsia="標楷體"/>
                <w:color w:val="000000" w:themeColor="text1"/>
              </w:rPr>
              <w:br/>
            </w:r>
            <w:r w:rsidRPr="00A547A2">
              <w:rPr>
                <w:rFonts w:eastAsia="標楷體"/>
                <w:color w:val="000000" w:themeColor="text1"/>
              </w:rPr>
              <w:t>其調課程序依本校課程開設辦法規定辦理。</w:t>
            </w:r>
          </w:p>
        </w:tc>
        <w:tc>
          <w:tcPr>
            <w:tcW w:w="2551" w:type="dxa"/>
            <w:shd w:val="clear" w:color="auto" w:fill="auto"/>
          </w:tcPr>
          <w:p w14:paraId="24C54CBC" w14:textId="35E5A512" w:rsidR="00AA3EFB" w:rsidRPr="00A547A2" w:rsidRDefault="001C3AD4" w:rsidP="00AA3EFB">
            <w:pPr>
              <w:spacing w:line="400" w:lineRule="exact"/>
              <w:ind w:left="192" w:hangingChars="80" w:hanging="192"/>
              <w:rPr>
                <w:rFonts w:eastAsia="標楷體"/>
                <w:color w:val="000000" w:themeColor="text1"/>
              </w:rPr>
            </w:pPr>
            <w:r w:rsidRPr="00A547A2">
              <w:rPr>
                <w:rFonts w:eastAsia="標楷體"/>
                <w:color w:val="000000" w:themeColor="text1"/>
              </w:rPr>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45F4A421" w14:textId="77777777" w:rsidTr="00224206">
        <w:trPr>
          <w:jc w:val="center"/>
        </w:trPr>
        <w:tc>
          <w:tcPr>
            <w:tcW w:w="4108" w:type="dxa"/>
            <w:shd w:val="clear" w:color="auto" w:fill="auto"/>
          </w:tcPr>
          <w:p w14:paraId="47026284" w14:textId="70FBF77A" w:rsidR="00AA3EFB" w:rsidRPr="00A547A2" w:rsidRDefault="001C3AD4" w:rsidP="00AA3EFB">
            <w:pPr>
              <w:spacing w:line="400" w:lineRule="exact"/>
              <w:ind w:left="360" w:hangingChars="150" w:hanging="360"/>
              <w:rPr>
                <w:rFonts w:ascii="Calibri" w:eastAsia="標楷體" w:hAnsi="Calibri"/>
                <w:color w:val="000000" w:themeColor="text1"/>
                <w:szCs w:val="22"/>
              </w:rPr>
            </w:pPr>
            <w:r w:rsidRPr="00A547A2">
              <w:rPr>
                <w:rFonts w:ascii="Calibri" w:eastAsia="標楷體" w:hAnsi="Calibri" w:hint="eastAsia"/>
                <w:color w:val="000000" w:themeColor="text1"/>
                <w:szCs w:val="22"/>
              </w:rPr>
              <w:t>同現行條文</w:t>
            </w:r>
          </w:p>
        </w:tc>
        <w:tc>
          <w:tcPr>
            <w:tcW w:w="4110" w:type="dxa"/>
            <w:shd w:val="clear" w:color="auto" w:fill="auto"/>
          </w:tcPr>
          <w:p w14:paraId="24A43D7B" w14:textId="77777777" w:rsidR="00F61174" w:rsidRPr="00A547A2" w:rsidRDefault="00F61174" w:rsidP="00F61174">
            <w:pPr>
              <w:snapToGrid w:val="0"/>
              <w:spacing w:line="400" w:lineRule="exact"/>
              <w:ind w:left="636" w:hangingChars="265" w:hanging="636"/>
              <w:jc w:val="both"/>
              <w:rPr>
                <w:rFonts w:eastAsia="標楷體"/>
                <w:b/>
                <w:color w:val="000000" w:themeColor="text1"/>
              </w:rPr>
            </w:pPr>
            <w:r w:rsidRPr="00A547A2">
              <w:rPr>
                <w:rFonts w:eastAsia="標楷體"/>
                <w:color w:val="000000" w:themeColor="text1"/>
              </w:rPr>
              <w:t>十</w:t>
            </w:r>
            <w:r w:rsidRPr="00A547A2">
              <w:rPr>
                <w:rFonts w:eastAsia="標楷體" w:hint="eastAsia"/>
                <w:color w:val="000000" w:themeColor="text1"/>
              </w:rPr>
              <w:t>一</w:t>
            </w:r>
            <w:r w:rsidRPr="00A547A2">
              <w:rPr>
                <w:rFonts w:eastAsia="標楷體"/>
                <w:color w:val="000000" w:themeColor="text1"/>
              </w:rPr>
              <w:t>、兼任教師符合勞工保險條例</w:t>
            </w:r>
            <w:r w:rsidRPr="00A547A2">
              <w:rPr>
                <w:rFonts w:eastAsia="標楷體" w:hint="eastAsia"/>
                <w:color w:val="000000" w:themeColor="text1"/>
              </w:rPr>
              <w:t>、勞工職業災害保險及保護法</w:t>
            </w:r>
            <w:r w:rsidRPr="00A547A2">
              <w:rPr>
                <w:rFonts w:eastAsia="標楷體"/>
                <w:color w:val="000000" w:themeColor="text1"/>
              </w:rPr>
              <w:t>、就業保險法或全民健康保險法所定資格者，</w:t>
            </w:r>
            <w:proofErr w:type="gramStart"/>
            <w:r w:rsidRPr="00A547A2">
              <w:rPr>
                <w:rFonts w:eastAsia="標楷體" w:hint="eastAsia"/>
                <w:color w:val="000000" w:themeColor="text1"/>
              </w:rPr>
              <w:t>本校</w:t>
            </w:r>
            <w:r w:rsidRPr="00A547A2">
              <w:rPr>
                <w:rFonts w:eastAsia="標楷體"/>
                <w:color w:val="000000" w:themeColor="text1"/>
              </w:rPr>
              <w:t>於聘約</w:t>
            </w:r>
            <w:proofErr w:type="gramEnd"/>
            <w:r w:rsidRPr="00A547A2">
              <w:rPr>
                <w:rFonts w:eastAsia="標楷體"/>
                <w:color w:val="000000" w:themeColor="text1"/>
              </w:rPr>
              <w:t>有效期間為其投保勞工保險、</w:t>
            </w:r>
            <w:r w:rsidRPr="00A547A2">
              <w:rPr>
                <w:rFonts w:eastAsia="標楷體" w:hint="eastAsia"/>
                <w:color w:val="000000" w:themeColor="text1"/>
              </w:rPr>
              <w:t>勞工職業災害保險、</w:t>
            </w:r>
            <w:r w:rsidRPr="00A547A2">
              <w:rPr>
                <w:rFonts w:eastAsia="標楷體"/>
                <w:color w:val="000000" w:themeColor="text1"/>
              </w:rPr>
              <w:t>就業保險及全民健康保險</w:t>
            </w:r>
            <w:r w:rsidRPr="00A547A2">
              <w:rPr>
                <w:rFonts w:eastAsia="標楷體" w:hint="eastAsia"/>
                <w:color w:val="000000" w:themeColor="text1"/>
              </w:rPr>
              <w:t>。</w:t>
            </w:r>
          </w:p>
          <w:p w14:paraId="4BD7526D" w14:textId="77777777" w:rsidR="00F61174" w:rsidRPr="00A547A2" w:rsidRDefault="00F61174" w:rsidP="00F61174">
            <w:pPr>
              <w:snapToGrid w:val="0"/>
              <w:spacing w:line="400" w:lineRule="exact"/>
              <w:ind w:leftChars="265" w:left="636" w:firstLine="2"/>
              <w:jc w:val="both"/>
              <w:rPr>
                <w:rFonts w:eastAsia="標楷體"/>
                <w:color w:val="000000" w:themeColor="text1"/>
              </w:rPr>
            </w:pPr>
            <w:r w:rsidRPr="00A547A2">
              <w:rPr>
                <w:rFonts w:eastAsia="標楷體"/>
                <w:color w:val="000000" w:themeColor="text1"/>
              </w:rPr>
              <w:t>於寒暑假</w:t>
            </w:r>
            <w:proofErr w:type="gramStart"/>
            <w:r w:rsidRPr="00A547A2">
              <w:rPr>
                <w:rFonts w:eastAsia="標楷體"/>
                <w:color w:val="000000" w:themeColor="text1"/>
              </w:rPr>
              <w:t>未支薪期間，</w:t>
            </w:r>
            <w:proofErr w:type="gramEnd"/>
            <w:r w:rsidRPr="00A547A2">
              <w:rPr>
                <w:rFonts w:eastAsia="標楷體"/>
                <w:color w:val="000000" w:themeColor="text1"/>
              </w:rPr>
              <w:t>保險自付費用自兼任教師當學期授課鐘點費扣取；如因課程異動、停開或兼任教師個人因素無法授課，</w:t>
            </w:r>
            <w:proofErr w:type="gramStart"/>
            <w:r w:rsidRPr="00A547A2">
              <w:rPr>
                <w:rFonts w:eastAsia="標楷體"/>
                <w:color w:val="000000" w:themeColor="text1"/>
              </w:rPr>
              <w:t>則於</w:t>
            </w:r>
            <w:r w:rsidRPr="00A547A2">
              <w:rPr>
                <w:rFonts w:ascii="標楷體" w:eastAsia="標楷體" w:hAnsi="標楷體" w:cs="細明體" w:hint="eastAsia"/>
                <w:color w:val="000000" w:themeColor="text1"/>
              </w:rPr>
              <w:t>聘約</w:t>
            </w:r>
            <w:proofErr w:type="gramEnd"/>
            <w:r w:rsidRPr="00A547A2">
              <w:rPr>
                <w:rFonts w:ascii="標楷體" w:eastAsia="標楷體" w:hAnsi="標楷體" w:cs="細明體" w:hint="eastAsia"/>
                <w:color w:val="000000" w:themeColor="text1"/>
              </w:rPr>
              <w:t>終止</w:t>
            </w:r>
            <w:r w:rsidRPr="00A547A2">
              <w:rPr>
                <w:rFonts w:eastAsia="標楷體"/>
                <w:color w:val="000000" w:themeColor="text1"/>
              </w:rPr>
              <w:t>前向兼任教師收</w:t>
            </w:r>
            <w:r w:rsidRPr="00A547A2">
              <w:rPr>
                <w:rFonts w:eastAsia="標楷體"/>
                <w:color w:val="000000" w:themeColor="text1"/>
              </w:rPr>
              <w:lastRenderedPageBreak/>
              <w:t>取。</w:t>
            </w:r>
          </w:p>
          <w:p w14:paraId="1E820906" w14:textId="77777777" w:rsidR="00F61174" w:rsidRPr="00A547A2" w:rsidRDefault="00F61174" w:rsidP="00F61174">
            <w:pPr>
              <w:snapToGrid w:val="0"/>
              <w:spacing w:line="400" w:lineRule="exact"/>
              <w:ind w:leftChars="265" w:left="636" w:firstLineChars="6" w:firstLine="14"/>
              <w:jc w:val="both"/>
              <w:rPr>
                <w:rFonts w:eastAsia="標楷體"/>
                <w:color w:val="000000" w:themeColor="text1"/>
              </w:rPr>
            </w:pPr>
            <w:r w:rsidRPr="00A547A2">
              <w:rPr>
                <w:rFonts w:eastAsia="標楷體"/>
                <w:color w:val="000000" w:themeColor="text1"/>
              </w:rPr>
              <w:t>兼任教師未具本職且符合勞工退休金條例所定資格者，</w:t>
            </w:r>
            <w:proofErr w:type="gramStart"/>
            <w:r w:rsidRPr="00A547A2">
              <w:rPr>
                <w:rFonts w:eastAsia="標楷體" w:hint="eastAsia"/>
                <w:color w:val="000000" w:themeColor="text1"/>
              </w:rPr>
              <w:t>本校</w:t>
            </w:r>
            <w:r w:rsidRPr="00A547A2">
              <w:rPr>
                <w:rFonts w:eastAsia="標楷體"/>
                <w:color w:val="000000" w:themeColor="text1"/>
              </w:rPr>
              <w:t>於聘約</w:t>
            </w:r>
            <w:proofErr w:type="gramEnd"/>
            <w:r w:rsidRPr="00A547A2">
              <w:rPr>
                <w:rFonts w:eastAsia="標楷體"/>
                <w:color w:val="000000" w:themeColor="text1"/>
              </w:rPr>
              <w:t>有效</w:t>
            </w:r>
            <w:proofErr w:type="gramStart"/>
            <w:r w:rsidRPr="00A547A2">
              <w:rPr>
                <w:rFonts w:eastAsia="標楷體"/>
                <w:color w:val="000000" w:themeColor="text1"/>
              </w:rPr>
              <w:t>期間，</w:t>
            </w:r>
            <w:proofErr w:type="gramEnd"/>
            <w:r w:rsidRPr="00A547A2">
              <w:rPr>
                <w:rFonts w:eastAsia="標楷體"/>
                <w:color w:val="000000" w:themeColor="text1"/>
              </w:rPr>
              <w:t>按月提繳退休金。</w:t>
            </w:r>
          </w:p>
          <w:p w14:paraId="418A2CCF" w14:textId="1C87D484" w:rsidR="00AA3EFB" w:rsidRPr="00A547A2" w:rsidRDefault="00F61174" w:rsidP="00F61174">
            <w:pPr>
              <w:snapToGrid w:val="0"/>
              <w:spacing w:line="400" w:lineRule="exact"/>
              <w:ind w:leftChars="265" w:left="636" w:firstLineChars="6" w:firstLine="14"/>
              <w:jc w:val="both"/>
              <w:rPr>
                <w:rFonts w:eastAsia="標楷體"/>
                <w:color w:val="000000" w:themeColor="text1"/>
              </w:rPr>
            </w:pPr>
            <w:proofErr w:type="gramStart"/>
            <w:r w:rsidRPr="00A547A2">
              <w:rPr>
                <w:rFonts w:eastAsia="標楷體"/>
                <w:color w:val="000000" w:themeColor="text1"/>
              </w:rPr>
              <w:t>如於聘約</w:t>
            </w:r>
            <w:proofErr w:type="gramEnd"/>
            <w:r w:rsidRPr="00A547A2">
              <w:rPr>
                <w:rFonts w:eastAsia="標楷體"/>
                <w:color w:val="000000" w:themeColor="text1"/>
              </w:rPr>
              <w:t>有效期間內具本職之情事變更，兼任教師應主動告知，並檢具證明文件，符合投保資格規定者，</w:t>
            </w:r>
            <w:r w:rsidRPr="00A547A2">
              <w:rPr>
                <w:rFonts w:ascii="標楷體" w:eastAsia="標楷體" w:hAnsi="標楷體" w:cs="細明體" w:hint="eastAsia"/>
                <w:color w:val="000000" w:themeColor="text1"/>
              </w:rPr>
              <w:t>供本校依規定辦理加退保</w:t>
            </w:r>
            <w:r w:rsidRPr="00A547A2">
              <w:rPr>
                <w:rFonts w:eastAsia="標楷體"/>
                <w:color w:val="000000" w:themeColor="text1"/>
              </w:rPr>
              <w:t>。</w:t>
            </w:r>
          </w:p>
        </w:tc>
        <w:tc>
          <w:tcPr>
            <w:tcW w:w="2551" w:type="dxa"/>
            <w:shd w:val="clear" w:color="auto" w:fill="auto"/>
          </w:tcPr>
          <w:p w14:paraId="6CE5C648" w14:textId="718212EB" w:rsidR="00AA3EFB" w:rsidRPr="00A547A2" w:rsidRDefault="001C3AD4" w:rsidP="00AA3EFB">
            <w:pPr>
              <w:spacing w:line="400" w:lineRule="exact"/>
              <w:rPr>
                <w:rFonts w:eastAsia="標楷體"/>
                <w:color w:val="000000" w:themeColor="text1"/>
              </w:rPr>
            </w:pPr>
            <w:r w:rsidRPr="00A547A2">
              <w:rPr>
                <w:rFonts w:eastAsia="標楷體"/>
                <w:color w:val="000000" w:themeColor="text1"/>
              </w:rPr>
              <w:lastRenderedPageBreak/>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3876438C" w14:textId="77777777" w:rsidTr="00224206">
        <w:trPr>
          <w:jc w:val="center"/>
        </w:trPr>
        <w:tc>
          <w:tcPr>
            <w:tcW w:w="4108" w:type="dxa"/>
            <w:shd w:val="clear" w:color="auto" w:fill="auto"/>
          </w:tcPr>
          <w:p w14:paraId="12750076" w14:textId="1F2830AB" w:rsidR="00AA3EFB" w:rsidRPr="00A547A2" w:rsidRDefault="00D23E70" w:rsidP="001437AE">
            <w:pPr>
              <w:spacing w:line="400" w:lineRule="exact"/>
              <w:ind w:left="720" w:hangingChars="300" w:hanging="720"/>
              <w:jc w:val="both"/>
              <w:rPr>
                <w:rFonts w:eastAsia="標楷體"/>
                <w:color w:val="000000" w:themeColor="text1"/>
              </w:rPr>
            </w:pPr>
            <w:r w:rsidRPr="00A547A2">
              <w:rPr>
                <w:rFonts w:eastAsia="標楷體"/>
                <w:color w:val="000000" w:themeColor="text1"/>
              </w:rPr>
              <w:t>十</w:t>
            </w:r>
            <w:r w:rsidRPr="00A547A2">
              <w:rPr>
                <w:rFonts w:eastAsia="標楷體" w:hint="eastAsia"/>
                <w:color w:val="000000" w:themeColor="text1"/>
              </w:rPr>
              <w:t>二</w:t>
            </w:r>
            <w:r w:rsidRPr="00A547A2">
              <w:rPr>
                <w:rFonts w:eastAsia="標楷體"/>
                <w:color w:val="000000" w:themeColor="text1"/>
              </w:rPr>
              <w:t>、兼任教師應尊重性別平等，恪守師生及專業倫理，並應</w:t>
            </w:r>
            <w:r w:rsidR="00347130" w:rsidRPr="00A547A2">
              <w:rPr>
                <w:rFonts w:eastAsia="標楷體" w:hint="eastAsia"/>
                <w:color w:val="000000" w:themeColor="text1"/>
              </w:rPr>
              <w:t>遵守</w:t>
            </w:r>
            <w:r w:rsidR="001437AE" w:rsidRPr="00A547A2">
              <w:rPr>
                <w:rFonts w:eastAsia="標楷體" w:hint="eastAsia"/>
                <w:color w:val="000000" w:themeColor="text1"/>
                <w:u w:val="single"/>
              </w:rPr>
              <w:t>校園性別事件防治準則、性別平等教育法、性別平等工作法、性騷擾防治法、校園</w:t>
            </w:r>
            <w:proofErr w:type="gramStart"/>
            <w:r w:rsidR="001437AE" w:rsidRPr="00A547A2">
              <w:rPr>
                <w:rFonts w:eastAsia="標楷體" w:hint="eastAsia"/>
                <w:color w:val="000000" w:themeColor="text1"/>
                <w:u w:val="single"/>
              </w:rPr>
              <w:t>霸凌防</w:t>
            </w:r>
            <w:proofErr w:type="gramEnd"/>
            <w:r w:rsidR="001437AE" w:rsidRPr="00A547A2">
              <w:rPr>
                <w:rFonts w:eastAsia="標楷體" w:hint="eastAsia"/>
                <w:color w:val="000000" w:themeColor="text1"/>
                <w:u w:val="single"/>
              </w:rPr>
              <w:t xml:space="preserve">        </w:t>
            </w:r>
            <w:r w:rsidR="001437AE" w:rsidRPr="00A547A2">
              <w:rPr>
                <w:rFonts w:eastAsia="標楷體" w:hint="eastAsia"/>
                <w:color w:val="000000" w:themeColor="text1"/>
                <w:u w:val="single"/>
              </w:rPr>
              <w:t>治準則</w:t>
            </w:r>
            <w:r w:rsidR="00DE0648" w:rsidRPr="00A547A2">
              <w:rPr>
                <w:rFonts w:eastAsia="標楷體" w:hint="eastAsia"/>
                <w:color w:val="000000" w:themeColor="text1"/>
                <w:u w:val="single"/>
              </w:rPr>
              <w:t>及本校相關</w:t>
            </w:r>
            <w:r w:rsidR="001437AE" w:rsidRPr="00A547A2">
              <w:rPr>
                <w:rFonts w:eastAsia="標楷體" w:hint="eastAsia"/>
                <w:color w:val="000000" w:themeColor="text1"/>
                <w:u w:val="single"/>
              </w:rPr>
              <w:t>規定</w:t>
            </w:r>
            <w:r w:rsidR="00347130" w:rsidRPr="00A547A2">
              <w:rPr>
                <w:rFonts w:eastAsia="標楷體" w:hint="eastAsia"/>
                <w:color w:val="000000" w:themeColor="text1"/>
              </w:rPr>
              <w:t>。</w:t>
            </w:r>
            <w:r w:rsidR="001437AE" w:rsidRPr="00A547A2">
              <w:rPr>
                <w:rFonts w:eastAsia="標楷體"/>
                <w:color w:val="000000" w:themeColor="text1"/>
              </w:rPr>
              <w:br/>
            </w:r>
            <w:r w:rsidR="001437AE" w:rsidRPr="00A547A2">
              <w:rPr>
                <w:rFonts w:eastAsia="標楷體"/>
                <w:color w:val="000000" w:themeColor="text1"/>
                <w:u w:val="single"/>
              </w:rPr>
              <w:t>兼任</w:t>
            </w:r>
            <w:r w:rsidR="001437AE" w:rsidRPr="00A547A2">
              <w:rPr>
                <w:rFonts w:eastAsia="標楷體" w:hint="eastAsia"/>
                <w:color w:val="000000" w:themeColor="text1"/>
                <w:u w:val="single"/>
              </w:rPr>
              <w:t>教師於執行教學、指導、訓練、評鑑、管理</w:t>
            </w:r>
            <w:r w:rsidR="00224206" w:rsidRPr="00A547A2">
              <w:rPr>
                <w:rFonts w:eastAsia="標楷體" w:hint="eastAsia"/>
                <w:color w:val="000000" w:themeColor="text1"/>
                <w:u w:val="single"/>
              </w:rPr>
              <w:t>或</w:t>
            </w:r>
            <w:r w:rsidR="001437AE" w:rsidRPr="00A547A2">
              <w:rPr>
                <w:rFonts w:eastAsia="標楷體" w:hint="eastAsia"/>
                <w:color w:val="000000" w:themeColor="text1"/>
                <w:u w:val="single"/>
              </w:rPr>
              <w:t>輔導時，在與性或性別有關的人際互動上，不得發展有違專業倫理之關係。</w:t>
            </w:r>
            <w:r w:rsidR="001437AE" w:rsidRPr="00A547A2">
              <w:rPr>
                <w:rFonts w:eastAsia="標楷體"/>
                <w:color w:val="000000" w:themeColor="text1"/>
                <w:u w:val="single"/>
              </w:rPr>
              <w:br/>
            </w:r>
            <w:r w:rsidR="001437AE" w:rsidRPr="00A547A2">
              <w:rPr>
                <w:rFonts w:eastAsia="標楷體"/>
                <w:color w:val="000000" w:themeColor="text1"/>
                <w:u w:val="single"/>
              </w:rPr>
              <w:t>兼任</w:t>
            </w:r>
            <w:r w:rsidR="001437AE" w:rsidRPr="00A547A2">
              <w:rPr>
                <w:rFonts w:eastAsia="標楷體" w:hint="eastAsia"/>
                <w:color w:val="000000" w:themeColor="text1"/>
                <w:u w:val="single"/>
              </w:rPr>
              <w:t>教師發現師生關係有違反前項專業倫理之虞，應主動迴避或</w:t>
            </w:r>
            <w:r w:rsidR="00224206" w:rsidRPr="00A547A2">
              <w:rPr>
                <w:rFonts w:eastAsia="標楷體" w:hint="eastAsia"/>
                <w:color w:val="000000" w:themeColor="text1"/>
                <w:u w:val="single"/>
              </w:rPr>
              <w:t>即時</w:t>
            </w:r>
            <w:r w:rsidR="001437AE" w:rsidRPr="00A547A2">
              <w:rPr>
                <w:rFonts w:eastAsia="標楷體" w:hint="eastAsia"/>
                <w:color w:val="000000" w:themeColor="text1"/>
                <w:u w:val="single"/>
              </w:rPr>
              <w:t>陳報學校處理。</w:t>
            </w:r>
            <w:r w:rsidR="001437AE" w:rsidRPr="00A547A2">
              <w:rPr>
                <w:rFonts w:eastAsia="標楷體"/>
                <w:color w:val="000000" w:themeColor="text1"/>
                <w:u w:val="single"/>
              </w:rPr>
              <w:br/>
            </w:r>
            <w:r w:rsidR="001437AE" w:rsidRPr="00A547A2">
              <w:rPr>
                <w:rFonts w:eastAsia="標楷體"/>
                <w:color w:val="000000" w:themeColor="text1"/>
                <w:u w:val="single"/>
              </w:rPr>
              <w:t>兼任</w:t>
            </w:r>
            <w:r w:rsidR="001437AE" w:rsidRPr="00A547A2">
              <w:rPr>
                <w:rFonts w:eastAsia="標楷體" w:hint="eastAsia"/>
                <w:color w:val="000000" w:themeColor="text1"/>
                <w:u w:val="single"/>
              </w:rPr>
              <w:t>教師應尊重他人與自己之性或身體之自主，避免不受歡迎之追求行為，並不得以強制或暴力手段處理與性或性別有關之衝突。</w:t>
            </w:r>
          </w:p>
        </w:tc>
        <w:tc>
          <w:tcPr>
            <w:tcW w:w="4110" w:type="dxa"/>
            <w:shd w:val="clear" w:color="auto" w:fill="auto"/>
          </w:tcPr>
          <w:p w14:paraId="44327D29" w14:textId="156910E1" w:rsidR="00AA3EFB" w:rsidRPr="00A547A2" w:rsidRDefault="00F61174" w:rsidP="00F61174">
            <w:pPr>
              <w:snapToGrid w:val="0"/>
              <w:spacing w:line="400" w:lineRule="exact"/>
              <w:ind w:left="636" w:hangingChars="265" w:hanging="636"/>
              <w:jc w:val="both"/>
              <w:rPr>
                <w:rFonts w:eastAsia="標楷體"/>
                <w:color w:val="000000" w:themeColor="text1"/>
              </w:rPr>
            </w:pPr>
            <w:r w:rsidRPr="00A547A2">
              <w:rPr>
                <w:rFonts w:eastAsia="標楷體"/>
                <w:color w:val="000000" w:themeColor="text1"/>
              </w:rPr>
              <w:t>十</w:t>
            </w:r>
            <w:r w:rsidRPr="00A547A2">
              <w:rPr>
                <w:rFonts w:eastAsia="標楷體" w:hint="eastAsia"/>
                <w:color w:val="000000" w:themeColor="text1"/>
              </w:rPr>
              <w:t>二</w:t>
            </w:r>
            <w:r w:rsidRPr="00A547A2">
              <w:rPr>
                <w:rFonts w:eastAsia="標楷體"/>
                <w:color w:val="000000" w:themeColor="text1"/>
              </w:rPr>
              <w:t>、兼任教師應尊重性別平等，恪守師生及專業倫理，並應遵守</w:t>
            </w:r>
            <w:r w:rsidRPr="00A547A2">
              <w:rPr>
                <w:rFonts w:ascii="標楷體" w:eastAsia="標楷體" w:hAnsi="標楷體" w:cs="細明體"/>
                <w:color w:val="000000" w:themeColor="text1"/>
                <w:u w:val="single"/>
              </w:rPr>
              <w:t>校園性侵害</w:t>
            </w:r>
            <w:r w:rsidRPr="00A547A2">
              <w:rPr>
                <w:rFonts w:ascii="標楷體" w:eastAsia="標楷體" w:hAnsi="標楷體" w:cs="細明體" w:hint="eastAsia"/>
                <w:color w:val="000000" w:themeColor="text1"/>
                <w:u w:val="single"/>
              </w:rPr>
              <w:t>性騷擾或</w:t>
            </w:r>
            <w:proofErr w:type="gramStart"/>
            <w:r w:rsidRPr="00A547A2">
              <w:rPr>
                <w:rFonts w:ascii="標楷體" w:eastAsia="標楷體" w:hAnsi="標楷體" w:cs="細明體" w:hint="eastAsia"/>
                <w:color w:val="000000" w:themeColor="text1"/>
                <w:u w:val="single"/>
              </w:rPr>
              <w:t>性霸凌</w:t>
            </w:r>
            <w:proofErr w:type="gramEnd"/>
            <w:r w:rsidRPr="00A547A2">
              <w:rPr>
                <w:rFonts w:ascii="標楷體" w:eastAsia="標楷體" w:hAnsi="標楷體" w:cs="細明體" w:hint="eastAsia"/>
                <w:color w:val="000000" w:themeColor="text1"/>
                <w:u w:val="single"/>
              </w:rPr>
              <w:t>防治準則</w:t>
            </w:r>
            <w:r w:rsidRPr="00A547A2">
              <w:rPr>
                <w:rFonts w:eastAsia="標楷體"/>
                <w:color w:val="000000" w:themeColor="text1"/>
                <w:u w:val="single"/>
              </w:rPr>
              <w:t>第</w:t>
            </w:r>
            <w:r w:rsidRPr="00A547A2">
              <w:rPr>
                <w:rFonts w:eastAsia="標楷體" w:hint="eastAsia"/>
                <w:color w:val="000000" w:themeColor="text1"/>
                <w:u w:val="single"/>
              </w:rPr>
              <w:t>三章</w:t>
            </w:r>
            <w:r w:rsidRPr="00A547A2">
              <w:rPr>
                <w:rFonts w:eastAsia="標楷體"/>
                <w:color w:val="000000" w:themeColor="text1"/>
                <w:u w:val="single"/>
              </w:rPr>
              <w:t>規定，以維護學生受教權與人身安全</w:t>
            </w:r>
            <w:r w:rsidRPr="00A547A2">
              <w:rPr>
                <w:rFonts w:eastAsia="標楷體"/>
                <w:color w:val="000000" w:themeColor="text1"/>
              </w:rPr>
              <w:t>。</w:t>
            </w:r>
          </w:p>
        </w:tc>
        <w:tc>
          <w:tcPr>
            <w:tcW w:w="2551" w:type="dxa"/>
            <w:shd w:val="clear" w:color="auto" w:fill="auto"/>
          </w:tcPr>
          <w:p w14:paraId="63F2C952" w14:textId="7CCE844E" w:rsidR="00847E12" w:rsidRPr="00A547A2" w:rsidRDefault="00847E12" w:rsidP="0048179E">
            <w:pPr>
              <w:adjustRightInd w:val="0"/>
              <w:spacing w:line="360" w:lineRule="atLeast"/>
              <w:ind w:left="180" w:hangingChars="75" w:hanging="180"/>
              <w:textAlignment w:val="baseline"/>
              <w:rPr>
                <w:rFonts w:eastAsia="標楷體"/>
                <w:color w:val="000000" w:themeColor="text1"/>
                <w:kern w:val="0"/>
                <w:szCs w:val="20"/>
              </w:rPr>
            </w:pPr>
            <w:r w:rsidRPr="00A547A2">
              <w:rPr>
                <w:rFonts w:eastAsia="標楷體" w:hint="eastAsia"/>
                <w:color w:val="000000" w:themeColor="text1"/>
                <w:kern w:val="0"/>
                <w:szCs w:val="20"/>
              </w:rPr>
              <w:t>1.</w:t>
            </w:r>
            <w:r w:rsidRPr="00A547A2">
              <w:rPr>
                <w:rFonts w:eastAsia="標楷體" w:hint="eastAsia"/>
                <w:color w:val="000000" w:themeColor="text1"/>
                <w:kern w:val="0"/>
                <w:szCs w:val="20"/>
              </w:rPr>
              <w:t>第</w:t>
            </w:r>
            <w:r w:rsidRPr="00A547A2">
              <w:rPr>
                <w:rFonts w:eastAsia="標楷體" w:hint="eastAsia"/>
                <w:color w:val="000000" w:themeColor="text1"/>
                <w:kern w:val="0"/>
                <w:szCs w:val="20"/>
              </w:rPr>
              <w:t>1</w:t>
            </w:r>
            <w:r w:rsidRPr="00A547A2">
              <w:rPr>
                <w:rFonts w:eastAsia="標楷體" w:hint="eastAsia"/>
                <w:color w:val="000000" w:themeColor="text1"/>
                <w:kern w:val="0"/>
                <w:szCs w:val="20"/>
              </w:rPr>
              <w:t>項因應性平三法修正及「</w:t>
            </w:r>
            <w:r w:rsidRPr="00A547A2">
              <w:rPr>
                <w:rFonts w:eastAsia="標楷體"/>
                <w:color w:val="000000" w:themeColor="text1"/>
                <w:kern w:val="0"/>
                <w:szCs w:val="20"/>
              </w:rPr>
              <w:t>校園性侵害性騷擾或</w:t>
            </w:r>
            <w:proofErr w:type="gramStart"/>
            <w:r w:rsidRPr="00A547A2">
              <w:rPr>
                <w:rFonts w:eastAsia="標楷體"/>
                <w:color w:val="000000" w:themeColor="text1"/>
                <w:kern w:val="0"/>
                <w:szCs w:val="20"/>
              </w:rPr>
              <w:t>性霸凌</w:t>
            </w:r>
            <w:proofErr w:type="gramEnd"/>
            <w:r w:rsidRPr="00A547A2">
              <w:rPr>
                <w:rFonts w:eastAsia="標楷體"/>
                <w:color w:val="000000" w:themeColor="text1"/>
                <w:kern w:val="0"/>
                <w:szCs w:val="20"/>
              </w:rPr>
              <w:t>防治準則</w:t>
            </w:r>
            <w:r w:rsidRPr="00A547A2">
              <w:rPr>
                <w:rFonts w:eastAsia="標楷體" w:hint="eastAsia"/>
                <w:color w:val="000000" w:themeColor="text1"/>
                <w:kern w:val="0"/>
                <w:szCs w:val="20"/>
              </w:rPr>
              <w:t>」法規名稱修訂。</w:t>
            </w:r>
          </w:p>
          <w:p w14:paraId="75EC6270" w14:textId="19B6ADC2" w:rsidR="00847E12" w:rsidRPr="00A547A2" w:rsidRDefault="00847E12" w:rsidP="0048179E">
            <w:pPr>
              <w:spacing w:line="400" w:lineRule="exact"/>
              <w:ind w:left="180" w:hangingChars="75" w:hanging="180"/>
              <w:rPr>
                <w:rFonts w:eastAsia="標楷體"/>
                <w:color w:val="000000" w:themeColor="text1"/>
              </w:rPr>
            </w:pPr>
            <w:r w:rsidRPr="00A547A2">
              <w:rPr>
                <w:rFonts w:eastAsia="標楷體" w:hint="eastAsia"/>
                <w:color w:val="000000" w:themeColor="text1"/>
                <w:kern w:val="0"/>
                <w:szCs w:val="20"/>
              </w:rPr>
              <w:t>2.</w:t>
            </w:r>
            <w:r w:rsidRPr="00A547A2">
              <w:rPr>
                <w:rFonts w:eastAsia="標楷體" w:hint="eastAsia"/>
                <w:color w:val="000000" w:themeColor="text1"/>
                <w:kern w:val="0"/>
                <w:szCs w:val="20"/>
              </w:rPr>
              <w:t>新增第</w:t>
            </w:r>
            <w:r w:rsidRPr="00A547A2">
              <w:rPr>
                <w:rFonts w:eastAsia="標楷體" w:hint="eastAsia"/>
                <w:color w:val="000000" w:themeColor="text1"/>
                <w:kern w:val="0"/>
                <w:szCs w:val="20"/>
              </w:rPr>
              <w:t>2</w:t>
            </w:r>
            <w:r w:rsidRPr="00A547A2">
              <w:rPr>
                <w:rFonts w:eastAsia="標楷體" w:hint="eastAsia"/>
                <w:color w:val="000000" w:themeColor="text1"/>
                <w:kern w:val="0"/>
                <w:szCs w:val="20"/>
              </w:rPr>
              <w:t>項至第</w:t>
            </w:r>
            <w:r w:rsidRPr="00A547A2">
              <w:rPr>
                <w:rFonts w:eastAsia="標楷體" w:hint="eastAsia"/>
                <w:color w:val="000000" w:themeColor="text1"/>
                <w:kern w:val="0"/>
                <w:szCs w:val="20"/>
              </w:rPr>
              <w:t>4</w:t>
            </w:r>
            <w:r w:rsidRPr="00A547A2">
              <w:rPr>
                <w:rFonts w:eastAsia="標楷體" w:hint="eastAsia"/>
                <w:color w:val="000000" w:themeColor="text1"/>
                <w:kern w:val="0"/>
                <w:szCs w:val="20"/>
              </w:rPr>
              <w:t>項：依教育部</w:t>
            </w:r>
            <w:proofErr w:type="gramStart"/>
            <w:r w:rsidRPr="00A547A2">
              <w:rPr>
                <w:rFonts w:eastAsia="標楷體" w:hint="eastAsia"/>
                <w:color w:val="000000" w:themeColor="text1"/>
                <w:kern w:val="0"/>
                <w:szCs w:val="20"/>
              </w:rPr>
              <w:t>臺</w:t>
            </w:r>
            <w:proofErr w:type="gramEnd"/>
            <w:r w:rsidRPr="00A547A2">
              <w:rPr>
                <w:rFonts w:eastAsia="標楷體" w:hint="eastAsia"/>
                <w:color w:val="000000" w:themeColor="text1"/>
                <w:kern w:val="0"/>
                <w:szCs w:val="20"/>
              </w:rPr>
              <w:t>教學</w:t>
            </w:r>
            <w:r w:rsidRPr="00A547A2">
              <w:rPr>
                <w:rFonts w:eastAsia="標楷體" w:hint="eastAsia"/>
                <w:color w:val="000000" w:themeColor="text1"/>
                <w:kern w:val="0"/>
                <w:szCs w:val="20"/>
              </w:rPr>
              <w:t>(</w:t>
            </w:r>
            <w:r w:rsidRPr="00A547A2">
              <w:rPr>
                <w:rFonts w:eastAsia="標楷體" w:hint="eastAsia"/>
                <w:color w:val="000000" w:themeColor="text1"/>
                <w:kern w:val="0"/>
                <w:szCs w:val="20"/>
              </w:rPr>
              <w:t>三</w:t>
            </w:r>
            <w:r w:rsidRPr="00A547A2">
              <w:rPr>
                <w:rFonts w:eastAsia="標楷體" w:hint="eastAsia"/>
                <w:color w:val="000000" w:themeColor="text1"/>
                <w:kern w:val="0"/>
                <w:szCs w:val="20"/>
              </w:rPr>
              <w:t>)</w:t>
            </w:r>
            <w:r w:rsidRPr="00A547A2">
              <w:rPr>
                <w:rFonts w:eastAsia="標楷體" w:hint="eastAsia"/>
                <w:color w:val="000000" w:themeColor="text1"/>
                <w:kern w:val="0"/>
                <w:szCs w:val="20"/>
              </w:rPr>
              <w:t>字第</w:t>
            </w:r>
            <w:r w:rsidRPr="00A547A2">
              <w:rPr>
                <w:rFonts w:eastAsia="標楷體" w:hint="eastAsia"/>
                <w:color w:val="000000" w:themeColor="text1"/>
                <w:kern w:val="0"/>
                <w:szCs w:val="20"/>
              </w:rPr>
              <w:t>1132802191</w:t>
            </w:r>
            <w:r w:rsidRPr="00A547A2">
              <w:rPr>
                <w:rFonts w:eastAsia="標楷體" w:hint="eastAsia"/>
                <w:color w:val="000000" w:themeColor="text1"/>
                <w:kern w:val="0"/>
                <w:szCs w:val="20"/>
              </w:rPr>
              <w:t>號函說明新增。</w:t>
            </w:r>
          </w:p>
          <w:p w14:paraId="528E4EEA" w14:textId="65C70E84" w:rsidR="00AA3EFB" w:rsidRPr="00A547A2" w:rsidRDefault="00847E12" w:rsidP="0048179E">
            <w:pPr>
              <w:spacing w:line="400" w:lineRule="exact"/>
              <w:ind w:left="180" w:hangingChars="75" w:hanging="180"/>
              <w:rPr>
                <w:rFonts w:eastAsia="標楷體"/>
                <w:color w:val="000000" w:themeColor="text1"/>
              </w:rPr>
            </w:pPr>
            <w:r w:rsidRPr="00A547A2">
              <w:rPr>
                <w:rFonts w:eastAsia="標楷體" w:hint="eastAsia"/>
                <w:color w:val="000000" w:themeColor="text1"/>
              </w:rPr>
              <w:t>3.</w:t>
            </w:r>
            <w:r w:rsidR="00DE0648" w:rsidRPr="00A547A2">
              <w:rPr>
                <w:rFonts w:eastAsia="標楷體" w:hint="eastAsia"/>
                <w:color w:val="000000" w:themeColor="text1"/>
              </w:rPr>
              <w:t>參照本校教師聘任</w:t>
            </w:r>
            <w:r w:rsidR="0094408B" w:rsidRPr="00A547A2">
              <w:rPr>
                <w:rFonts w:eastAsia="標楷體" w:hint="eastAsia"/>
                <w:color w:val="000000" w:themeColor="text1"/>
              </w:rPr>
              <w:t>規則</w:t>
            </w:r>
            <w:r w:rsidR="00DE0648" w:rsidRPr="00A547A2">
              <w:rPr>
                <w:rFonts w:eastAsia="標楷體" w:hint="eastAsia"/>
                <w:color w:val="000000" w:themeColor="text1"/>
              </w:rPr>
              <w:t>第</w:t>
            </w:r>
            <w:r w:rsidR="00DE0648" w:rsidRPr="00A547A2">
              <w:rPr>
                <w:rFonts w:eastAsia="標楷體" w:hint="eastAsia"/>
                <w:color w:val="000000" w:themeColor="text1"/>
              </w:rPr>
              <w:t>7</w:t>
            </w:r>
            <w:r w:rsidR="00DE0648" w:rsidRPr="00A547A2">
              <w:rPr>
                <w:rFonts w:eastAsia="標楷體" w:hint="eastAsia"/>
                <w:color w:val="000000" w:themeColor="text1"/>
              </w:rPr>
              <w:t>條</w:t>
            </w:r>
            <w:r w:rsidR="00D23E70" w:rsidRPr="00A547A2">
              <w:rPr>
                <w:rFonts w:eastAsia="標楷體" w:hint="eastAsia"/>
                <w:color w:val="000000" w:themeColor="text1"/>
              </w:rPr>
              <w:t>修正。</w:t>
            </w:r>
          </w:p>
        </w:tc>
      </w:tr>
      <w:tr w:rsidR="00A547A2" w:rsidRPr="00A547A2" w14:paraId="1B34D825" w14:textId="77777777" w:rsidTr="00224206">
        <w:trPr>
          <w:jc w:val="center"/>
        </w:trPr>
        <w:tc>
          <w:tcPr>
            <w:tcW w:w="4108" w:type="dxa"/>
            <w:shd w:val="clear" w:color="auto" w:fill="auto"/>
          </w:tcPr>
          <w:p w14:paraId="2C0A11DA" w14:textId="469CC712" w:rsidR="00AA3EFB" w:rsidRPr="00A547A2" w:rsidRDefault="001C3AD4" w:rsidP="00AA3EFB">
            <w:pPr>
              <w:spacing w:line="400" w:lineRule="exact"/>
              <w:ind w:left="600" w:hangingChars="250" w:hanging="600"/>
              <w:rPr>
                <w:rFonts w:ascii="Calibri" w:eastAsia="標楷體" w:hAnsi="Calibri"/>
                <w:color w:val="000000" w:themeColor="text1"/>
                <w:szCs w:val="22"/>
              </w:rPr>
            </w:pPr>
            <w:r w:rsidRPr="00A547A2">
              <w:rPr>
                <w:rFonts w:ascii="Calibri" w:eastAsia="標楷體" w:hAnsi="Calibri" w:hint="eastAsia"/>
                <w:color w:val="000000" w:themeColor="text1"/>
                <w:szCs w:val="22"/>
              </w:rPr>
              <w:t>同現行條文</w:t>
            </w:r>
          </w:p>
        </w:tc>
        <w:tc>
          <w:tcPr>
            <w:tcW w:w="4110" w:type="dxa"/>
            <w:shd w:val="clear" w:color="auto" w:fill="auto"/>
          </w:tcPr>
          <w:p w14:paraId="195B9052" w14:textId="36BB0423" w:rsidR="00AA3EFB" w:rsidRPr="00A547A2" w:rsidRDefault="00F61174" w:rsidP="00F61174">
            <w:pPr>
              <w:snapToGrid w:val="0"/>
              <w:spacing w:line="400" w:lineRule="exact"/>
              <w:ind w:left="636" w:hangingChars="265" w:hanging="636"/>
              <w:jc w:val="both"/>
              <w:rPr>
                <w:rFonts w:eastAsia="標楷體"/>
                <w:color w:val="000000" w:themeColor="text1"/>
              </w:rPr>
            </w:pPr>
            <w:r w:rsidRPr="00A547A2">
              <w:rPr>
                <w:rFonts w:eastAsia="標楷體"/>
                <w:color w:val="000000" w:themeColor="text1"/>
              </w:rPr>
              <w:t>十</w:t>
            </w:r>
            <w:r w:rsidRPr="00A547A2">
              <w:rPr>
                <w:rFonts w:eastAsia="標楷體" w:hint="eastAsia"/>
                <w:color w:val="000000" w:themeColor="text1"/>
              </w:rPr>
              <w:t>三</w:t>
            </w:r>
            <w:r w:rsidRPr="00A547A2">
              <w:rPr>
                <w:rFonts w:eastAsia="標楷體"/>
                <w:color w:val="000000" w:themeColor="text1"/>
              </w:rPr>
              <w:t>、</w:t>
            </w:r>
            <w:r w:rsidRPr="00A547A2">
              <w:rPr>
                <w:rFonts w:eastAsia="標楷體" w:hint="eastAsia"/>
                <w:color w:val="000000" w:themeColor="text1"/>
              </w:rPr>
              <w:t>兼任教師於受聘</w:t>
            </w:r>
            <w:proofErr w:type="gramStart"/>
            <w:r w:rsidRPr="00A547A2">
              <w:rPr>
                <w:rFonts w:eastAsia="標楷體" w:hint="eastAsia"/>
                <w:color w:val="000000" w:themeColor="text1"/>
              </w:rPr>
              <w:t>期間，</w:t>
            </w:r>
            <w:proofErr w:type="gramEnd"/>
            <w:r w:rsidRPr="00A547A2">
              <w:rPr>
                <w:rFonts w:eastAsia="標楷體" w:hint="eastAsia"/>
                <w:color w:val="000000" w:themeColor="text1"/>
              </w:rPr>
              <w:t>對教師資格審定之申請、審查結果及本校有關其個人終止聘約、停止聘約執行、待遇及請假等措施，認為違法或不當致損害其權益者，得向本校教師申訴評議委員會提出申訴。</w:t>
            </w:r>
          </w:p>
        </w:tc>
        <w:tc>
          <w:tcPr>
            <w:tcW w:w="2551" w:type="dxa"/>
            <w:shd w:val="clear" w:color="auto" w:fill="auto"/>
          </w:tcPr>
          <w:p w14:paraId="68BC4F23" w14:textId="10A14D7A" w:rsidR="00AA3EFB" w:rsidRPr="00A547A2" w:rsidRDefault="001C3AD4" w:rsidP="00AA3EFB">
            <w:pPr>
              <w:spacing w:line="400" w:lineRule="exact"/>
              <w:rPr>
                <w:rFonts w:eastAsia="標楷體"/>
                <w:color w:val="000000" w:themeColor="text1"/>
              </w:rPr>
            </w:pPr>
            <w:r w:rsidRPr="00A547A2">
              <w:rPr>
                <w:rFonts w:eastAsia="標楷體"/>
                <w:color w:val="000000" w:themeColor="text1"/>
              </w:rPr>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3E5897C0" w14:textId="77777777" w:rsidTr="00224206">
        <w:trPr>
          <w:jc w:val="center"/>
        </w:trPr>
        <w:tc>
          <w:tcPr>
            <w:tcW w:w="4108" w:type="dxa"/>
            <w:shd w:val="clear" w:color="auto" w:fill="auto"/>
          </w:tcPr>
          <w:p w14:paraId="5554C288" w14:textId="2A7EFBC4" w:rsidR="00AA3EFB" w:rsidRPr="00A547A2" w:rsidRDefault="001C3AD4" w:rsidP="00AA3EFB">
            <w:pPr>
              <w:snapToGrid w:val="0"/>
              <w:spacing w:line="400" w:lineRule="exact"/>
              <w:ind w:left="636" w:hangingChars="265" w:hanging="636"/>
              <w:rPr>
                <w:rFonts w:eastAsia="標楷體"/>
                <w:color w:val="000000" w:themeColor="text1"/>
              </w:rPr>
            </w:pPr>
            <w:r w:rsidRPr="00A547A2">
              <w:rPr>
                <w:rFonts w:ascii="Calibri" w:eastAsia="標楷體" w:hAnsi="Calibri" w:hint="eastAsia"/>
                <w:color w:val="000000" w:themeColor="text1"/>
                <w:szCs w:val="22"/>
              </w:rPr>
              <w:lastRenderedPageBreak/>
              <w:t>同現行條文</w:t>
            </w:r>
          </w:p>
        </w:tc>
        <w:tc>
          <w:tcPr>
            <w:tcW w:w="4110" w:type="dxa"/>
            <w:shd w:val="clear" w:color="auto" w:fill="auto"/>
          </w:tcPr>
          <w:p w14:paraId="2FB7B300" w14:textId="099E6EF0" w:rsidR="00AA3EFB" w:rsidRPr="00A547A2" w:rsidRDefault="00F61174" w:rsidP="00F61174">
            <w:pPr>
              <w:snapToGrid w:val="0"/>
              <w:spacing w:line="400" w:lineRule="exact"/>
              <w:ind w:left="636" w:hangingChars="265" w:hanging="636"/>
              <w:jc w:val="both"/>
              <w:rPr>
                <w:rFonts w:eastAsia="標楷體"/>
                <w:color w:val="000000" w:themeColor="text1"/>
              </w:rPr>
            </w:pPr>
            <w:r w:rsidRPr="00A547A2">
              <w:rPr>
                <w:rFonts w:eastAsia="標楷體"/>
                <w:color w:val="000000" w:themeColor="text1"/>
              </w:rPr>
              <w:t>十</w:t>
            </w:r>
            <w:r w:rsidRPr="00A547A2">
              <w:rPr>
                <w:rFonts w:eastAsia="標楷體" w:hint="eastAsia"/>
                <w:color w:val="000000" w:themeColor="text1"/>
              </w:rPr>
              <w:t>四</w:t>
            </w:r>
            <w:r w:rsidRPr="00A547A2">
              <w:rPr>
                <w:rFonts w:eastAsia="標楷體"/>
                <w:color w:val="000000" w:themeColor="text1"/>
              </w:rPr>
              <w:t>、本要點如有未盡事宜，悉依相關</w:t>
            </w:r>
            <w:r w:rsidRPr="00A547A2">
              <w:rPr>
                <w:rFonts w:eastAsia="標楷體" w:hint="eastAsia"/>
                <w:color w:val="000000" w:themeColor="text1"/>
              </w:rPr>
              <w:t>法令</w:t>
            </w:r>
            <w:r w:rsidRPr="00A547A2">
              <w:rPr>
                <w:rFonts w:eastAsia="標楷體"/>
                <w:color w:val="000000" w:themeColor="text1"/>
              </w:rPr>
              <w:t>規定辦理。</w:t>
            </w:r>
          </w:p>
        </w:tc>
        <w:tc>
          <w:tcPr>
            <w:tcW w:w="2551" w:type="dxa"/>
            <w:shd w:val="clear" w:color="auto" w:fill="auto"/>
          </w:tcPr>
          <w:p w14:paraId="76A1F59E" w14:textId="18BDAB01" w:rsidR="00AA3EFB" w:rsidRPr="00A547A2" w:rsidRDefault="001C3AD4" w:rsidP="00AA3EFB">
            <w:pPr>
              <w:spacing w:line="400" w:lineRule="exact"/>
              <w:ind w:left="204" w:hangingChars="85" w:hanging="204"/>
              <w:rPr>
                <w:rFonts w:eastAsia="標楷體"/>
                <w:color w:val="000000" w:themeColor="text1"/>
              </w:rPr>
            </w:pPr>
            <w:r w:rsidRPr="00A547A2">
              <w:rPr>
                <w:rFonts w:eastAsia="標楷體"/>
                <w:color w:val="000000" w:themeColor="text1"/>
              </w:rPr>
              <w:t>本</w:t>
            </w:r>
            <w:r w:rsidRPr="00A547A2">
              <w:rPr>
                <w:rFonts w:eastAsia="標楷體" w:hint="eastAsia"/>
                <w:color w:val="000000" w:themeColor="text1"/>
              </w:rPr>
              <w:t>點</w:t>
            </w:r>
            <w:r w:rsidRPr="00A547A2">
              <w:rPr>
                <w:rFonts w:eastAsia="標楷體"/>
                <w:color w:val="000000" w:themeColor="text1"/>
              </w:rPr>
              <w:t>未修正。</w:t>
            </w:r>
          </w:p>
        </w:tc>
      </w:tr>
      <w:tr w:rsidR="00A547A2" w:rsidRPr="00A547A2" w14:paraId="6632D949" w14:textId="77777777" w:rsidTr="00224206">
        <w:trPr>
          <w:jc w:val="center"/>
        </w:trPr>
        <w:tc>
          <w:tcPr>
            <w:tcW w:w="4108" w:type="dxa"/>
            <w:shd w:val="clear" w:color="auto" w:fill="auto"/>
          </w:tcPr>
          <w:p w14:paraId="67C26336" w14:textId="56AF286A" w:rsidR="00AA3EFB" w:rsidRPr="00A547A2" w:rsidRDefault="001C3AD4" w:rsidP="00AA3EFB">
            <w:pPr>
              <w:snapToGrid w:val="0"/>
              <w:spacing w:line="400" w:lineRule="exact"/>
              <w:ind w:left="636" w:hangingChars="265" w:hanging="636"/>
              <w:rPr>
                <w:rFonts w:eastAsia="標楷體"/>
                <w:color w:val="000000" w:themeColor="text1"/>
              </w:rPr>
            </w:pPr>
            <w:r w:rsidRPr="00A547A2">
              <w:rPr>
                <w:rFonts w:ascii="Calibri" w:eastAsia="標楷體" w:hAnsi="Calibri" w:hint="eastAsia"/>
                <w:color w:val="000000" w:themeColor="text1"/>
                <w:szCs w:val="22"/>
              </w:rPr>
              <w:t>同現行條文</w:t>
            </w:r>
          </w:p>
        </w:tc>
        <w:tc>
          <w:tcPr>
            <w:tcW w:w="4110" w:type="dxa"/>
            <w:shd w:val="clear" w:color="auto" w:fill="auto"/>
          </w:tcPr>
          <w:p w14:paraId="2764ECE1" w14:textId="40351184" w:rsidR="00AA3EFB" w:rsidRPr="00A547A2" w:rsidRDefault="00F61174" w:rsidP="00F61174">
            <w:pPr>
              <w:snapToGrid w:val="0"/>
              <w:spacing w:line="400" w:lineRule="exact"/>
              <w:ind w:left="720" w:hangingChars="300" w:hanging="720"/>
              <w:rPr>
                <w:rFonts w:eastAsia="標楷體"/>
                <w:color w:val="000000" w:themeColor="text1"/>
              </w:rPr>
            </w:pPr>
            <w:r w:rsidRPr="00A547A2">
              <w:rPr>
                <w:rFonts w:eastAsia="標楷體"/>
                <w:color w:val="000000" w:themeColor="text1"/>
              </w:rPr>
              <w:t>十</w:t>
            </w:r>
            <w:r w:rsidRPr="00A547A2">
              <w:rPr>
                <w:rFonts w:eastAsia="標楷體" w:hint="eastAsia"/>
                <w:color w:val="000000" w:themeColor="text1"/>
              </w:rPr>
              <w:t>五</w:t>
            </w:r>
            <w:r w:rsidRPr="00A547A2">
              <w:rPr>
                <w:rFonts w:eastAsia="標楷體"/>
                <w:color w:val="000000" w:themeColor="text1"/>
              </w:rPr>
              <w:t>、本要點經</w:t>
            </w:r>
            <w:r w:rsidRPr="00A547A2">
              <w:rPr>
                <w:rFonts w:eastAsia="標楷體" w:hint="eastAsia"/>
                <w:color w:val="000000" w:themeColor="text1"/>
              </w:rPr>
              <w:t>本</w:t>
            </w:r>
            <w:r w:rsidRPr="00A547A2">
              <w:rPr>
                <w:rFonts w:eastAsia="標楷體"/>
                <w:color w:val="000000" w:themeColor="text1"/>
              </w:rPr>
              <w:t>校教師評審委員會及校務會議審議通過後</w:t>
            </w:r>
            <w:r w:rsidRPr="00A547A2">
              <w:rPr>
                <w:rFonts w:eastAsia="標楷體" w:hint="eastAsia"/>
                <w:color w:val="000000" w:themeColor="text1"/>
              </w:rPr>
              <w:t>，自公布日起</w:t>
            </w:r>
            <w:r w:rsidRPr="00A547A2">
              <w:rPr>
                <w:rFonts w:eastAsia="標楷體"/>
                <w:color w:val="000000" w:themeColor="text1"/>
              </w:rPr>
              <w:t>實施</w:t>
            </w:r>
            <w:r w:rsidRPr="00A547A2">
              <w:rPr>
                <w:rFonts w:eastAsia="標楷體" w:hint="eastAsia"/>
                <w:color w:val="000000" w:themeColor="text1"/>
              </w:rPr>
              <w:t>，修正時亦同</w:t>
            </w:r>
            <w:r w:rsidRPr="00A547A2">
              <w:rPr>
                <w:rFonts w:eastAsia="標楷體"/>
                <w:color w:val="000000" w:themeColor="text1"/>
              </w:rPr>
              <w:t>。</w:t>
            </w:r>
          </w:p>
        </w:tc>
        <w:tc>
          <w:tcPr>
            <w:tcW w:w="2551" w:type="dxa"/>
            <w:shd w:val="clear" w:color="auto" w:fill="auto"/>
          </w:tcPr>
          <w:p w14:paraId="65E03A8B" w14:textId="50B51167" w:rsidR="00AA3EFB" w:rsidRPr="00A547A2" w:rsidRDefault="001C3AD4" w:rsidP="00AA3EFB">
            <w:pPr>
              <w:spacing w:line="400" w:lineRule="exact"/>
              <w:rPr>
                <w:rFonts w:eastAsia="標楷體"/>
                <w:color w:val="000000" w:themeColor="text1"/>
              </w:rPr>
            </w:pPr>
            <w:r w:rsidRPr="00A547A2">
              <w:rPr>
                <w:rFonts w:eastAsia="標楷體"/>
                <w:color w:val="000000" w:themeColor="text1"/>
              </w:rPr>
              <w:t>本</w:t>
            </w:r>
            <w:r w:rsidRPr="00A547A2">
              <w:rPr>
                <w:rFonts w:eastAsia="標楷體" w:hint="eastAsia"/>
                <w:color w:val="000000" w:themeColor="text1"/>
              </w:rPr>
              <w:t>點</w:t>
            </w:r>
            <w:r w:rsidRPr="00A547A2">
              <w:rPr>
                <w:rFonts w:eastAsia="標楷體"/>
                <w:color w:val="000000" w:themeColor="text1"/>
              </w:rPr>
              <w:t>未修正。</w:t>
            </w:r>
          </w:p>
        </w:tc>
      </w:tr>
      <w:bookmarkEnd w:id="0"/>
    </w:tbl>
    <w:p w14:paraId="220B2178" w14:textId="77777777" w:rsidR="00224206" w:rsidRPr="00A547A2" w:rsidRDefault="00224206">
      <w:pPr>
        <w:rPr>
          <w:color w:val="000000" w:themeColor="text1"/>
        </w:rPr>
      </w:pPr>
      <w:r w:rsidRPr="00A547A2">
        <w:rPr>
          <w:color w:val="000000" w:themeColor="text1"/>
        </w:rPr>
        <w:br w:type="page"/>
      </w:r>
    </w:p>
    <w:tbl>
      <w:tblPr>
        <w:tblW w:w="11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6"/>
        <w:gridCol w:w="5241"/>
        <w:gridCol w:w="1044"/>
      </w:tblGrid>
      <w:tr w:rsidR="00A547A2" w:rsidRPr="00A547A2" w14:paraId="196A0836" w14:textId="77777777" w:rsidTr="006D1D55">
        <w:trPr>
          <w:jc w:val="center"/>
        </w:trPr>
        <w:tc>
          <w:tcPr>
            <w:tcW w:w="5216" w:type="dxa"/>
          </w:tcPr>
          <w:p w14:paraId="379682D2" w14:textId="77777777" w:rsidR="001C3AD4" w:rsidRPr="00A547A2" w:rsidRDefault="001C3AD4" w:rsidP="00847E1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00" w:hangingChars="200" w:hanging="400"/>
              <w:jc w:val="center"/>
              <w:rPr>
                <w:rFonts w:ascii="Times New Roman" w:eastAsia="標楷體" w:hAnsi="Times New Roman"/>
                <w:color w:val="000000" w:themeColor="text1"/>
              </w:rPr>
            </w:pPr>
            <w:bookmarkStart w:id="1" w:name="_Hlk192769419"/>
            <w:r w:rsidRPr="00A547A2">
              <w:rPr>
                <w:rFonts w:ascii="Times New Roman" w:eastAsia="標楷體" w:hAnsi="Times New Roman" w:hint="eastAsia"/>
                <w:color w:val="000000" w:themeColor="text1"/>
              </w:rPr>
              <w:lastRenderedPageBreak/>
              <w:t>修正條文</w:t>
            </w:r>
          </w:p>
        </w:tc>
        <w:tc>
          <w:tcPr>
            <w:tcW w:w="5241" w:type="dxa"/>
          </w:tcPr>
          <w:p w14:paraId="24258FF4" w14:textId="77777777" w:rsidR="001C3AD4" w:rsidRPr="00A547A2" w:rsidRDefault="001C3AD4" w:rsidP="00847E1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Chars="-30" w:right="-72"/>
              <w:jc w:val="center"/>
              <w:rPr>
                <w:rFonts w:ascii="Times New Roman" w:eastAsia="標楷體" w:hAnsi="Times New Roman"/>
                <w:color w:val="000000" w:themeColor="text1"/>
              </w:rPr>
            </w:pPr>
            <w:r w:rsidRPr="00A547A2">
              <w:rPr>
                <w:rFonts w:ascii="Times New Roman" w:eastAsia="標楷體" w:hAnsi="Times New Roman" w:hint="eastAsia"/>
                <w:color w:val="000000" w:themeColor="text1"/>
              </w:rPr>
              <w:t>現行條文</w:t>
            </w:r>
          </w:p>
        </w:tc>
        <w:tc>
          <w:tcPr>
            <w:tcW w:w="1044" w:type="dxa"/>
          </w:tcPr>
          <w:p w14:paraId="50103910" w14:textId="77777777" w:rsidR="001C3AD4" w:rsidRPr="00A547A2" w:rsidRDefault="001C3AD4" w:rsidP="00847E12">
            <w:pPr>
              <w:ind w:rightChars="-30" w:right="-72"/>
              <w:jc w:val="center"/>
              <w:rPr>
                <w:rFonts w:eastAsia="標楷體"/>
                <w:color w:val="000000" w:themeColor="text1"/>
              </w:rPr>
            </w:pPr>
            <w:r w:rsidRPr="00A547A2">
              <w:rPr>
                <w:rFonts w:eastAsia="標楷體" w:hint="eastAsia"/>
                <w:color w:val="000000" w:themeColor="text1"/>
              </w:rPr>
              <w:t>說明</w:t>
            </w:r>
          </w:p>
        </w:tc>
      </w:tr>
      <w:tr w:rsidR="00A547A2" w:rsidRPr="00A547A2" w14:paraId="1BFB1D4A" w14:textId="77777777" w:rsidTr="006D1D55">
        <w:trPr>
          <w:jc w:val="center"/>
        </w:trPr>
        <w:tc>
          <w:tcPr>
            <w:tcW w:w="5216" w:type="dxa"/>
          </w:tcPr>
          <w:p w14:paraId="05305A9F" w14:textId="77777777" w:rsidR="00561124" w:rsidRPr="00A547A2" w:rsidRDefault="00561124" w:rsidP="0056112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Chars="-30" w:right="-72"/>
              <w:rPr>
                <w:rFonts w:ascii="Times New Roman" w:eastAsia="標楷體" w:hAnsi="Times New Roman"/>
                <w:color w:val="000000" w:themeColor="text1"/>
                <w:kern w:val="2"/>
                <w:sz w:val="24"/>
                <w:szCs w:val="24"/>
              </w:rPr>
            </w:pPr>
            <w:r w:rsidRPr="00A547A2">
              <w:rPr>
                <w:rFonts w:ascii="Times New Roman" w:eastAsia="標楷體" w:hAnsi="Times New Roman" w:hint="eastAsia"/>
                <w:color w:val="000000" w:themeColor="text1"/>
                <w:kern w:val="2"/>
                <w:sz w:val="24"/>
                <w:szCs w:val="24"/>
              </w:rPr>
              <w:t>高雄醫學大學兼任教師給假方式一覽表</w:t>
            </w:r>
          </w:p>
          <w:p w14:paraId="2B114C0C" w14:textId="77777777" w:rsidR="00561124" w:rsidRPr="00A547A2" w:rsidRDefault="00561124" w:rsidP="00561124">
            <w:pPr>
              <w:spacing w:line="320" w:lineRule="exact"/>
              <w:jc w:val="both"/>
              <w:rPr>
                <w:rFonts w:ascii="標楷體" w:eastAsia="標楷體" w:hAnsi="標楷體"/>
                <w:color w:val="000000" w:themeColor="text1"/>
              </w:rPr>
            </w:pPr>
            <w:r w:rsidRPr="00A547A2">
              <w:rPr>
                <w:rFonts w:ascii="標楷體" w:eastAsia="標楷體" w:hAnsi="標楷體" w:hint="eastAsia"/>
                <w:color w:val="000000" w:themeColor="text1"/>
              </w:rPr>
              <w:t>※按比例</w:t>
            </w:r>
            <w:proofErr w:type="gramStart"/>
            <w:r w:rsidRPr="00A547A2">
              <w:rPr>
                <w:rFonts w:ascii="標楷體" w:eastAsia="標楷體" w:hAnsi="標楷體" w:hint="eastAsia"/>
                <w:color w:val="000000" w:themeColor="text1"/>
              </w:rPr>
              <w:t>計算假別給</w:t>
            </w:r>
            <w:proofErr w:type="gramEnd"/>
            <w:r w:rsidRPr="00A547A2">
              <w:rPr>
                <w:rFonts w:ascii="標楷體" w:eastAsia="標楷體" w:hAnsi="標楷體" w:hint="eastAsia"/>
                <w:color w:val="000000" w:themeColor="text1"/>
              </w:rPr>
              <w:t>假方式：</w:t>
            </w:r>
          </w:p>
          <w:p w14:paraId="519F2A5F" w14:textId="77777777" w:rsidR="00561124" w:rsidRPr="00A547A2" w:rsidRDefault="00561124" w:rsidP="00561124">
            <w:pPr>
              <w:tabs>
                <w:tab w:val="left" w:pos="241"/>
              </w:tabs>
              <w:spacing w:line="320" w:lineRule="exact"/>
              <w:rPr>
                <w:rFonts w:ascii="標楷體" w:eastAsia="標楷體" w:hAnsi="標楷體"/>
                <w:color w:val="000000" w:themeColor="text1"/>
                <w:sz w:val="21"/>
              </w:rPr>
            </w:pPr>
            <w:r w:rsidRPr="00A547A2">
              <w:rPr>
                <w:rFonts w:ascii="標楷體" w:eastAsia="標楷體" w:hAnsi="標楷體" w:hint="eastAsia"/>
                <w:color w:val="000000" w:themeColor="text1"/>
                <w:sz w:val="21"/>
              </w:rPr>
              <w:t>(以兼任教師聘期</w:t>
            </w:r>
            <w:r w:rsidRPr="00A547A2">
              <w:rPr>
                <w:rFonts w:eastAsia="標楷體"/>
                <w:color w:val="000000" w:themeColor="text1"/>
                <w:sz w:val="21"/>
              </w:rPr>
              <w:t>1</w:t>
            </w:r>
            <w:r w:rsidRPr="00A547A2">
              <w:rPr>
                <w:rFonts w:ascii="標楷體" w:eastAsia="標楷體" w:hAnsi="標楷體" w:hint="eastAsia"/>
                <w:color w:val="000000" w:themeColor="text1"/>
                <w:sz w:val="21"/>
              </w:rPr>
              <w:t>學期，按平均每週授課時數核算給假時數，不足</w:t>
            </w:r>
            <w:r w:rsidRPr="00A547A2">
              <w:rPr>
                <w:rFonts w:eastAsia="標楷體"/>
                <w:color w:val="000000" w:themeColor="text1"/>
                <w:sz w:val="21"/>
              </w:rPr>
              <w:t>1</w:t>
            </w:r>
            <w:r w:rsidRPr="00A547A2">
              <w:rPr>
                <w:rFonts w:ascii="標楷體" w:eastAsia="標楷體" w:hAnsi="標楷體" w:hint="eastAsia"/>
                <w:color w:val="000000" w:themeColor="text1"/>
                <w:sz w:val="21"/>
              </w:rPr>
              <w:t>小時部分以</w:t>
            </w:r>
            <w:r w:rsidRPr="00A547A2">
              <w:rPr>
                <w:rFonts w:eastAsia="標楷體"/>
                <w:color w:val="000000" w:themeColor="text1"/>
                <w:sz w:val="21"/>
              </w:rPr>
              <w:t>1</w:t>
            </w:r>
            <w:r w:rsidRPr="00A547A2">
              <w:rPr>
                <w:rFonts w:ascii="標楷體" w:eastAsia="標楷體" w:hAnsi="標楷體" w:hint="eastAsia"/>
                <w:color w:val="000000" w:themeColor="text1"/>
                <w:sz w:val="21"/>
              </w:rPr>
              <w:t>小時計)</w:t>
            </w:r>
          </w:p>
          <w:tbl>
            <w:tblPr>
              <w:tblStyle w:val="ad"/>
              <w:tblW w:w="4990" w:type="dxa"/>
              <w:jc w:val="center"/>
              <w:tblLook w:val="04A0" w:firstRow="1" w:lastRow="0" w:firstColumn="1" w:lastColumn="0" w:noHBand="0" w:noVBand="1"/>
            </w:tblPr>
            <w:tblGrid>
              <w:gridCol w:w="640"/>
              <w:gridCol w:w="1058"/>
              <w:gridCol w:w="336"/>
              <w:gridCol w:w="336"/>
              <w:gridCol w:w="340"/>
              <w:gridCol w:w="456"/>
              <w:gridCol w:w="456"/>
              <w:gridCol w:w="456"/>
              <w:gridCol w:w="456"/>
              <w:gridCol w:w="456"/>
            </w:tblGrid>
            <w:tr w:rsidR="00A547A2" w:rsidRPr="00A547A2" w14:paraId="1AE26D01" w14:textId="77777777" w:rsidTr="00561124">
              <w:trPr>
                <w:jc w:val="center"/>
              </w:trPr>
              <w:tc>
                <w:tcPr>
                  <w:tcW w:w="1741" w:type="dxa"/>
                  <w:gridSpan w:val="2"/>
                  <w:vMerge w:val="restart"/>
                  <w:tcBorders>
                    <w:tl2br w:val="single" w:sz="4" w:space="0" w:color="auto"/>
                  </w:tcBorders>
                </w:tcPr>
                <w:p w14:paraId="3E2B84E4" w14:textId="77777777" w:rsidR="00561124" w:rsidRPr="00A547A2" w:rsidRDefault="00561124" w:rsidP="00561124">
                  <w:pPr>
                    <w:jc w:val="right"/>
                    <w:rPr>
                      <w:rFonts w:ascii="標楷體" w:eastAsia="標楷體" w:hAnsi="標楷體"/>
                      <w:color w:val="000000" w:themeColor="text1"/>
                    </w:rPr>
                  </w:pPr>
                  <w:r w:rsidRPr="00A547A2">
                    <w:rPr>
                      <w:rFonts w:ascii="標楷體" w:eastAsia="標楷體" w:hAnsi="標楷體" w:hint="eastAsia"/>
                      <w:color w:val="000000" w:themeColor="text1"/>
                    </w:rPr>
                    <w:t>給假時數</w:t>
                  </w:r>
                </w:p>
                <w:p w14:paraId="5F4FD292" w14:textId="77777777" w:rsidR="005007AC" w:rsidRPr="00A547A2" w:rsidRDefault="00561124" w:rsidP="00561124">
                  <w:pPr>
                    <w:rPr>
                      <w:rFonts w:ascii="標楷體" w:eastAsia="標楷體" w:hAnsi="標楷體"/>
                      <w:color w:val="000000" w:themeColor="text1"/>
                    </w:rPr>
                  </w:pPr>
                  <w:proofErr w:type="gramStart"/>
                  <w:r w:rsidRPr="00A547A2">
                    <w:rPr>
                      <w:rFonts w:ascii="標楷體" w:eastAsia="標楷體" w:hAnsi="標楷體" w:hint="eastAsia"/>
                      <w:color w:val="000000" w:themeColor="text1"/>
                    </w:rPr>
                    <w:t>假別</w:t>
                  </w:r>
                  <w:proofErr w:type="gramEnd"/>
                  <w:r w:rsidRPr="00A547A2">
                    <w:rPr>
                      <w:rFonts w:ascii="標楷體" w:eastAsia="標楷體" w:hAnsi="標楷體" w:hint="eastAsia"/>
                      <w:color w:val="000000" w:themeColor="text1"/>
                    </w:rPr>
                    <w:t>/</w:t>
                  </w:r>
                </w:p>
                <w:p w14:paraId="269605C8" w14:textId="2B1F0000" w:rsidR="00561124" w:rsidRPr="00A547A2" w:rsidRDefault="00561124" w:rsidP="00561124">
                  <w:pPr>
                    <w:rPr>
                      <w:rFonts w:ascii="標楷體" w:eastAsia="標楷體" w:hAnsi="標楷體"/>
                      <w:color w:val="000000" w:themeColor="text1"/>
                    </w:rPr>
                  </w:pPr>
                  <w:r w:rsidRPr="00A547A2">
                    <w:rPr>
                      <w:rFonts w:ascii="標楷體" w:eastAsia="標楷體" w:hAnsi="標楷體" w:hint="eastAsia"/>
                      <w:color w:val="000000" w:themeColor="text1"/>
                    </w:rPr>
                    <w:t>檢附文件</w:t>
                  </w:r>
                </w:p>
              </w:tc>
              <w:tc>
                <w:tcPr>
                  <w:tcW w:w="3249" w:type="dxa"/>
                  <w:gridSpan w:val="8"/>
                </w:tcPr>
                <w:p w14:paraId="6468932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平均每週授課時數</w:t>
                  </w:r>
                </w:p>
              </w:tc>
            </w:tr>
            <w:tr w:rsidR="00A547A2" w:rsidRPr="00A547A2" w14:paraId="031118C2" w14:textId="77777777" w:rsidTr="00561124">
              <w:trPr>
                <w:jc w:val="center"/>
              </w:trPr>
              <w:tc>
                <w:tcPr>
                  <w:tcW w:w="1741" w:type="dxa"/>
                  <w:gridSpan w:val="2"/>
                  <w:vMerge/>
                  <w:tcBorders>
                    <w:tl2br w:val="single" w:sz="4" w:space="0" w:color="auto"/>
                  </w:tcBorders>
                </w:tcPr>
                <w:p w14:paraId="7B7C826C" w14:textId="77777777" w:rsidR="00561124" w:rsidRPr="00A547A2" w:rsidRDefault="00561124" w:rsidP="00561124">
                  <w:pPr>
                    <w:rPr>
                      <w:rFonts w:ascii="標楷體" w:eastAsia="標楷體" w:hAnsi="標楷體"/>
                      <w:color w:val="000000" w:themeColor="text1"/>
                    </w:rPr>
                  </w:pPr>
                </w:p>
              </w:tc>
              <w:tc>
                <w:tcPr>
                  <w:tcW w:w="336" w:type="dxa"/>
                  <w:vAlign w:val="center"/>
                </w:tcPr>
                <w:p w14:paraId="72A458E0"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w:t>
                  </w:r>
                </w:p>
              </w:tc>
              <w:tc>
                <w:tcPr>
                  <w:tcW w:w="336" w:type="dxa"/>
                  <w:vAlign w:val="center"/>
                </w:tcPr>
                <w:p w14:paraId="25F27C1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41" w:type="dxa"/>
                  <w:vAlign w:val="center"/>
                </w:tcPr>
                <w:p w14:paraId="628F5BCA"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456" w:type="dxa"/>
                  <w:vAlign w:val="center"/>
                </w:tcPr>
                <w:p w14:paraId="30C141A1"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456" w:type="dxa"/>
                  <w:vAlign w:val="center"/>
                </w:tcPr>
                <w:p w14:paraId="00FF90E3"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56" w:type="dxa"/>
                  <w:vAlign w:val="center"/>
                </w:tcPr>
                <w:p w14:paraId="67660E4F"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456" w:type="dxa"/>
                  <w:vAlign w:val="center"/>
                </w:tcPr>
                <w:p w14:paraId="513FCF3B" w14:textId="77777777" w:rsidR="00561124" w:rsidRPr="00A547A2" w:rsidRDefault="00561124" w:rsidP="00561124">
                  <w:pPr>
                    <w:jc w:val="center"/>
                    <w:rPr>
                      <w:rFonts w:eastAsia="標楷體"/>
                      <w:color w:val="000000" w:themeColor="text1"/>
                    </w:rPr>
                  </w:pPr>
                  <w:r w:rsidRPr="00A547A2">
                    <w:rPr>
                      <w:rFonts w:eastAsia="標楷體"/>
                      <w:color w:val="000000" w:themeColor="text1"/>
                    </w:rPr>
                    <w:t>7</w:t>
                  </w:r>
                </w:p>
              </w:tc>
              <w:tc>
                <w:tcPr>
                  <w:tcW w:w="412" w:type="dxa"/>
                  <w:vAlign w:val="center"/>
                </w:tcPr>
                <w:p w14:paraId="17FDEA45" w14:textId="77777777" w:rsidR="00561124" w:rsidRPr="00A547A2" w:rsidRDefault="00561124" w:rsidP="00561124">
                  <w:pPr>
                    <w:jc w:val="center"/>
                    <w:rPr>
                      <w:rFonts w:eastAsia="標楷體"/>
                      <w:color w:val="000000" w:themeColor="text1"/>
                    </w:rPr>
                  </w:pPr>
                  <w:r w:rsidRPr="00A547A2">
                    <w:rPr>
                      <w:rFonts w:eastAsia="標楷體"/>
                      <w:color w:val="000000" w:themeColor="text1"/>
                    </w:rPr>
                    <w:t>8</w:t>
                  </w:r>
                </w:p>
              </w:tc>
            </w:tr>
            <w:tr w:rsidR="00A547A2" w:rsidRPr="00A547A2" w14:paraId="731C4005" w14:textId="77777777" w:rsidTr="00561124">
              <w:trPr>
                <w:trHeight w:val="473"/>
                <w:jc w:val="center"/>
              </w:trPr>
              <w:tc>
                <w:tcPr>
                  <w:tcW w:w="1741" w:type="dxa"/>
                  <w:gridSpan w:val="2"/>
                </w:tcPr>
                <w:p w14:paraId="41EF8D17" w14:textId="77777777" w:rsidR="00561124" w:rsidRPr="00A547A2" w:rsidRDefault="00561124" w:rsidP="00561124">
                  <w:pPr>
                    <w:pStyle w:val="HTML"/>
                    <w:snapToGrid w:val="0"/>
                    <w:rPr>
                      <w:rFonts w:ascii="標楷體" w:eastAsia="標楷體" w:hAnsi="標楷體"/>
                      <w:color w:val="000000" w:themeColor="text1"/>
                    </w:rPr>
                  </w:pPr>
                  <w:r w:rsidRPr="00A547A2">
                    <w:rPr>
                      <w:rFonts w:ascii="標楷體" w:eastAsia="標楷體" w:hAnsi="標楷體" w:hint="eastAsia"/>
                      <w:color w:val="000000" w:themeColor="text1"/>
                      <w:sz w:val="24"/>
                    </w:rPr>
                    <w:t>婚假</w:t>
                  </w:r>
                  <w:r w:rsidRPr="00A547A2">
                    <w:rPr>
                      <w:rFonts w:ascii="標楷體" w:eastAsia="標楷體" w:hAnsi="標楷體"/>
                      <w:color w:val="000000" w:themeColor="text1"/>
                    </w:rPr>
                    <w:br/>
                  </w:r>
                  <w:r w:rsidRPr="00A547A2">
                    <w:rPr>
                      <w:rFonts w:ascii="標楷體" w:eastAsia="標楷體" w:hAnsi="標楷體" w:hint="eastAsia"/>
                      <w:color w:val="000000" w:themeColor="text1"/>
                    </w:rPr>
                    <w:t>(應附戶籍登記資料，如於結婚登記日前請假，得以結婚</w:t>
                  </w:r>
                  <w:proofErr w:type="gramStart"/>
                  <w:r w:rsidRPr="00A547A2">
                    <w:rPr>
                      <w:rFonts w:ascii="標楷體" w:eastAsia="標楷體" w:hAnsi="標楷體" w:hint="eastAsia"/>
                      <w:color w:val="000000" w:themeColor="text1"/>
                    </w:rPr>
                    <w:t>囍</w:t>
                  </w:r>
                  <w:proofErr w:type="gramEnd"/>
                  <w:r w:rsidRPr="00A547A2">
                    <w:rPr>
                      <w:rFonts w:ascii="標楷體" w:eastAsia="標楷體" w:hAnsi="標楷體" w:hint="eastAsia"/>
                      <w:color w:val="000000" w:themeColor="text1"/>
                    </w:rPr>
                    <w:t>帖先行請假，戶籍登記資料後補。)</w:t>
                  </w:r>
                </w:p>
              </w:tc>
              <w:tc>
                <w:tcPr>
                  <w:tcW w:w="336" w:type="dxa"/>
                  <w:vAlign w:val="center"/>
                </w:tcPr>
                <w:p w14:paraId="1E047132"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336" w:type="dxa"/>
                  <w:vAlign w:val="center"/>
                </w:tcPr>
                <w:p w14:paraId="2B773A5F"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341" w:type="dxa"/>
                  <w:vAlign w:val="center"/>
                </w:tcPr>
                <w:p w14:paraId="180712A0" w14:textId="77777777" w:rsidR="00561124" w:rsidRPr="00A547A2" w:rsidRDefault="00561124" w:rsidP="00561124">
                  <w:pPr>
                    <w:jc w:val="center"/>
                    <w:rPr>
                      <w:rFonts w:eastAsia="標楷體"/>
                      <w:color w:val="000000" w:themeColor="text1"/>
                    </w:rPr>
                  </w:pPr>
                  <w:r w:rsidRPr="00A547A2">
                    <w:rPr>
                      <w:rFonts w:eastAsia="標楷體"/>
                      <w:color w:val="000000" w:themeColor="text1"/>
                    </w:rPr>
                    <w:t>9</w:t>
                  </w:r>
                </w:p>
              </w:tc>
              <w:tc>
                <w:tcPr>
                  <w:tcW w:w="456" w:type="dxa"/>
                  <w:vAlign w:val="center"/>
                </w:tcPr>
                <w:p w14:paraId="62623BDF"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12</w:t>
                  </w:r>
                </w:p>
              </w:tc>
              <w:tc>
                <w:tcPr>
                  <w:tcW w:w="456" w:type="dxa"/>
                  <w:vAlign w:val="center"/>
                </w:tcPr>
                <w:p w14:paraId="6D9FB93E"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14</w:t>
                  </w:r>
                </w:p>
              </w:tc>
              <w:tc>
                <w:tcPr>
                  <w:tcW w:w="456" w:type="dxa"/>
                  <w:vAlign w:val="center"/>
                </w:tcPr>
                <w:p w14:paraId="23927A8F"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17</w:t>
                  </w:r>
                </w:p>
              </w:tc>
              <w:tc>
                <w:tcPr>
                  <w:tcW w:w="456" w:type="dxa"/>
                  <w:vAlign w:val="center"/>
                </w:tcPr>
                <w:p w14:paraId="45747D51"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20</w:t>
                  </w:r>
                </w:p>
              </w:tc>
              <w:tc>
                <w:tcPr>
                  <w:tcW w:w="412" w:type="dxa"/>
                  <w:vAlign w:val="center"/>
                </w:tcPr>
                <w:p w14:paraId="20F85D33"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23</w:t>
                  </w:r>
                </w:p>
              </w:tc>
            </w:tr>
            <w:tr w:rsidR="00A547A2" w:rsidRPr="00A547A2" w14:paraId="1410F6B2" w14:textId="77777777" w:rsidTr="00561124">
              <w:trPr>
                <w:trHeight w:val="473"/>
                <w:jc w:val="center"/>
              </w:trPr>
              <w:tc>
                <w:tcPr>
                  <w:tcW w:w="1741" w:type="dxa"/>
                  <w:gridSpan w:val="2"/>
                </w:tcPr>
                <w:p w14:paraId="1DD0FF7F" w14:textId="77777777" w:rsidR="00561124" w:rsidRPr="00A547A2" w:rsidRDefault="00561124" w:rsidP="00561124">
                  <w:pPr>
                    <w:rPr>
                      <w:rFonts w:ascii="標楷體" w:eastAsia="標楷體" w:hAnsi="標楷體"/>
                      <w:color w:val="000000" w:themeColor="text1"/>
                    </w:rPr>
                  </w:pPr>
                  <w:r w:rsidRPr="00A547A2">
                    <w:rPr>
                      <w:rFonts w:ascii="標楷體" w:eastAsia="標楷體" w:hAnsi="標楷體" w:hint="eastAsia"/>
                      <w:color w:val="000000" w:themeColor="text1"/>
                    </w:rPr>
                    <w:t>產前假</w:t>
                  </w:r>
                </w:p>
                <w:p w14:paraId="75E67264" w14:textId="77777777" w:rsidR="00561124" w:rsidRPr="00A547A2" w:rsidRDefault="00561124" w:rsidP="00561124">
                  <w:pPr>
                    <w:snapToGrid w:val="0"/>
                    <w:rPr>
                      <w:rFonts w:ascii="標楷體" w:eastAsia="標楷體" w:hAnsi="標楷體"/>
                      <w:color w:val="000000" w:themeColor="text1"/>
                    </w:rPr>
                  </w:pPr>
                  <w:r w:rsidRPr="00A547A2">
                    <w:rPr>
                      <w:rFonts w:ascii="標楷體" w:eastAsia="標楷體" w:hAnsi="標楷體" w:cs="細明體" w:hint="eastAsia"/>
                      <w:color w:val="000000" w:themeColor="text1"/>
                      <w:kern w:val="0"/>
                      <w:sz w:val="20"/>
                    </w:rPr>
                    <w:t>(第一次請假應附媽媽手冊)</w:t>
                  </w:r>
                </w:p>
              </w:tc>
              <w:tc>
                <w:tcPr>
                  <w:tcW w:w="336" w:type="dxa"/>
                  <w:vAlign w:val="center"/>
                </w:tcPr>
                <w:p w14:paraId="24BF5C91"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36" w:type="dxa"/>
                  <w:vAlign w:val="center"/>
                </w:tcPr>
                <w:p w14:paraId="5C4EF26D"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341" w:type="dxa"/>
                  <w:vAlign w:val="center"/>
                </w:tcPr>
                <w:p w14:paraId="5BB731F0"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56" w:type="dxa"/>
                  <w:vAlign w:val="center"/>
                </w:tcPr>
                <w:p w14:paraId="1E03A512" w14:textId="77777777" w:rsidR="00561124" w:rsidRPr="00A547A2" w:rsidRDefault="00561124" w:rsidP="00561124">
                  <w:pPr>
                    <w:jc w:val="center"/>
                    <w:rPr>
                      <w:rFonts w:eastAsia="標楷體"/>
                      <w:color w:val="000000" w:themeColor="text1"/>
                    </w:rPr>
                  </w:pPr>
                  <w:r w:rsidRPr="00A547A2">
                    <w:rPr>
                      <w:rFonts w:eastAsia="標楷體"/>
                      <w:color w:val="000000" w:themeColor="text1"/>
                    </w:rPr>
                    <w:t>7</w:t>
                  </w:r>
                </w:p>
              </w:tc>
              <w:tc>
                <w:tcPr>
                  <w:tcW w:w="456" w:type="dxa"/>
                  <w:vAlign w:val="center"/>
                </w:tcPr>
                <w:p w14:paraId="0CE07810" w14:textId="77777777" w:rsidR="00561124" w:rsidRPr="00A547A2" w:rsidRDefault="00561124" w:rsidP="00561124">
                  <w:pPr>
                    <w:jc w:val="center"/>
                    <w:rPr>
                      <w:rFonts w:eastAsia="標楷體"/>
                      <w:color w:val="000000" w:themeColor="text1"/>
                    </w:rPr>
                  </w:pPr>
                  <w:r w:rsidRPr="00A547A2">
                    <w:rPr>
                      <w:rFonts w:eastAsia="標楷體"/>
                      <w:color w:val="000000" w:themeColor="text1"/>
                    </w:rPr>
                    <w:t>8</w:t>
                  </w:r>
                </w:p>
              </w:tc>
              <w:tc>
                <w:tcPr>
                  <w:tcW w:w="456" w:type="dxa"/>
                  <w:vAlign w:val="center"/>
                </w:tcPr>
                <w:p w14:paraId="1A6AAD1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10</w:t>
                  </w:r>
                </w:p>
              </w:tc>
              <w:tc>
                <w:tcPr>
                  <w:tcW w:w="456" w:type="dxa"/>
                  <w:vAlign w:val="center"/>
                </w:tcPr>
                <w:p w14:paraId="097F3CCD"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12</w:t>
                  </w:r>
                </w:p>
              </w:tc>
              <w:tc>
                <w:tcPr>
                  <w:tcW w:w="412" w:type="dxa"/>
                  <w:vAlign w:val="center"/>
                </w:tcPr>
                <w:p w14:paraId="714C381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13</w:t>
                  </w:r>
                </w:p>
              </w:tc>
            </w:tr>
            <w:tr w:rsidR="00A547A2" w:rsidRPr="00A547A2" w14:paraId="137D35E5" w14:textId="77777777" w:rsidTr="00561124">
              <w:trPr>
                <w:trHeight w:val="473"/>
                <w:jc w:val="center"/>
              </w:trPr>
              <w:tc>
                <w:tcPr>
                  <w:tcW w:w="1741" w:type="dxa"/>
                  <w:gridSpan w:val="2"/>
                </w:tcPr>
                <w:p w14:paraId="69D4B572" w14:textId="77777777" w:rsidR="00561124" w:rsidRPr="00A547A2" w:rsidRDefault="00561124" w:rsidP="00561124">
                  <w:pPr>
                    <w:rPr>
                      <w:rFonts w:ascii="標楷體" w:eastAsia="標楷體" w:hAnsi="標楷體"/>
                      <w:color w:val="000000" w:themeColor="text1"/>
                    </w:rPr>
                  </w:pPr>
                  <w:r w:rsidRPr="00A547A2">
                    <w:rPr>
                      <w:rFonts w:ascii="標楷體" w:eastAsia="標楷體" w:hAnsi="標楷體" w:hint="eastAsia"/>
                      <w:color w:val="000000" w:themeColor="text1"/>
                    </w:rPr>
                    <w:t>陪產檢及陪產假</w:t>
                  </w:r>
                </w:p>
                <w:p w14:paraId="2041CBC1" w14:textId="77777777" w:rsidR="00561124" w:rsidRPr="00A547A2" w:rsidRDefault="00561124" w:rsidP="00561124">
                  <w:pPr>
                    <w:snapToGrid w:val="0"/>
                    <w:rPr>
                      <w:rFonts w:ascii="標楷體" w:eastAsia="標楷體" w:hAnsi="標楷體"/>
                      <w:color w:val="000000" w:themeColor="text1"/>
                    </w:rPr>
                  </w:pPr>
                  <w:r w:rsidRPr="00A547A2">
                    <w:rPr>
                      <w:rFonts w:ascii="標楷體" w:eastAsia="標楷體" w:hAnsi="標楷體" w:cs="細明體" w:hint="eastAsia"/>
                      <w:color w:val="000000" w:themeColor="text1"/>
                      <w:kern w:val="0"/>
                      <w:sz w:val="20"/>
                    </w:rPr>
                    <w:t>(應附醫師診斷證明)</w:t>
                  </w:r>
                </w:p>
              </w:tc>
              <w:tc>
                <w:tcPr>
                  <w:tcW w:w="336" w:type="dxa"/>
                  <w:vAlign w:val="center"/>
                </w:tcPr>
                <w:p w14:paraId="17326FD3"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w:t>
                  </w:r>
                </w:p>
              </w:tc>
              <w:tc>
                <w:tcPr>
                  <w:tcW w:w="336" w:type="dxa"/>
                  <w:vAlign w:val="center"/>
                </w:tcPr>
                <w:p w14:paraId="04F8BAC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41" w:type="dxa"/>
                  <w:vAlign w:val="center"/>
                </w:tcPr>
                <w:p w14:paraId="55226F4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456" w:type="dxa"/>
                  <w:vAlign w:val="center"/>
                </w:tcPr>
                <w:p w14:paraId="25141B30"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456" w:type="dxa"/>
                  <w:vAlign w:val="center"/>
                </w:tcPr>
                <w:p w14:paraId="0F63C7D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56" w:type="dxa"/>
                  <w:vAlign w:val="center"/>
                </w:tcPr>
                <w:p w14:paraId="01F6874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456" w:type="dxa"/>
                  <w:vAlign w:val="center"/>
                </w:tcPr>
                <w:p w14:paraId="69B09884" w14:textId="77777777" w:rsidR="00561124" w:rsidRPr="00A547A2" w:rsidRDefault="00561124" w:rsidP="00561124">
                  <w:pPr>
                    <w:jc w:val="center"/>
                    <w:rPr>
                      <w:rFonts w:eastAsia="標楷體"/>
                      <w:color w:val="000000" w:themeColor="text1"/>
                    </w:rPr>
                  </w:pPr>
                  <w:r w:rsidRPr="00A547A2">
                    <w:rPr>
                      <w:rFonts w:eastAsia="標楷體"/>
                      <w:color w:val="000000" w:themeColor="text1"/>
                    </w:rPr>
                    <w:t>7</w:t>
                  </w:r>
                </w:p>
              </w:tc>
              <w:tc>
                <w:tcPr>
                  <w:tcW w:w="412" w:type="dxa"/>
                  <w:vAlign w:val="center"/>
                </w:tcPr>
                <w:p w14:paraId="36D7E51C" w14:textId="77777777" w:rsidR="00561124" w:rsidRPr="00A547A2" w:rsidRDefault="00561124" w:rsidP="00561124">
                  <w:pPr>
                    <w:jc w:val="center"/>
                    <w:rPr>
                      <w:rFonts w:eastAsia="標楷體"/>
                      <w:color w:val="000000" w:themeColor="text1"/>
                    </w:rPr>
                  </w:pPr>
                  <w:r w:rsidRPr="00A547A2">
                    <w:rPr>
                      <w:rFonts w:eastAsia="標楷體"/>
                      <w:color w:val="000000" w:themeColor="text1"/>
                    </w:rPr>
                    <w:t>8</w:t>
                  </w:r>
                </w:p>
              </w:tc>
            </w:tr>
            <w:tr w:rsidR="00A547A2" w:rsidRPr="00A547A2" w14:paraId="0EA5227D" w14:textId="77777777" w:rsidTr="00561124">
              <w:trPr>
                <w:trHeight w:val="473"/>
                <w:jc w:val="center"/>
              </w:trPr>
              <w:tc>
                <w:tcPr>
                  <w:tcW w:w="1741" w:type="dxa"/>
                  <w:gridSpan w:val="2"/>
                  <w:vAlign w:val="center"/>
                </w:tcPr>
                <w:p w14:paraId="45895A0C" w14:textId="77777777" w:rsidR="00561124" w:rsidRPr="00A547A2" w:rsidRDefault="00561124" w:rsidP="00561124">
                  <w:pPr>
                    <w:jc w:val="both"/>
                    <w:rPr>
                      <w:rFonts w:ascii="標楷體" w:eastAsia="標楷體" w:hAnsi="標楷體"/>
                      <w:color w:val="000000" w:themeColor="text1"/>
                    </w:rPr>
                  </w:pPr>
                  <w:r w:rsidRPr="00A547A2">
                    <w:rPr>
                      <w:rFonts w:ascii="標楷體" w:eastAsia="標楷體" w:hAnsi="標楷體" w:hint="eastAsia"/>
                      <w:color w:val="000000" w:themeColor="text1"/>
                    </w:rPr>
                    <w:t>事假(含家庭照顧假</w:t>
                  </w:r>
                  <w:r w:rsidRPr="00A547A2">
                    <w:rPr>
                      <w:rFonts w:ascii="標楷體" w:eastAsia="標楷體" w:hAnsi="標楷體" w:hint="eastAsia"/>
                      <w:color w:val="000000" w:themeColor="text1"/>
                      <w:u w:val="single"/>
                    </w:rPr>
                    <w:t>及身心調適假</w:t>
                  </w:r>
                  <w:r w:rsidRPr="00A547A2">
                    <w:rPr>
                      <w:rFonts w:ascii="標楷體" w:eastAsia="標楷體" w:hAnsi="標楷體" w:hint="eastAsia"/>
                      <w:color w:val="000000" w:themeColor="text1"/>
                    </w:rPr>
                    <w:t>)</w:t>
                  </w:r>
                </w:p>
              </w:tc>
              <w:tc>
                <w:tcPr>
                  <w:tcW w:w="336" w:type="dxa"/>
                  <w:vAlign w:val="center"/>
                </w:tcPr>
                <w:p w14:paraId="41505F9E"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w:t>
                  </w:r>
                </w:p>
              </w:tc>
              <w:tc>
                <w:tcPr>
                  <w:tcW w:w="336" w:type="dxa"/>
                  <w:vAlign w:val="center"/>
                </w:tcPr>
                <w:p w14:paraId="43710165"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41" w:type="dxa"/>
                  <w:vAlign w:val="center"/>
                </w:tcPr>
                <w:p w14:paraId="614F671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456" w:type="dxa"/>
                  <w:vAlign w:val="center"/>
                </w:tcPr>
                <w:p w14:paraId="3E32D0AC"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456" w:type="dxa"/>
                  <w:vAlign w:val="center"/>
                </w:tcPr>
                <w:p w14:paraId="3E7C1EDE"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456" w:type="dxa"/>
                  <w:vAlign w:val="center"/>
                </w:tcPr>
                <w:p w14:paraId="3AB8EFF5"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56" w:type="dxa"/>
                  <w:vAlign w:val="center"/>
                </w:tcPr>
                <w:p w14:paraId="63DA6484"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12" w:type="dxa"/>
                  <w:vAlign w:val="center"/>
                </w:tcPr>
                <w:p w14:paraId="4C4F05FA"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r>
            <w:tr w:rsidR="00A547A2" w:rsidRPr="00A547A2" w14:paraId="28AADD09" w14:textId="77777777" w:rsidTr="00561124">
              <w:trPr>
                <w:trHeight w:val="473"/>
                <w:jc w:val="center"/>
              </w:trPr>
              <w:tc>
                <w:tcPr>
                  <w:tcW w:w="1741" w:type="dxa"/>
                  <w:gridSpan w:val="2"/>
                  <w:vAlign w:val="center"/>
                </w:tcPr>
                <w:p w14:paraId="7028C0A4" w14:textId="77777777" w:rsidR="00561124" w:rsidRPr="00A547A2" w:rsidRDefault="00561124" w:rsidP="00561124">
                  <w:pPr>
                    <w:jc w:val="both"/>
                    <w:rPr>
                      <w:rFonts w:ascii="標楷體" w:eastAsia="標楷體" w:hAnsi="標楷體"/>
                      <w:color w:val="000000" w:themeColor="text1"/>
                    </w:rPr>
                  </w:pPr>
                  <w:r w:rsidRPr="00A547A2">
                    <w:rPr>
                      <w:rFonts w:ascii="標楷體" w:eastAsia="標楷體" w:hAnsi="標楷體" w:hint="eastAsia"/>
                      <w:color w:val="000000" w:themeColor="text1"/>
                    </w:rPr>
                    <w:t>病假(含安胎休養及生理假)</w:t>
                  </w:r>
                </w:p>
              </w:tc>
              <w:tc>
                <w:tcPr>
                  <w:tcW w:w="336" w:type="dxa"/>
                  <w:vAlign w:val="center"/>
                </w:tcPr>
                <w:p w14:paraId="66734C5C"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336" w:type="dxa"/>
                  <w:vAlign w:val="center"/>
                </w:tcPr>
                <w:p w14:paraId="70455E21"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341" w:type="dxa"/>
                  <w:vAlign w:val="center"/>
                </w:tcPr>
                <w:p w14:paraId="303909BB" w14:textId="77777777" w:rsidR="00561124" w:rsidRPr="00A547A2" w:rsidRDefault="00561124" w:rsidP="00561124">
                  <w:pPr>
                    <w:jc w:val="center"/>
                    <w:rPr>
                      <w:rFonts w:eastAsia="標楷體"/>
                      <w:color w:val="000000" w:themeColor="text1"/>
                    </w:rPr>
                  </w:pPr>
                  <w:r w:rsidRPr="00A547A2">
                    <w:rPr>
                      <w:rFonts w:eastAsia="標楷體"/>
                      <w:color w:val="000000" w:themeColor="text1"/>
                    </w:rPr>
                    <w:t>9</w:t>
                  </w:r>
                </w:p>
              </w:tc>
              <w:tc>
                <w:tcPr>
                  <w:tcW w:w="456" w:type="dxa"/>
                  <w:vAlign w:val="center"/>
                </w:tcPr>
                <w:p w14:paraId="17371A96"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12</w:t>
                  </w:r>
                </w:p>
              </w:tc>
              <w:tc>
                <w:tcPr>
                  <w:tcW w:w="456" w:type="dxa"/>
                  <w:vAlign w:val="center"/>
                </w:tcPr>
                <w:p w14:paraId="3803A331"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14</w:t>
                  </w:r>
                </w:p>
              </w:tc>
              <w:tc>
                <w:tcPr>
                  <w:tcW w:w="456" w:type="dxa"/>
                  <w:vAlign w:val="center"/>
                </w:tcPr>
                <w:p w14:paraId="7E985933"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17</w:t>
                  </w:r>
                </w:p>
              </w:tc>
              <w:tc>
                <w:tcPr>
                  <w:tcW w:w="456" w:type="dxa"/>
                  <w:vAlign w:val="center"/>
                </w:tcPr>
                <w:p w14:paraId="35A307E4"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20</w:t>
                  </w:r>
                </w:p>
              </w:tc>
              <w:tc>
                <w:tcPr>
                  <w:tcW w:w="412" w:type="dxa"/>
                  <w:vAlign w:val="center"/>
                </w:tcPr>
                <w:p w14:paraId="4A72942A"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23</w:t>
                  </w:r>
                </w:p>
              </w:tc>
            </w:tr>
            <w:tr w:rsidR="00A547A2" w:rsidRPr="00A547A2" w14:paraId="5DDEA969" w14:textId="77777777" w:rsidTr="00561124">
              <w:trPr>
                <w:trHeight w:val="557"/>
                <w:jc w:val="center"/>
              </w:trPr>
              <w:tc>
                <w:tcPr>
                  <w:tcW w:w="642" w:type="dxa"/>
                  <w:vMerge w:val="restart"/>
                  <w:vAlign w:val="center"/>
                </w:tcPr>
                <w:p w14:paraId="3DEE6A93" w14:textId="77777777" w:rsidR="00561124" w:rsidRPr="00A547A2" w:rsidRDefault="00561124" w:rsidP="00561124">
                  <w:pPr>
                    <w:jc w:val="center"/>
                    <w:rPr>
                      <w:rFonts w:ascii="標楷體" w:eastAsia="標楷體" w:hAnsi="標楷體"/>
                      <w:color w:val="000000" w:themeColor="text1"/>
                    </w:rPr>
                  </w:pPr>
                  <w:r w:rsidRPr="00A547A2">
                    <w:rPr>
                      <w:rFonts w:ascii="標楷體" w:eastAsia="標楷體" w:hAnsi="標楷體" w:hint="eastAsia"/>
                      <w:color w:val="000000" w:themeColor="text1"/>
                    </w:rPr>
                    <w:t>喪假</w:t>
                  </w:r>
                </w:p>
                <w:p w14:paraId="7E7B6E1A" w14:textId="77777777" w:rsidR="00561124" w:rsidRPr="00A547A2" w:rsidRDefault="00561124" w:rsidP="00561124">
                  <w:pPr>
                    <w:snapToGrid w:val="0"/>
                    <w:jc w:val="center"/>
                    <w:rPr>
                      <w:rFonts w:ascii="標楷體" w:eastAsia="標楷體" w:hAnsi="標楷體"/>
                      <w:color w:val="000000" w:themeColor="text1"/>
                    </w:rPr>
                  </w:pPr>
                  <w:r w:rsidRPr="00A547A2">
                    <w:rPr>
                      <w:rFonts w:ascii="標楷體" w:eastAsia="標楷體" w:hAnsi="標楷體" w:cs="細明體" w:hint="eastAsia"/>
                      <w:color w:val="000000" w:themeColor="text1"/>
                      <w:kern w:val="0"/>
                      <w:sz w:val="20"/>
                    </w:rPr>
                    <w:t>(應附訃聞，並提供除戶證明)</w:t>
                  </w:r>
                </w:p>
              </w:tc>
              <w:tc>
                <w:tcPr>
                  <w:tcW w:w="1099" w:type="dxa"/>
                  <w:vAlign w:val="center"/>
                </w:tcPr>
                <w:p w14:paraId="603BE071" w14:textId="77777777" w:rsidR="00561124" w:rsidRPr="00A547A2" w:rsidRDefault="00561124" w:rsidP="00561124">
                  <w:pPr>
                    <w:jc w:val="both"/>
                    <w:rPr>
                      <w:rFonts w:ascii="標楷體" w:eastAsia="標楷體" w:hAnsi="標楷體"/>
                      <w:color w:val="000000" w:themeColor="text1"/>
                    </w:rPr>
                  </w:pPr>
                  <w:r w:rsidRPr="00A547A2">
                    <w:rPr>
                      <w:rFonts w:ascii="標楷體" w:eastAsia="標楷體" w:hAnsi="標楷體" w:hint="eastAsia"/>
                      <w:color w:val="000000" w:themeColor="text1"/>
                    </w:rPr>
                    <w:t>父母、配偶死亡</w:t>
                  </w:r>
                </w:p>
              </w:tc>
              <w:tc>
                <w:tcPr>
                  <w:tcW w:w="336" w:type="dxa"/>
                  <w:vAlign w:val="center"/>
                </w:tcPr>
                <w:p w14:paraId="741E38C6"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336" w:type="dxa"/>
                  <w:vAlign w:val="center"/>
                </w:tcPr>
                <w:p w14:paraId="4674E915"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341" w:type="dxa"/>
                  <w:vAlign w:val="center"/>
                </w:tcPr>
                <w:p w14:paraId="0E1EACDD" w14:textId="77777777" w:rsidR="00561124" w:rsidRPr="00A547A2" w:rsidRDefault="00561124" w:rsidP="00561124">
                  <w:pPr>
                    <w:jc w:val="center"/>
                    <w:rPr>
                      <w:rFonts w:eastAsia="標楷體"/>
                      <w:color w:val="000000" w:themeColor="text1"/>
                    </w:rPr>
                  </w:pPr>
                  <w:r w:rsidRPr="00A547A2">
                    <w:rPr>
                      <w:rFonts w:eastAsia="標楷體"/>
                      <w:color w:val="000000" w:themeColor="text1"/>
                    </w:rPr>
                    <w:t>9</w:t>
                  </w:r>
                </w:p>
              </w:tc>
              <w:tc>
                <w:tcPr>
                  <w:tcW w:w="456" w:type="dxa"/>
                  <w:vAlign w:val="center"/>
                </w:tcPr>
                <w:p w14:paraId="49DA52C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12</w:t>
                  </w:r>
                </w:p>
              </w:tc>
              <w:tc>
                <w:tcPr>
                  <w:tcW w:w="456" w:type="dxa"/>
                  <w:vAlign w:val="center"/>
                </w:tcPr>
                <w:p w14:paraId="57A69AD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15</w:t>
                  </w:r>
                </w:p>
              </w:tc>
              <w:tc>
                <w:tcPr>
                  <w:tcW w:w="456" w:type="dxa"/>
                  <w:vAlign w:val="center"/>
                </w:tcPr>
                <w:p w14:paraId="2D8F48A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18</w:t>
                  </w:r>
                </w:p>
              </w:tc>
              <w:tc>
                <w:tcPr>
                  <w:tcW w:w="456" w:type="dxa"/>
                  <w:vAlign w:val="center"/>
                </w:tcPr>
                <w:p w14:paraId="6CE315FE"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21</w:t>
                  </w:r>
                </w:p>
              </w:tc>
              <w:tc>
                <w:tcPr>
                  <w:tcW w:w="412" w:type="dxa"/>
                  <w:vAlign w:val="center"/>
                </w:tcPr>
                <w:p w14:paraId="5ECF9D9E"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24</w:t>
                  </w:r>
                </w:p>
              </w:tc>
            </w:tr>
            <w:tr w:rsidR="00A547A2" w:rsidRPr="00A547A2" w14:paraId="278F1DC5" w14:textId="77777777" w:rsidTr="00561124">
              <w:trPr>
                <w:jc w:val="center"/>
              </w:trPr>
              <w:tc>
                <w:tcPr>
                  <w:tcW w:w="642" w:type="dxa"/>
                  <w:vMerge/>
                </w:tcPr>
                <w:p w14:paraId="42161A61" w14:textId="77777777" w:rsidR="00561124" w:rsidRPr="00A547A2" w:rsidRDefault="00561124" w:rsidP="00561124">
                  <w:pPr>
                    <w:rPr>
                      <w:rFonts w:ascii="標楷體" w:eastAsia="標楷體" w:hAnsi="標楷體"/>
                      <w:color w:val="000000" w:themeColor="text1"/>
                    </w:rPr>
                  </w:pPr>
                </w:p>
              </w:tc>
              <w:tc>
                <w:tcPr>
                  <w:tcW w:w="1099" w:type="dxa"/>
                </w:tcPr>
                <w:p w14:paraId="64FED107" w14:textId="77777777" w:rsidR="00561124" w:rsidRPr="00A547A2" w:rsidRDefault="00561124" w:rsidP="00561124">
                  <w:pPr>
                    <w:rPr>
                      <w:rFonts w:ascii="標楷體" w:eastAsia="標楷體" w:hAnsi="標楷體"/>
                      <w:color w:val="000000" w:themeColor="text1"/>
                    </w:rPr>
                  </w:pPr>
                  <w:r w:rsidRPr="00A547A2">
                    <w:rPr>
                      <w:rFonts w:ascii="標楷體" w:eastAsia="標楷體" w:hAnsi="標楷體" w:hint="eastAsia"/>
                      <w:color w:val="000000" w:themeColor="text1"/>
                    </w:rPr>
                    <w:t>繼父母、配偶之父母、子女死亡</w:t>
                  </w:r>
                </w:p>
              </w:tc>
              <w:tc>
                <w:tcPr>
                  <w:tcW w:w="336" w:type="dxa"/>
                  <w:vAlign w:val="center"/>
                </w:tcPr>
                <w:p w14:paraId="1EA5F8EC"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36" w:type="dxa"/>
                  <w:vAlign w:val="center"/>
                </w:tcPr>
                <w:p w14:paraId="604B477B"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341" w:type="dxa"/>
                  <w:vAlign w:val="center"/>
                </w:tcPr>
                <w:p w14:paraId="43021A0B"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456" w:type="dxa"/>
                  <w:vAlign w:val="center"/>
                </w:tcPr>
                <w:p w14:paraId="42ADE21A" w14:textId="77777777" w:rsidR="00561124" w:rsidRPr="00A547A2" w:rsidRDefault="00561124" w:rsidP="00561124">
                  <w:pPr>
                    <w:jc w:val="center"/>
                    <w:rPr>
                      <w:rFonts w:eastAsia="標楷體"/>
                      <w:color w:val="000000" w:themeColor="text1"/>
                    </w:rPr>
                  </w:pPr>
                  <w:r w:rsidRPr="00A547A2">
                    <w:rPr>
                      <w:rFonts w:eastAsia="標楷體"/>
                      <w:color w:val="000000" w:themeColor="text1"/>
                    </w:rPr>
                    <w:t>8</w:t>
                  </w:r>
                </w:p>
              </w:tc>
              <w:tc>
                <w:tcPr>
                  <w:tcW w:w="456" w:type="dxa"/>
                  <w:vAlign w:val="center"/>
                </w:tcPr>
                <w:p w14:paraId="23C7CB93"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10</w:t>
                  </w:r>
                </w:p>
              </w:tc>
              <w:tc>
                <w:tcPr>
                  <w:tcW w:w="456" w:type="dxa"/>
                  <w:vAlign w:val="center"/>
                </w:tcPr>
                <w:p w14:paraId="42D98EDC"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12</w:t>
                  </w:r>
                </w:p>
              </w:tc>
              <w:tc>
                <w:tcPr>
                  <w:tcW w:w="456" w:type="dxa"/>
                  <w:vAlign w:val="center"/>
                </w:tcPr>
                <w:p w14:paraId="2F4A5A33"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14</w:t>
                  </w:r>
                </w:p>
              </w:tc>
              <w:tc>
                <w:tcPr>
                  <w:tcW w:w="412" w:type="dxa"/>
                  <w:vAlign w:val="center"/>
                </w:tcPr>
                <w:p w14:paraId="52732CEB"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16</w:t>
                  </w:r>
                </w:p>
              </w:tc>
            </w:tr>
            <w:tr w:rsidR="00A547A2" w:rsidRPr="00A547A2" w14:paraId="4321D146" w14:textId="77777777" w:rsidTr="00561124">
              <w:trPr>
                <w:jc w:val="center"/>
              </w:trPr>
              <w:tc>
                <w:tcPr>
                  <w:tcW w:w="642" w:type="dxa"/>
                  <w:vMerge/>
                </w:tcPr>
                <w:p w14:paraId="3875E5B5" w14:textId="77777777" w:rsidR="00561124" w:rsidRPr="00A547A2" w:rsidRDefault="00561124" w:rsidP="00561124">
                  <w:pPr>
                    <w:rPr>
                      <w:rFonts w:ascii="標楷體" w:eastAsia="標楷體" w:hAnsi="標楷體"/>
                      <w:color w:val="000000" w:themeColor="text1"/>
                    </w:rPr>
                  </w:pPr>
                </w:p>
              </w:tc>
              <w:tc>
                <w:tcPr>
                  <w:tcW w:w="1099" w:type="dxa"/>
                </w:tcPr>
                <w:p w14:paraId="1DFA341C" w14:textId="77777777" w:rsidR="00561124" w:rsidRPr="00A547A2" w:rsidRDefault="00561124" w:rsidP="00561124">
                  <w:pPr>
                    <w:rPr>
                      <w:rFonts w:ascii="標楷體" w:eastAsia="標楷體" w:hAnsi="標楷體"/>
                      <w:color w:val="000000" w:themeColor="text1"/>
                    </w:rPr>
                  </w:pPr>
                  <w:r w:rsidRPr="00A547A2">
                    <w:rPr>
                      <w:rFonts w:ascii="標楷體" w:eastAsia="標楷體" w:hAnsi="標楷體" w:hint="eastAsia"/>
                      <w:color w:val="000000" w:themeColor="text1"/>
                    </w:rPr>
                    <w:t>曾祖父母、祖父母、配偶之祖父母、配偶之繼父母、</w:t>
                  </w:r>
                  <w:r w:rsidRPr="00A547A2">
                    <w:rPr>
                      <w:rFonts w:ascii="標楷體" w:eastAsia="標楷體" w:hAnsi="標楷體" w:hint="eastAsia"/>
                      <w:color w:val="000000" w:themeColor="text1"/>
                    </w:rPr>
                    <w:lastRenderedPageBreak/>
                    <w:t>兄弟姊妹死亡</w:t>
                  </w:r>
                </w:p>
              </w:tc>
              <w:tc>
                <w:tcPr>
                  <w:tcW w:w="336" w:type="dxa"/>
                  <w:vAlign w:val="center"/>
                </w:tcPr>
                <w:p w14:paraId="22ADEA78" w14:textId="77777777" w:rsidR="00561124" w:rsidRPr="00A547A2" w:rsidRDefault="00561124" w:rsidP="00561124">
                  <w:pPr>
                    <w:jc w:val="center"/>
                    <w:rPr>
                      <w:rFonts w:eastAsia="標楷體"/>
                      <w:color w:val="000000" w:themeColor="text1"/>
                    </w:rPr>
                  </w:pPr>
                  <w:r w:rsidRPr="00A547A2">
                    <w:rPr>
                      <w:rFonts w:eastAsia="標楷體"/>
                      <w:color w:val="000000" w:themeColor="text1"/>
                    </w:rPr>
                    <w:lastRenderedPageBreak/>
                    <w:t>1</w:t>
                  </w:r>
                </w:p>
              </w:tc>
              <w:tc>
                <w:tcPr>
                  <w:tcW w:w="336" w:type="dxa"/>
                  <w:vAlign w:val="center"/>
                </w:tcPr>
                <w:p w14:paraId="0508BE56"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41" w:type="dxa"/>
                  <w:vAlign w:val="center"/>
                </w:tcPr>
                <w:p w14:paraId="3B7A9A52"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456" w:type="dxa"/>
                  <w:vAlign w:val="center"/>
                </w:tcPr>
                <w:p w14:paraId="697F14A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456" w:type="dxa"/>
                  <w:vAlign w:val="center"/>
                </w:tcPr>
                <w:p w14:paraId="4B4834D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56" w:type="dxa"/>
                  <w:vAlign w:val="center"/>
                </w:tcPr>
                <w:p w14:paraId="2C2004B5"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456" w:type="dxa"/>
                  <w:vAlign w:val="center"/>
                </w:tcPr>
                <w:p w14:paraId="63615D1B" w14:textId="77777777" w:rsidR="00561124" w:rsidRPr="00A547A2" w:rsidRDefault="00561124" w:rsidP="00561124">
                  <w:pPr>
                    <w:jc w:val="center"/>
                    <w:rPr>
                      <w:rFonts w:eastAsia="標楷體"/>
                      <w:color w:val="000000" w:themeColor="text1"/>
                    </w:rPr>
                  </w:pPr>
                  <w:r w:rsidRPr="00A547A2">
                    <w:rPr>
                      <w:rFonts w:eastAsia="標楷體"/>
                      <w:color w:val="000000" w:themeColor="text1"/>
                    </w:rPr>
                    <w:t>7</w:t>
                  </w:r>
                </w:p>
              </w:tc>
              <w:tc>
                <w:tcPr>
                  <w:tcW w:w="412" w:type="dxa"/>
                  <w:vAlign w:val="center"/>
                </w:tcPr>
                <w:p w14:paraId="293DCE5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8</w:t>
                  </w:r>
                </w:p>
              </w:tc>
            </w:tr>
          </w:tbl>
          <w:p w14:paraId="7387EB05" w14:textId="77777777" w:rsidR="00561124" w:rsidRPr="00A547A2" w:rsidRDefault="00561124" w:rsidP="00561124">
            <w:pPr>
              <w:spacing w:beforeLines="50" w:before="180"/>
              <w:ind w:leftChars="14" w:left="274" w:hangingChars="100" w:hanging="240"/>
              <w:rPr>
                <w:rFonts w:ascii="標楷體" w:eastAsia="標楷體" w:hAnsi="標楷體"/>
                <w:color w:val="000000" w:themeColor="text1"/>
                <w:u w:val="single"/>
              </w:rPr>
            </w:pPr>
            <w:r w:rsidRPr="00A547A2">
              <w:rPr>
                <w:rFonts w:ascii="標楷體" w:eastAsia="標楷體" w:hAnsi="標楷體" w:hint="eastAsia"/>
                <w:color w:val="000000" w:themeColor="text1"/>
                <w:u w:val="single"/>
              </w:rPr>
              <w:t>※表列</w:t>
            </w:r>
            <w:proofErr w:type="gramStart"/>
            <w:r w:rsidRPr="00A547A2">
              <w:rPr>
                <w:rFonts w:ascii="標楷體" w:eastAsia="標楷體" w:hAnsi="標楷體" w:hint="eastAsia"/>
                <w:color w:val="000000" w:themeColor="text1"/>
                <w:u w:val="single"/>
              </w:rPr>
              <w:t>各假別得</w:t>
            </w:r>
            <w:proofErr w:type="gramEnd"/>
            <w:r w:rsidRPr="00A547A2">
              <w:rPr>
                <w:rFonts w:ascii="標楷體" w:eastAsia="標楷體" w:hAnsi="標楷體" w:hint="eastAsia"/>
                <w:color w:val="000000" w:themeColor="text1"/>
                <w:u w:val="single"/>
              </w:rPr>
              <w:t>提出申請</w:t>
            </w:r>
            <w:proofErr w:type="gramStart"/>
            <w:r w:rsidRPr="00A547A2">
              <w:rPr>
                <w:rFonts w:ascii="標楷體" w:eastAsia="標楷體" w:hAnsi="標楷體" w:hint="eastAsia"/>
                <w:color w:val="000000" w:themeColor="text1"/>
                <w:u w:val="single"/>
              </w:rPr>
              <w:t>期間，</w:t>
            </w:r>
            <w:proofErr w:type="gramEnd"/>
            <w:r w:rsidRPr="00A547A2">
              <w:rPr>
                <w:rFonts w:ascii="標楷體" w:eastAsia="標楷體" w:hAnsi="標楷體" w:hint="eastAsia"/>
                <w:color w:val="000000" w:themeColor="text1"/>
                <w:u w:val="single"/>
              </w:rPr>
              <w:t>參照本校「教職員工請假辦法」相關規定辦理。</w:t>
            </w:r>
          </w:p>
          <w:p w14:paraId="40500757" w14:textId="77777777" w:rsidR="00561124" w:rsidRPr="00A547A2" w:rsidRDefault="00561124" w:rsidP="00561124">
            <w:pPr>
              <w:ind w:left="480" w:hangingChars="200" w:hanging="480"/>
              <w:rPr>
                <w:rFonts w:ascii="標楷體" w:eastAsia="標楷體" w:hAnsi="標楷體"/>
                <w:color w:val="000000" w:themeColor="text1"/>
              </w:rPr>
            </w:pPr>
            <w:r w:rsidRPr="00A547A2">
              <w:rPr>
                <w:rFonts w:ascii="標楷體" w:eastAsia="標楷體" w:hAnsi="標楷體" w:hint="eastAsia"/>
                <w:color w:val="000000" w:themeColor="text1"/>
              </w:rPr>
              <w:t>※非按比例計算</w:t>
            </w:r>
            <w:proofErr w:type="gramStart"/>
            <w:r w:rsidRPr="00A547A2">
              <w:rPr>
                <w:rFonts w:ascii="標楷體" w:eastAsia="標楷體" w:hAnsi="標楷體" w:hint="eastAsia"/>
                <w:color w:val="000000" w:themeColor="text1"/>
              </w:rPr>
              <w:t>之假別給</w:t>
            </w:r>
            <w:proofErr w:type="gramEnd"/>
            <w:r w:rsidRPr="00A547A2">
              <w:rPr>
                <w:rFonts w:ascii="標楷體" w:eastAsia="標楷體" w:hAnsi="標楷體" w:hint="eastAsia"/>
                <w:color w:val="000000" w:themeColor="text1"/>
              </w:rPr>
              <w:t>假方式：</w:t>
            </w:r>
          </w:p>
          <w:p w14:paraId="59367D6E" w14:textId="77777777" w:rsidR="00561124" w:rsidRPr="00A547A2" w:rsidRDefault="00561124" w:rsidP="00561124">
            <w:pPr>
              <w:pStyle w:val="ac"/>
              <w:numPr>
                <w:ilvl w:val="0"/>
                <w:numId w:val="3"/>
              </w:numPr>
              <w:ind w:leftChars="0" w:left="480" w:hangingChars="200" w:hanging="480"/>
              <w:rPr>
                <w:rFonts w:ascii="Times New Roman" w:eastAsia="標楷體" w:hAnsi="Times New Roman"/>
                <w:color w:val="000000" w:themeColor="text1"/>
              </w:rPr>
            </w:pPr>
            <w:r w:rsidRPr="00A547A2">
              <w:rPr>
                <w:rFonts w:ascii="Times New Roman" w:eastAsia="標楷體" w:hAnsi="Times New Roman"/>
                <w:color w:val="000000" w:themeColor="text1"/>
              </w:rPr>
              <w:t>生理假：每月得請生理假</w:t>
            </w:r>
            <w:r w:rsidRPr="00A547A2">
              <w:rPr>
                <w:rFonts w:ascii="Times New Roman" w:eastAsia="標楷體" w:hAnsi="Times New Roman"/>
                <w:color w:val="000000" w:themeColor="text1"/>
              </w:rPr>
              <w:t>1</w:t>
            </w:r>
            <w:r w:rsidRPr="00A547A2">
              <w:rPr>
                <w:rFonts w:ascii="Times New Roman" w:eastAsia="標楷體" w:hAnsi="Times New Roman"/>
                <w:color w:val="000000" w:themeColor="text1"/>
              </w:rPr>
              <w:t>日、每次以</w:t>
            </w:r>
            <w:r w:rsidRPr="00A547A2">
              <w:rPr>
                <w:rFonts w:ascii="Times New Roman" w:eastAsia="標楷體" w:hAnsi="Times New Roman"/>
                <w:color w:val="000000" w:themeColor="text1"/>
              </w:rPr>
              <w:t>1</w:t>
            </w:r>
            <w:proofErr w:type="gramStart"/>
            <w:r w:rsidRPr="00A547A2">
              <w:rPr>
                <w:rFonts w:ascii="Times New Roman" w:eastAsia="標楷體" w:hAnsi="Times New Roman"/>
                <w:color w:val="000000" w:themeColor="text1"/>
              </w:rPr>
              <w:t>曆日計給為</w:t>
            </w:r>
            <w:proofErr w:type="gramEnd"/>
            <w:r w:rsidRPr="00A547A2">
              <w:rPr>
                <w:rFonts w:ascii="Times New Roman" w:eastAsia="標楷體" w:hAnsi="Times New Roman"/>
                <w:color w:val="000000" w:themeColor="text1"/>
              </w:rPr>
              <w:t>原則，不得分次申請；全學年請假日數未逾</w:t>
            </w:r>
            <w:r w:rsidRPr="00A547A2">
              <w:rPr>
                <w:rFonts w:ascii="Times New Roman" w:eastAsia="標楷體" w:hAnsi="Times New Roman"/>
                <w:color w:val="000000" w:themeColor="text1"/>
              </w:rPr>
              <w:t>3</w:t>
            </w:r>
            <w:proofErr w:type="gramStart"/>
            <w:r w:rsidRPr="00A547A2">
              <w:rPr>
                <w:rFonts w:ascii="Times New Roman" w:eastAsia="標楷體" w:hAnsi="Times New Roman"/>
                <w:color w:val="000000" w:themeColor="text1"/>
              </w:rPr>
              <w:t>曆</w:t>
            </w:r>
            <w:proofErr w:type="gramEnd"/>
            <w:r w:rsidRPr="00A547A2">
              <w:rPr>
                <w:rFonts w:ascii="Times New Roman" w:eastAsia="標楷體" w:hAnsi="Times New Roman"/>
                <w:color w:val="000000" w:themeColor="text1"/>
              </w:rPr>
              <w:t>日，</w:t>
            </w:r>
            <w:proofErr w:type="gramStart"/>
            <w:r w:rsidRPr="00A547A2">
              <w:rPr>
                <w:rFonts w:ascii="Times New Roman" w:eastAsia="標楷體" w:hAnsi="Times New Roman"/>
                <w:color w:val="000000" w:themeColor="text1"/>
              </w:rPr>
              <w:t>不</w:t>
            </w:r>
            <w:proofErr w:type="gramEnd"/>
            <w:r w:rsidRPr="00A547A2">
              <w:rPr>
                <w:rFonts w:ascii="Times New Roman" w:eastAsia="標楷體" w:hAnsi="Times New Roman"/>
                <w:color w:val="000000" w:themeColor="text1"/>
              </w:rPr>
              <w:t>併入病假計算，其餘日數併入病假計算；聘約未達全學年者依比例計算，未達</w:t>
            </w:r>
            <w:r w:rsidRPr="00A547A2">
              <w:rPr>
                <w:rFonts w:ascii="Times New Roman" w:eastAsia="標楷體" w:hAnsi="Times New Roman"/>
                <w:color w:val="000000" w:themeColor="text1"/>
              </w:rPr>
              <w:t>1</w:t>
            </w:r>
            <w:proofErr w:type="gramStart"/>
            <w:r w:rsidRPr="00A547A2">
              <w:rPr>
                <w:rFonts w:ascii="Times New Roman" w:eastAsia="標楷體" w:hAnsi="Times New Roman"/>
                <w:color w:val="000000" w:themeColor="text1"/>
              </w:rPr>
              <w:t>曆</w:t>
            </w:r>
            <w:proofErr w:type="gramEnd"/>
            <w:r w:rsidRPr="00A547A2">
              <w:rPr>
                <w:rFonts w:ascii="Times New Roman" w:eastAsia="標楷體" w:hAnsi="Times New Roman"/>
                <w:color w:val="000000" w:themeColor="text1"/>
              </w:rPr>
              <w:t>日以</w:t>
            </w:r>
            <w:r w:rsidRPr="00A547A2">
              <w:rPr>
                <w:rFonts w:ascii="Times New Roman" w:eastAsia="標楷體" w:hAnsi="Times New Roman"/>
                <w:color w:val="000000" w:themeColor="text1"/>
              </w:rPr>
              <w:t>1</w:t>
            </w:r>
            <w:proofErr w:type="gramStart"/>
            <w:r w:rsidRPr="00A547A2">
              <w:rPr>
                <w:rFonts w:ascii="Times New Roman" w:eastAsia="標楷體" w:hAnsi="Times New Roman"/>
                <w:color w:val="000000" w:themeColor="text1"/>
              </w:rPr>
              <w:t>曆</w:t>
            </w:r>
            <w:proofErr w:type="gramEnd"/>
            <w:r w:rsidRPr="00A547A2">
              <w:rPr>
                <w:rFonts w:ascii="Times New Roman" w:eastAsia="標楷體" w:hAnsi="Times New Roman"/>
                <w:color w:val="000000" w:themeColor="text1"/>
              </w:rPr>
              <w:t>日計。</w:t>
            </w:r>
          </w:p>
          <w:p w14:paraId="1A76C339" w14:textId="77777777" w:rsidR="00561124" w:rsidRPr="00A547A2" w:rsidRDefault="00561124" w:rsidP="00561124">
            <w:pPr>
              <w:pStyle w:val="ac"/>
              <w:numPr>
                <w:ilvl w:val="0"/>
                <w:numId w:val="3"/>
              </w:numPr>
              <w:ind w:leftChars="0" w:left="480" w:hangingChars="200" w:hanging="480"/>
              <w:rPr>
                <w:rFonts w:ascii="Times New Roman" w:eastAsia="標楷體" w:hAnsi="Times New Roman"/>
                <w:color w:val="000000" w:themeColor="text1"/>
                <w:szCs w:val="24"/>
              </w:rPr>
            </w:pPr>
            <w:r w:rsidRPr="00A547A2">
              <w:rPr>
                <w:rFonts w:ascii="Times New Roman" w:eastAsia="標楷體" w:hAnsi="Times New Roman"/>
                <w:color w:val="000000" w:themeColor="text1"/>
              </w:rPr>
              <w:t>安胎休養：懷孕期間經醫師診斷需</w:t>
            </w:r>
            <w:r w:rsidRPr="00A547A2">
              <w:rPr>
                <w:rFonts w:ascii="Times New Roman" w:eastAsia="標楷體" w:hAnsi="Times New Roman"/>
                <w:color w:val="000000" w:themeColor="text1"/>
                <w:szCs w:val="24"/>
              </w:rPr>
              <w:t>安胎休養者，</w:t>
            </w:r>
            <w:r w:rsidRPr="00A547A2">
              <w:rPr>
                <w:rFonts w:ascii="Times New Roman" w:eastAsia="標楷體" w:hAnsi="Times New Roman" w:hint="eastAsia"/>
                <w:color w:val="000000" w:themeColor="text1"/>
                <w:szCs w:val="24"/>
              </w:rPr>
              <w:t>應附醫師診斷證明，</w:t>
            </w:r>
            <w:r w:rsidRPr="00A547A2">
              <w:rPr>
                <w:rFonts w:ascii="Times New Roman" w:eastAsia="標楷體" w:hAnsi="Times New Roman"/>
                <w:color w:val="000000" w:themeColor="text1"/>
                <w:szCs w:val="24"/>
              </w:rPr>
              <w:t>按所需期間依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給假；請假期間之應授課時數併入病假計算。</w:t>
            </w:r>
          </w:p>
          <w:p w14:paraId="592C2883" w14:textId="77777777" w:rsidR="00561124" w:rsidRPr="00A547A2" w:rsidRDefault="00561124" w:rsidP="00561124">
            <w:pPr>
              <w:pStyle w:val="ac"/>
              <w:numPr>
                <w:ilvl w:val="0"/>
                <w:numId w:val="3"/>
              </w:numPr>
              <w:ind w:leftChars="0" w:left="480" w:hangingChars="200" w:hanging="480"/>
              <w:rPr>
                <w:rFonts w:ascii="Times New Roman" w:eastAsia="標楷體" w:hAnsi="Times New Roman"/>
                <w:color w:val="000000" w:themeColor="text1"/>
                <w:szCs w:val="24"/>
              </w:rPr>
            </w:pPr>
            <w:proofErr w:type="gramStart"/>
            <w:r w:rsidRPr="00A547A2">
              <w:rPr>
                <w:rFonts w:ascii="Times New Roman" w:eastAsia="標楷體" w:hAnsi="Times New Roman"/>
                <w:color w:val="000000" w:themeColor="text1"/>
                <w:szCs w:val="24"/>
              </w:rPr>
              <w:t>娩</w:t>
            </w:r>
            <w:proofErr w:type="gramEnd"/>
            <w:r w:rsidRPr="00A547A2">
              <w:rPr>
                <w:rFonts w:ascii="Times New Roman" w:eastAsia="標楷體" w:hAnsi="Times New Roman"/>
                <w:color w:val="000000" w:themeColor="text1"/>
                <w:szCs w:val="24"/>
              </w:rPr>
              <w:t>假</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不含例假日</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42</w:t>
            </w:r>
            <w:r w:rsidRPr="00A547A2">
              <w:rPr>
                <w:rFonts w:ascii="Times New Roman" w:eastAsia="標楷體" w:hAnsi="Times New Roman"/>
                <w:color w:val="000000" w:themeColor="text1"/>
                <w:szCs w:val="24"/>
              </w:rPr>
              <w:t>個工作日，</w:t>
            </w:r>
            <w:r w:rsidRPr="00A547A2">
              <w:rPr>
                <w:rFonts w:ascii="Times New Roman" w:eastAsia="標楷體" w:hAnsi="Times New Roman" w:hint="eastAsia"/>
                <w:color w:val="000000" w:themeColor="text1"/>
                <w:szCs w:val="24"/>
              </w:rPr>
              <w:t>應附醫師診斷證明</w:t>
            </w:r>
            <w:r w:rsidRPr="00A547A2">
              <w:rPr>
                <w:rFonts w:ascii="Times New Roman" w:eastAsia="標楷體" w:hAnsi="Times New Roman"/>
                <w:color w:val="000000" w:themeColor="text1"/>
                <w:szCs w:val="24"/>
              </w:rPr>
              <w:t>並</w:t>
            </w:r>
            <w:proofErr w:type="gramStart"/>
            <w:r w:rsidRPr="00A547A2">
              <w:rPr>
                <w:rFonts w:ascii="Times New Roman" w:eastAsia="標楷體" w:hAnsi="Times New Roman"/>
                <w:color w:val="000000" w:themeColor="text1"/>
                <w:szCs w:val="24"/>
              </w:rPr>
              <w:t>一次請畢</w:t>
            </w:r>
            <w:proofErr w:type="gramEnd"/>
            <w:r w:rsidRPr="00A547A2">
              <w:rPr>
                <w:rFonts w:ascii="Times New Roman" w:eastAsia="標楷體" w:hAnsi="Times New Roman"/>
                <w:color w:val="000000" w:themeColor="text1"/>
                <w:szCs w:val="24"/>
              </w:rPr>
              <w:t>。</w:t>
            </w:r>
          </w:p>
          <w:p w14:paraId="0E1B1C62" w14:textId="77777777" w:rsidR="00561124" w:rsidRPr="00A547A2" w:rsidRDefault="00561124" w:rsidP="00561124">
            <w:pPr>
              <w:pStyle w:val="ac"/>
              <w:numPr>
                <w:ilvl w:val="0"/>
                <w:numId w:val="3"/>
              </w:numPr>
              <w:ind w:leftChars="0" w:left="480" w:hangingChars="200" w:hanging="480"/>
              <w:rPr>
                <w:rFonts w:ascii="Times New Roman" w:eastAsia="標楷體" w:hAnsi="Times New Roman"/>
                <w:color w:val="000000" w:themeColor="text1"/>
              </w:rPr>
            </w:pPr>
            <w:r w:rsidRPr="00A547A2">
              <w:rPr>
                <w:rFonts w:ascii="Times New Roman" w:eastAsia="標楷體" w:hAnsi="Times New Roman"/>
                <w:color w:val="000000" w:themeColor="text1"/>
                <w:szCs w:val="24"/>
              </w:rPr>
              <w:t>流產假</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不含例假日</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：懷孕滿</w:t>
            </w:r>
            <w:r w:rsidRPr="00A547A2">
              <w:rPr>
                <w:rFonts w:ascii="Times New Roman" w:eastAsia="標楷體" w:hAnsi="Times New Roman"/>
                <w:color w:val="000000" w:themeColor="text1"/>
                <w:szCs w:val="24"/>
              </w:rPr>
              <w:t>20</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以上流產者</w:t>
            </w:r>
            <w:r w:rsidRPr="00A547A2">
              <w:rPr>
                <w:rFonts w:ascii="標楷體" w:eastAsia="標楷體" w:hAnsi="標楷體" w:cs="細明體" w:hint="eastAsia"/>
                <w:color w:val="000000" w:themeColor="text1"/>
                <w:kern w:val="0"/>
                <w:szCs w:val="24"/>
              </w:rPr>
              <w:t>，</w:t>
            </w:r>
            <w:r w:rsidRPr="00A547A2">
              <w:rPr>
                <w:rFonts w:ascii="Times New Roman" w:eastAsia="標楷體" w:hAnsi="Times New Roman"/>
                <w:color w:val="000000" w:themeColor="text1"/>
                <w:szCs w:val="24"/>
              </w:rPr>
              <w:t>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42</w:t>
            </w:r>
            <w:r w:rsidRPr="00A547A2">
              <w:rPr>
                <w:rFonts w:ascii="Times New Roman" w:eastAsia="標楷體" w:hAnsi="Times New Roman"/>
                <w:color w:val="000000" w:themeColor="text1"/>
                <w:szCs w:val="24"/>
              </w:rPr>
              <w:t>個工作日；懷孕</w:t>
            </w:r>
            <w:r w:rsidRPr="00A547A2">
              <w:rPr>
                <w:rFonts w:ascii="Times New Roman" w:eastAsia="標楷體" w:hAnsi="Times New Roman"/>
                <w:color w:val="000000" w:themeColor="text1"/>
                <w:szCs w:val="24"/>
              </w:rPr>
              <w:t>12</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以上未滿</w:t>
            </w:r>
            <w:r w:rsidRPr="00A547A2">
              <w:rPr>
                <w:rFonts w:ascii="Times New Roman" w:eastAsia="標楷體" w:hAnsi="Times New Roman"/>
                <w:color w:val="000000" w:themeColor="text1"/>
                <w:szCs w:val="24"/>
              </w:rPr>
              <w:t>20</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流產者，依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21</w:t>
            </w:r>
            <w:r w:rsidRPr="00A547A2">
              <w:rPr>
                <w:rFonts w:ascii="Times New Roman" w:eastAsia="標楷體" w:hAnsi="Times New Roman"/>
                <w:color w:val="000000" w:themeColor="text1"/>
                <w:szCs w:val="24"/>
              </w:rPr>
              <w:t>個工作日；懷孕未滿</w:t>
            </w:r>
            <w:r w:rsidRPr="00A547A2">
              <w:rPr>
                <w:rFonts w:ascii="Times New Roman" w:eastAsia="標楷體" w:hAnsi="Times New Roman"/>
                <w:color w:val="000000" w:themeColor="text1"/>
                <w:szCs w:val="24"/>
              </w:rPr>
              <w:t>12</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流產者，依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14</w:t>
            </w:r>
            <w:r w:rsidRPr="00A547A2">
              <w:rPr>
                <w:rFonts w:ascii="Times New Roman" w:eastAsia="標楷體" w:hAnsi="Times New Roman"/>
                <w:color w:val="000000" w:themeColor="text1"/>
                <w:szCs w:val="24"/>
              </w:rPr>
              <w:t>個</w:t>
            </w:r>
            <w:r w:rsidRPr="00A547A2">
              <w:rPr>
                <w:rFonts w:ascii="Times New Roman" w:eastAsia="標楷體" w:hAnsi="Times New Roman"/>
                <w:color w:val="000000" w:themeColor="text1"/>
              </w:rPr>
              <w:t>工作日。流產假</w:t>
            </w:r>
            <w:r w:rsidRPr="00A547A2">
              <w:rPr>
                <w:rFonts w:ascii="標楷體" w:eastAsia="標楷體" w:hAnsi="標楷體" w:cs="細明體" w:hint="eastAsia"/>
                <w:color w:val="000000" w:themeColor="text1"/>
                <w:kern w:val="0"/>
                <w:szCs w:val="24"/>
              </w:rPr>
              <w:t>應附醫師診斷證明</w:t>
            </w:r>
            <w:r w:rsidRPr="00A547A2">
              <w:rPr>
                <w:rFonts w:ascii="Times New Roman" w:eastAsia="標楷體" w:hAnsi="Times New Roman" w:hint="eastAsia"/>
                <w:color w:val="000000" w:themeColor="text1"/>
              </w:rPr>
              <w:t>並</w:t>
            </w:r>
            <w:proofErr w:type="gramStart"/>
            <w:r w:rsidRPr="00A547A2">
              <w:rPr>
                <w:rFonts w:ascii="Times New Roman" w:eastAsia="標楷體" w:hAnsi="Times New Roman"/>
                <w:color w:val="000000" w:themeColor="text1"/>
              </w:rPr>
              <w:t>一次請畢</w:t>
            </w:r>
            <w:proofErr w:type="gramEnd"/>
            <w:r w:rsidRPr="00A547A2">
              <w:rPr>
                <w:rFonts w:ascii="Times New Roman" w:eastAsia="標楷體" w:hAnsi="Times New Roman"/>
                <w:color w:val="000000" w:themeColor="text1"/>
              </w:rPr>
              <w:t>。</w:t>
            </w:r>
          </w:p>
          <w:p w14:paraId="411C9991" w14:textId="5F0FEBA1" w:rsidR="00561124" w:rsidRPr="00A547A2" w:rsidRDefault="00561124" w:rsidP="00561124">
            <w:pPr>
              <w:pStyle w:val="ac"/>
              <w:numPr>
                <w:ilvl w:val="0"/>
                <w:numId w:val="3"/>
              </w:numPr>
              <w:ind w:leftChars="0" w:left="480" w:hangingChars="200" w:hanging="480"/>
              <w:rPr>
                <w:rFonts w:ascii="Times New Roman" w:eastAsia="標楷體" w:hAnsi="Times New Roman"/>
                <w:color w:val="000000" w:themeColor="text1"/>
              </w:rPr>
            </w:pPr>
            <w:proofErr w:type="gramStart"/>
            <w:r w:rsidRPr="00A547A2">
              <w:rPr>
                <w:rFonts w:ascii="Times New Roman" w:eastAsia="標楷體" w:hAnsi="Times New Roman"/>
                <w:color w:val="000000" w:themeColor="text1"/>
              </w:rPr>
              <w:t>原住民族歲時祭儀假</w:t>
            </w:r>
            <w:proofErr w:type="gramEnd"/>
            <w:r w:rsidRPr="00A547A2">
              <w:rPr>
                <w:rFonts w:ascii="Times New Roman" w:eastAsia="標楷體" w:hAnsi="Times New Roman"/>
                <w:color w:val="000000" w:themeColor="text1"/>
              </w:rPr>
              <w:t>：具原住民族身分教師，依原住民族委員會公告各該</w:t>
            </w:r>
            <w:proofErr w:type="gramStart"/>
            <w:r w:rsidRPr="00A547A2">
              <w:rPr>
                <w:rFonts w:ascii="Times New Roman" w:eastAsia="標楷體" w:hAnsi="Times New Roman"/>
                <w:color w:val="000000" w:themeColor="text1"/>
              </w:rPr>
              <w:t>原住民族歲時</w:t>
            </w:r>
            <w:proofErr w:type="gramEnd"/>
            <w:r w:rsidRPr="00A547A2">
              <w:rPr>
                <w:rFonts w:ascii="Times New Roman" w:eastAsia="標楷體" w:hAnsi="Times New Roman"/>
                <w:color w:val="000000" w:themeColor="text1"/>
              </w:rPr>
              <w:t>祭儀放假</w:t>
            </w:r>
            <w:proofErr w:type="gramStart"/>
            <w:r w:rsidRPr="00A547A2">
              <w:rPr>
                <w:rFonts w:ascii="Times New Roman" w:eastAsia="標楷體" w:hAnsi="Times New Roman"/>
                <w:color w:val="000000" w:themeColor="text1"/>
              </w:rPr>
              <w:t>日計給</w:t>
            </w:r>
            <w:proofErr w:type="gramEnd"/>
            <w:r w:rsidRPr="00A547A2">
              <w:rPr>
                <w:rFonts w:ascii="Times New Roman" w:eastAsia="標楷體" w:hAnsi="Times New Roman" w:hint="eastAsia"/>
                <w:color w:val="000000" w:themeColor="text1"/>
              </w:rPr>
              <w:t>，請檢具</w:t>
            </w:r>
            <w:r w:rsidRPr="00A547A2">
              <w:rPr>
                <w:rFonts w:ascii="Times New Roman" w:eastAsia="標楷體" w:hAnsi="Times New Roman" w:hint="eastAsia"/>
                <w:color w:val="000000" w:themeColor="text1"/>
                <w:u w:val="single"/>
              </w:rPr>
              <w:t>證明其族別</w:t>
            </w:r>
            <w:proofErr w:type="gramStart"/>
            <w:r w:rsidRPr="00A547A2">
              <w:rPr>
                <w:rFonts w:ascii="Times New Roman" w:eastAsia="標楷體" w:hAnsi="Times New Roman" w:hint="eastAsia"/>
                <w:color w:val="000000" w:themeColor="text1"/>
                <w:u w:val="single"/>
              </w:rPr>
              <w:t>之</w:t>
            </w:r>
            <w:proofErr w:type="gramEnd"/>
            <w:r w:rsidRPr="00A547A2">
              <w:rPr>
                <w:rFonts w:ascii="Times New Roman" w:eastAsia="標楷體" w:hAnsi="Times New Roman" w:hint="eastAsia"/>
                <w:color w:val="000000" w:themeColor="text1"/>
                <w:u w:val="single"/>
              </w:rPr>
              <w:t>戶籍資料證明文件，申請放假</w:t>
            </w:r>
            <w:r w:rsidRPr="00A547A2">
              <w:rPr>
                <w:rFonts w:ascii="Times New Roman" w:eastAsia="標楷體" w:hAnsi="Times New Roman"/>
                <w:color w:val="000000" w:themeColor="text1"/>
              </w:rPr>
              <w:t>。</w:t>
            </w:r>
          </w:p>
          <w:p w14:paraId="013C31D6" w14:textId="77777777" w:rsidR="00561124" w:rsidRPr="00A547A2" w:rsidRDefault="00561124" w:rsidP="00561124">
            <w:pPr>
              <w:pStyle w:val="ac"/>
              <w:numPr>
                <w:ilvl w:val="0"/>
                <w:numId w:val="3"/>
              </w:numPr>
              <w:ind w:leftChars="0" w:left="480" w:hangingChars="200" w:hanging="480"/>
              <w:rPr>
                <w:rFonts w:ascii="Times New Roman" w:eastAsia="標楷體" w:hAnsi="Times New Roman"/>
                <w:color w:val="000000" w:themeColor="text1"/>
              </w:rPr>
            </w:pPr>
            <w:r w:rsidRPr="00A547A2">
              <w:rPr>
                <w:rFonts w:ascii="Times New Roman" w:eastAsia="標楷體" w:hAnsi="Times New Roman"/>
                <w:color w:val="000000" w:themeColor="text1"/>
              </w:rPr>
              <w:t>捐贈骨髓或器官假：捐贈骨髓或器官者，視實際需要給假。</w:t>
            </w:r>
          </w:p>
          <w:p w14:paraId="11B8E288" w14:textId="733CDA85" w:rsidR="00561124" w:rsidRPr="00A547A2" w:rsidRDefault="00561124" w:rsidP="00561124">
            <w:pPr>
              <w:pStyle w:val="ac"/>
              <w:numPr>
                <w:ilvl w:val="0"/>
                <w:numId w:val="3"/>
              </w:numPr>
              <w:snapToGrid w:val="0"/>
              <w:spacing w:afterLines="50" w:after="180"/>
              <w:ind w:leftChars="0" w:left="480" w:hangingChars="200" w:hanging="480"/>
              <w:jc w:val="both"/>
              <w:rPr>
                <w:rFonts w:ascii="Times New Roman" w:eastAsia="標楷體" w:hAnsi="Times New Roman"/>
                <w:color w:val="000000" w:themeColor="text1"/>
              </w:rPr>
            </w:pPr>
            <w:r w:rsidRPr="00A547A2">
              <w:rPr>
                <w:rFonts w:ascii="Times New Roman" w:eastAsia="標楷體" w:hAnsi="Times New Roman" w:hint="eastAsia"/>
                <w:color w:val="000000" w:themeColor="text1"/>
              </w:rPr>
              <w:t>依</w:t>
            </w:r>
            <w:proofErr w:type="gramStart"/>
            <w:r w:rsidRPr="00A547A2">
              <w:rPr>
                <w:rFonts w:ascii="Times New Roman" w:eastAsia="標楷體" w:hAnsi="Times New Roman" w:hint="eastAsia"/>
                <w:color w:val="000000" w:themeColor="text1"/>
              </w:rPr>
              <w:t>曆</w:t>
            </w:r>
            <w:proofErr w:type="gramEnd"/>
            <w:r w:rsidRPr="00A547A2">
              <w:rPr>
                <w:rFonts w:ascii="Times New Roman" w:eastAsia="標楷體" w:hAnsi="Times New Roman" w:hint="eastAsia"/>
                <w:color w:val="000000" w:themeColor="text1"/>
              </w:rPr>
              <w:t>給</w:t>
            </w:r>
            <w:proofErr w:type="gramStart"/>
            <w:r w:rsidRPr="00A547A2">
              <w:rPr>
                <w:rFonts w:ascii="Times New Roman" w:eastAsia="標楷體" w:hAnsi="Times New Roman" w:hint="eastAsia"/>
                <w:color w:val="000000" w:themeColor="text1"/>
              </w:rPr>
              <w:t>假者如跨非</w:t>
            </w:r>
            <w:proofErr w:type="gramEnd"/>
            <w:r w:rsidRPr="00A547A2">
              <w:rPr>
                <w:rFonts w:ascii="Times New Roman" w:eastAsia="標楷體" w:hAnsi="Times New Roman" w:hint="eastAsia"/>
                <w:color w:val="000000" w:themeColor="text1"/>
              </w:rPr>
              <w:t>授課期間不支鐘點費。</w:t>
            </w:r>
          </w:p>
        </w:tc>
        <w:tc>
          <w:tcPr>
            <w:tcW w:w="5241" w:type="dxa"/>
          </w:tcPr>
          <w:p w14:paraId="1C7CC9E8" w14:textId="77777777" w:rsidR="00561124" w:rsidRPr="00A547A2" w:rsidRDefault="00561124" w:rsidP="0056112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Chars="-30" w:right="-72"/>
              <w:rPr>
                <w:rFonts w:ascii="Times New Roman" w:eastAsia="標楷體" w:hAnsi="Times New Roman"/>
                <w:color w:val="000000" w:themeColor="text1"/>
                <w:kern w:val="2"/>
                <w:sz w:val="24"/>
                <w:szCs w:val="24"/>
              </w:rPr>
            </w:pPr>
            <w:r w:rsidRPr="00A547A2">
              <w:rPr>
                <w:rFonts w:ascii="Times New Roman" w:eastAsia="標楷體" w:hAnsi="Times New Roman" w:hint="eastAsia"/>
                <w:color w:val="000000" w:themeColor="text1"/>
                <w:kern w:val="2"/>
                <w:sz w:val="24"/>
                <w:szCs w:val="24"/>
              </w:rPr>
              <w:lastRenderedPageBreak/>
              <w:t>高雄醫學大學兼任教師給假方式一覽表</w:t>
            </w:r>
          </w:p>
          <w:p w14:paraId="02C42169" w14:textId="77777777" w:rsidR="00561124" w:rsidRPr="00A547A2" w:rsidRDefault="00561124" w:rsidP="00561124">
            <w:pPr>
              <w:jc w:val="both"/>
              <w:rPr>
                <w:rFonts w:ascii="標楷體" w:eastAsia="標楷體" w:hAnsi="標楷體"/>
                <w:color w:val="000000" w:themeColor="text1"/>
              </w:rPr>
            </w:pPr>
            <w:r w:rsidRPr="00A547A2">
              <w:rPr>
                <w:rFonts w:ascii="標楷體" w:eastAsia="標楷體" w:hAnsi="標楷體" w:hint="eastAsia"/>
                <w:color w:val="000000" w:themeColor="text1"/>
              </w:rPr>
              <w:t>※按比例</w:t>
            </w:r>
            <w:proofErr w:type="gramStart"/>
            <w:r w:rsidRPr="00A547A2">
              <w:rPr>
                <w:rFonts w:ascii="標楷體" w:eastAsia="標楷體" w:hAnsi="標楷體" w:hint="eastAsia"/>
                <w:color w:val="000000" w:themeColor="text1"/>
              </w:rPr>
              <w:t>計算假別給</w:t>
            </w:r>
            <w:proofErr w:type="gramEnd"/>
            <w:r w:rsidRPr="00A547A2">
              <w:rPr>
                <w:rFonts w:ascii="標楷體" w:eastAsia="標楷體" w:hAnsi="標楷體" w:hint="eastAsia"/>
                <w:color w:val="000000" w:themeColor="text1"/>
              </w:rPr>
              <w:t>假方式：</w:t>
            </w:r>
          </w:p>
          <w:p w14:paraId="01318C09" w14:textId="77777777" w:rsidR="00561124" w:rsidRPr="00A547A2" w:rsidRDefault="00561124" w:rsidP="00561124">
            <w:pPr>
              <w:tabs>
                <w:tab w:val="left" w:pos="241"/>
              </w:tabs>
              <w:spacing w:line="320" w:lineRule="exact"/>
              <w:rPr>
                <w:rFonts w:ascii="標楷體" w:eastAsia="標楷體" w:hAnsi="標楷體"/>
                <w:color w:val="000000" w:themeColor="text1"/>
                <w:sz w:val="21"/>
              </w:rPr>
            </w:pPr>
            <w:r w:rsidRPr="00A547A2">
              <w:rPr>
                <w:rFonts w:ascii="標楷體" w:eastAsia="標楷體" w:hAnsi="標楷體" w:hint="eastAsia"/>
                <w:color w:val="000000" w:themeColor="text1"/>
                <w:sz w:val="21"/>
              </w:rPr>
              <w:t>(以兼任教師聘期</w:t>
            </w:r>
            <w:r w:rsidRPr="00A547A2">
              <w:rPr>
                <w:rFonts w:eastAsia="標楷體"/>
                <w:color w:val="000000" w:themeColor="text1"/>
                <w:sz w:val="21"/>
              </w:rPr>
              <w:t>1</w:t>
            </w:r>
            <w:r w:rsidRPr="00A547A2">
              <w:rPr>
                <w:rFonts w:ascii="標楷體" w:eastAsia="標楷體" w:hAnsi="標楷體" w:hint="eastAsia"/>
                <w:color w:val="000000" w:themeColor="text1"/>
                <w:sz w:val="21"/>
              </w:rPr>
              <w:t>學期，按平均每週授課時數核算給假時數，不足</w:t>
            </w:r>
            <w:r w:rsidRPr="00A547A2">
              <w:rPr>
                <w:rFonts w:eastAsia="標楷體"/>
                <w:color w:val="000000" w:themeColor="text1"/>
                <w:sz w:val="21"/>
              </w:rPr>
              <w:t>1</w:t>
            </w:r>
            <w:r w:rsidRPr="00A547A2">
              <w:rPr>
                <w:rFonts w:ascii="標楷體" w:eastAsia="標楷體" w:hAnsi="標楷體" w:hint="eastAsia"/>
                <w:color w:val="000000" w:themeColor="text1"/>
                <w:sz w:val="21"/>
              </w:rPr>
              <w:t>小時部分以</w:t>
            </w:r>
            <w:r w:rsidRPr="00A547A2">
              <w:rPr>
                <w:rFonts w:eastAsia="標楷體"/>
                <w:color w:val="000000" w:themeColor="text1"/>
                <w:sz w:val="21"/>
              </w:rPr>
              <w:t>1</w:t>
            </w:r>
            <w:r w:rsidRPr="00A547A2">
              <w:rPr>
                <w:rFonts w:ascii="標楷體" w:eastAsia="標楷體" w:hAnsi="標楷體" w:hint="eastAsia"/>
                <w:color w:val="000000" w:themeColor="text1"/>
                <w:sz w:val="21"/>
              </w:rPr>
              <w:t>小時計)</w:t>
            </w:r>
          </w:p>
          <w:tbl>
            <w:tblPr>
              <w:tblStyle w:val="ad"/>
              <w:tblW w:w="5015" w:type="dxa"/>
              <w:jc w:val="center"/>
              <w:tblLook w:val="04A0" w:firstRow="1" w:lastRow="0" w:firstColumn="1" w:lastColumn="0" w:noHBand="0" w:noVBand="1"/>
            </w:tblPr>
            <w:tblGrid>
              <w:gridCol w:w="642"/>
              <w:gridCol w:w="1080"/>
              <w:gridCol w:w="336"/>
              <w:gridCol w:w="336"/>
              <w:gridCol w:w="341"/>
              <w:gridCol w:w="456"/>
              <w:gridCol w:w="456"/>
              <w:gridCol w:w="456"/>
              <w:gridCol w:w="456"/>
              <w:gridCol w:w="456"/>
            </w:tblGrid>
            <w:tr w:rsidR="00A547A2" w:rsidRPr="00A547A2" w14:paraId="1040ED21" w14:textId="77777777" w:rsidTr="00561124">
              <w:trPr>
                <w:jc w:val="center"/>
              </w:trPr>
              <w:tc>
                <w:tcPr>
                  <w:tcW w:w="1760" w:type="dxa"/>
                  <w:gridSpan w:val="2"/>
                  <w:vMerge w:val="restart"/>
                  <w:tcBorders>
                    <w:tl2br w:val="single" w:sz="4" w:space="0" w:color="auto"/>
                  </w:tcBorders>
                </w:tcPr>
                <w:p w14:paraId="7C46B5D5" w14:textId="77777777" w:rsidR="00561124" w:rsidRPr="00A547A2" w:rsidRDefault="00561124" w:rsidP="00561124">
                  <w:pPr>
                    <w:jc w:val="right"/>
                    <w:rPr>
                      <w:rFonts w:ascii="標楷體" w:eastAsia="標楷體" w:hAnsi="標楷體"/>
                      <w:color w:val="000000" w:themeColor="text1"/>
                    </w:rPr>
                  </w:pPr>
                  <w:r w:rsidRPr="00A547A2">
                    <w:rPr>
                      <w:rFonts w:ascii="標楷體" w:eastAsia="標楷體" w:hAnsi="標楷體" w:hint="eastAsia"/>
                      <w:color w:val="000000" w:themeColor="text1"/>
                    </w:rPr>
                    <w:t>給假時數</w:t>
                  </w:r>
                </w:p>
                <w:p w14:paraId="07503572" w14:textId="77777777" w:rsidR="005007AC" w:rsidRPr="00A547A2" w:rsidRDefault="00561124" w:rsidP="00561124">
                  <w:pPr>
                    <w:rPr>
                      <w:rFonts w:ascii="標楷體" w:eastAsia="標楷體" w:hAnsi="標楷體"/>
                      <w:color w:val="000000" w:themeColor="text1"/>
                    </w:rPr>
                  </w:pPr>
                  <w:proofErr w:type="gramStart"/>
                  <w:r w:rsidRPr="00A547A2">
                    <w:rPr>
                      <w:rFonts w:ascii="標楷體" w:eastAsia="標楷體" w:hAnsi="標楷體" w:hint="eastAsia"/>
                      <w:color w:val="000000" w:themeColor="text1"/>
                    </w:rPr>
                    <w:t>假別</w:t>
                  </w:r>
                  <w:proofErr w:type="gramEnd"/>
                  <w:r w:rsidRPr="00A547A2">
                    <w:rPr>
                      <w:rFonts w:ascii="標楷體" w:eastAsia="標楷體" w:hAnsi="標楷體" w:hint="eastAsia"/>
                      <w:color w:val="000000" w:themeColor="text1"/>
                    </w:rPr>
                    <w:t>/</w:t>
                  </w:r>
                </w:p>
                <w:p w14:paraId="3FBAA9A9" w14:textId="788AFE71" w:rsidR="00561124" w:rsidRPr="00A547A2" w:rsidRDefault="00561124" w:rsidP="00561124">
                  <w:pPr>
                    <w:rPr>
                      <w:rFonts w:ascii="標楷體" w:eastAsia="標楷體" w:hAnsi="標楷體"/>
                      <w:color w:val="000000" w:themeColor="text1"/>
                    </w:rPr>
                  </w:pPr>
                  <w:r w:rsidRPr="00A547A2">
                    <w:rPr>
                      <w:rFonts w:ascii="標楷體" w:eastAsia="標楷體" w:hAnsi="標楷體" w:hint="eastAsia"/>
                      <w:color w:val="000000" w:themeColor="text1"/>
                    </w:rPr>
                    <w:t>檢附文件</w:t>
                  </w:r>
                </w:p>
              </w:tc>
              <w:tc>
                <w:tcPr>
                  <w:tcW w:w="3255" w:type="dxa"/>
                  <w:gridSpan w:val="8"/>
                </w:tcPr>
                <w:p w14:paraId="770B86D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平均每週授課時數</w:t>
                  </w:r>
                </w:p>
              </w:tc>
            </w:tr>
            <w:tr w:rsidR="00A547A2" w:rsidRPr="00A547A2" w14:paraId="17579B28" w14:textId="77777777" w:rsidTr="00561124">
              <w:trPr>
                <w:jc w:val="center"/>
              </w:trPr>
              <w:tc>
                <w:tcPr>
                  <w:tcW w:w="1760" w:type="dxa"/>
                  <w:gridSpan w:val="2"/>
                  <w:vMerge/>
                  <w:tcBorders>
                    <w:tl2br w:val="single" w:sz="4" w:space="0" w:color="auto"/>
                  </w:tcBorders>
                </w:tcPr>
                <w:p w14:paraId="25D5CAC1" w14:textId="77777777" w:rsidR="00561124" w:rsidRPr="00A547A2" w:rsidRDefault="00561124" w:rsidP="00561124">
                  <w:pPr>
                    <w:rPr>
                      <w:rFonts w:ascii="標楷體" w:eastAsia="標楷體" w:hAnsi="標楷體"/>
                      <w:color w:val="000000" w:themeColor="text1"/>
                    </w:rPr>
                  </w:pPr>
                </w:p>
              </w:tc>
              <w:tc>
                <w:tcPr>
                  <w:tcW w:w="336" w:type="dxa"/>
                  <w:vAlign w:val="center"/>
                </w:tcPr>
                <w:p w14:paraId="15D017B2"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w:t>
                  </w:r>
                </w:p>
              </w:tc>
              <w:tc>
                <w:tcPr>
                  <w:tcW w:w="336" w:type="dxa"/>
                  <w:vAlign w:val="center"/>
                </w:tcPr>
                <w:p w14:paraId="6B29C960"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41" w:type="dxa"/>
                  <w:vAlign w:val="center"/>
                </w:tcPr>
                <w:p w14:paraId="3D1F4D2E"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456" w:type="dxa"/>
                  <w:vAlign w:val="center"/>
                </w:tcPr>
                <w:p w14:paraId="74E0A75D"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456" w:type="dxa"/>
                  <w:vAlign w:val="center"/>
                </w:tcPr>
                <w:p w14:paraId="698189D4"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56" w:type="dxa"/>
                  <w:vAlign w:val="center"/>
                </w:tcPr>
                <w:p w14:paraId="29916B5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456" w:type="dxa"/>
                  <w:vAlign w:val="center"/>
                </w:tcPr>
                <w:p w14:paraId="4AD00D4C" w14:textId="77777777" w:rsidR="00561124" w:rsidRPr="00A547A2" w:rsidRDefault="00561124" w:rsidP="00561124">
                  <w:pPr>
                    <w:jc w:val="center"/>
                    <w:rPr>
                      <w:rFonts w:eastAsia="標楷體"/>
                      <w:color w:val="000000" w:themeColor="text1"/>
                    </w:rPr>
                  </w:pPr>
                  <w:r w:rsidRPr="00A547A2">
                    <w:rPr>
                      <w:rFonts w:eastAsia="標楷體"/>
                      <w:color w:val="000000" w:themeColor="text1"/>
                    </w:rPr>
                    <w:t>7</w:t>
                  </w:r>
                </w:p>
              </w:tc>
              <w:tc>
                <w:tcPr>
                  <w:tcW w:w="418" w:type="dxa"/>
                  <w:vAlign w:val="center"/>
                </w:tcPr>
                <w:p w14:paraId="2A9AFFE4" w14:textId="77777777" w:rsidR="00561124" w:rsidRPr="00A547A2" w:rsidRDefault="00561124" w:rsidP="00561124">
                  <w:pPr>
                    <w:jc w:val="center"/>
                    <w:rPr>
                      <w:rFonts w:eastAsia="標楷體"/>
                      <w:color w:val="000000" w:themeColor="text1"/>
                    </w:rPr>
                  </w:pPr>
                  <w:r w:rsidRPr="00A547A2">
                    <w:rPr>
                      <w:rFonts w:eastAsia="標楷體"/>
                      <w:color w:val="000000" w:themeColor="text1"/>
                    </w:rPr>
                    <w:t>8</w:t>
                  </w:r>
                </w:p>
              </w:tc>
            </w:tr>
            <w:tr w:rsidR="00A547A2" w:rsidRPr="00A547A2" w14:paraId="65B47884" w14:textId="77777777" w:rsidTr="00561124">
              <w:trPr>
                <w:trHeight w:val="473"/>
                <w:jc w:val="center"/>
              </w:trPr>
              <w:tc>
                <w:tcPr>
                  <w:tcW w:w="1760" w:type="dxa"/>
                  <w:gridSpan w:val="2"/>
                </w:tcPr>
                <w:p w14:paraId="16E81265" w14:textId="77777777" w:rsidR="00561124" w:rsidRPr="00A547A2" w:rsidRDefault="00561124" w:rsidP="00561124">
                  <w:pPr>
                    <w:pStyle w:val="HTML"/>
                    <w:snapToGrid w:val="0"/>
                    <w:rPr>
                      <w:rFonts w:ascii="標楷體" w:eastAsia="標楷體" w:hAnsi="標楷體"/>
                      <w:color w:val="000000" w:themeColor="text1"/>
                    </w:rPr>
                  </w:pPr>
                  <w:r w:rsidRPr="00A547A2">
                    <w:rPr>
                      <w:rFonts w:ascii="標楷體" w:eastAsia="標楷體" w:hAnsi="標楷體" w:hint="eastAsia"/>
                      <w:color w:val="000000" w:themeColor="text1"/>
                      <w:sz w:val="24"/>
                    </w:rPr>
                    <w:t>婚假</w:t>
                  </w:r>
                  <w:r w:rsidRPr="00A547A2">
                    <w:rPr>
                      <w:rFonts w:ascii="標楷體" w:eastAsia="標楷體" w:hAnsi="標楷體"/>
                      <w:color w:val="000000" w:themeColor="text1"/>
                    </w:rPr>
                    <w:br/>
                  </w:r>
                  <w:r w:rsidRPr="00A547A2">
                    <w:rPr>
                      <w:rFonts w:ascii="標楷體" w:eastAsia="標楷體" w:hAnsi="標楷體" w:hint="eastAsia"/>
                      <w:color w:val="000000" w:themeColor="text1"/>
                    </w:rPr>
                    <w:t>(應附戶籍登記資料，如於結婚登記日前請假，得以結婚</w:t>
                  </w:r>
                  <w:proofErr w:type="gramStart"/>
                  <w:r w:rsidRPr="00A547A2">
                    <w:rPr>
                      <w:rFonts w:ascii="標楷體" w:eastAsia="標楷體" w:hAnsi="標楷體" w:hint="eastAsia"/>
                      <w:color w:val="000000" w:themeColor="text1"/>
                    </w:rPr>
                    <w:t>囍</w:t>
                  </w:r>
                  <w:proofErr w:type="gramEnd"/>
                  <w:r w:rsidRPr="00A547A2">
                    <w:rPr>
                      <w:rFonts w:ascii="標楷體" w:eastAsia="標楷體" w:hAnsi="標楷體" w:hint="eastAsia"/>
                      <w:color w:val="000000" w:themeColor="text1"/>
                    </w:rPr>
                    <w:t>帖先行請假，戶籍登記資料後補。)</w:t>
                  </w:r>
                </w:p>
              </w:tc>
              <w:tc>
                <w:tcPr>
                  <w:tcW w:w="336" w:type="dxa"/>
                  <w:vAlign w:val="center"/>
                </w:tcPr>
                <w:p w14:paraId="60165D65"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336" w:type="dxa"/>
                  <w:vAlign w:val="center"/>
                </w:tcPr>
                <w:p w14:paraId="5509C814"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341" w:type="dxa"/>
                  <w:vAlign w:val="center"/>
                </w:tcPr>
                <w:p w14:paraId="734D7FAE" w14:textId="77777777" w:rsidR="00561124" w:rsidRPr="00A547A2" w:rsidRDefault="00561124" w:rsidP="00561124">
                  <w:pPr>
                    <w:jc w:val="center"/>
                    <w:rPr>
                      <w:rFonts w:eastAsia="標楷體"/>
                      <w:color w:val="000000" w:themeColor="text1"/>
                    </w:rPr>
                  </w:pPr>
                  <w:r w:rsidRPr="00A547A2">
                    <w:rPr>
                      <w:rFonts w:eastAsia="標楷體"/>
                      <w:color w:val="000000" w:themeColor="text1"/>
                    </w:rPr>
                    <w:t>9</w:t>
                  </w:r>
                </w:p>
              </w:tc>
              <w:tc>
                <w:tcPr>
                  <w:tcW w:w="456" w:type="dxa"/>
                  <w:vAlign w:val="center"/>
                </w:tcPr>
                <w:p w14:paraId="7F281CEF"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12</w:t>
                  </w:r>
                </w:p>
              </w:tc>
              <w:tc>
                <w:tcPr>
                  <w:tcW w:w="456" w:type="dxa"/>
                  <w:vAlign w:val="center"/>
                </w:tcPr>
                <w:p w14:paraId="40EAFE3A"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14</w:t>
                  </w:r>
                </w:p>
              </w:tc>
              <w:tc>
                <w:tcPr>
                  <w:tcW w:w="456" w:type="dxa"/>
                  <w:vAlign w:val="center"/>
                </w:tcPr>
                <w:p w14:paraId="1227C53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17</w:t>
                  </w:r>
                </w:p>
              </w:tc>
              <w:tc>
                <w:tcPr>
                  <w:tcW w:w="456" w:type="dxa"/>
                  <w:vAlign w:val="center"/>
                </w:tcPr>
                <w:p w14:paraId="1AC5E07E"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20</w:t>
                  </w:r>
                </w:p>
              </w:tc>
              <w:tc>
                <w:tcPr>
                  <w:tcW w:w="418" w:type="dxa"/>
                  <w:vAlign w:val="center"/>
                </w:tcPr>
                <w:p w14:paraId="344211DF"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23</w:t>
                  </w:r>
                </w:p>
              </w:tc>
            </w:tr>
            <w:tr w:rsidR="00A547A2" w:rsidRPr="00A547A2" w14:paraId="64A4C82C" w14:textId="77777777" w:rsidTr="00561124">
              <w:trPr>
                <w:trHeight w:val="473"/>
                <w:jc w:val="center"/>
              </w:trPr>
              <w:tc>
                <w:tcPr>
                  <w:tcW w:w="1760" w:type="dxa"/>
                  <w:gridSpan w:val="2"/>
                </w:tcPr>
                <w:p w14:paraId="57805E5B" w14:textId="77777777" w:rsidR="00561124" w:rsidRPr="00A547A2" w:rsidRDefault="00561124" w:rsidP="00561124">
                  <w:pPr>
                    <w:rPr>
                      <w:rFonts w:ascii="標楷體" w:eastAsia="標楷體" w:hAnsi="標楷體"/>
                      <w:color w:val="000000" w:themeColor="text1"/>
                    </w:rPr>
                  </w:pPr>
                  <w:r w:rsidRPr="00A547A2">
                    <w:rPr>
                      <w:rFonts w:ascii="標楷體" w:eastAsia="標楷體" w:hAnsi="標楷體" w:hint="eastAsia"/>
                      <w:color w:val="000000" w:themeColor="text1"/>
                    </w:rPr>
                    <w:t>產前假</w:t>
                  </w:r>
                </w:p>
                <w:p w14:paraId="72B0B34E" w14:textId="77777777" w:rsidR="00561124" w:rsidRPr="00A547A2" w:rsidRDefault="00561124" w:rsidP="00561124">
                  <w:pPr>
                    <w:snapToGrid w:val="0"/>
                    <w:rPr>
                      <w:rFonts w:ascii="標楷體" w:eastAsia="標楷體" w:hAnsi="標楷體"/>
                      <w:color w:val="000000" w:themeColor="text1"/>
                    </w:rPr>
                  </w:pPr>
                  <w:r w:rsidRPr="00A547A2">
                    <w:rPr>
                      <w:rFonts w:ascii="標楷體" w:eastAsia="標楷體" w:hAnsi="標楷體" w:cs="細明體" w:hint="eastAsia"/>
                      <w:color w:val="000000" w:themeColor="text1"/>
                      <w:kern w:val="0"/>
                      <w:sz w:val="20"/>
                    </w:rPr>
                    <w:t>(第一次請假應附媽媽手冊)</w:t>
                  </w:r>
                </w:p>
              </w:tc>
              <w:tc>
                <w:tcPr>
                  <w:tcW w:w="336" w:type="dxa"/>
                  <w:vAlign w:val="center"/>
                </w:tcPr>
                <w:p w14:paraId="7FDBA6E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36" w:type="dxa"/>
                  <w:vAlign w:val="center"/>
                </w:tcPr>
                <w:p w14:paraId="289ED79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341" w:type="dxa"/>
                  <w:vAlign w:val="center"/>
                </w:tcPr>
                <w:p w14:paraId="70C19671"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56" w:type="dxa"/>
                  <w:vAlign w:val="center"/>
                </w:tcPr>
                <w:p w14:paraId="4DB55E0B" w14:textId="77777777" w:rsidR="00561124" w:rsidRPr="00A547A2" w:rsidRDefault="00561124" w:rsidP="00561124">
                  <w:pPr>
                    <w:jc w:val="center"/>
                    <w:rPr>
                      <w:rFonts w:eastAsia="標楷體"/>
                      <w:color w:val="000000" w:themeColor="text1"/>
                    </w:rPr>
                  </w:pPr>
                  <w:r w:rsidRPr="00A547A2">
                    <w:rPr>
                      <w:rFonts w:eastAsia="標楷體"/>
                      <w:color w:val="000000" w:themeColor="text1"/>
                    </w:rPr>
                    <w:t>7</w:t>
                  </w:r>
                </w:p>
              </w:tc>
              <w:tc>
                <w:tcPr>
                  <w:tcW w:w="456" w:type="dxa"/>
                  <w:vAlign w:val="center"/>
                </w:tcPr>
                <w:p w14:paraId="41E5A28A" w14:textId="77777777" w:rsidR="00561124" w:rsidRPr="00A547A2" w:rsidRDefault="00561124" w:rsidP="00561124">
                  <w:pPr>
                    <w:jc w:val="center"/>
                    <w:rPr>
                      <w:rFonts w:eastAsia="標楷體"/>
                      <w:color w:val="000000" w:themeColor="text1"/>
                    </w:rPr>
                  </w:pPr>
                  <w:r w:rsidRPr="00A547A2">
                    <w:rPr>
                      <w:rFonts w:eastAsia="標楷體"/>
                      <w:color w:val="000000" w:themeColor="text1"/>
                    </w:rPr>
                    <w:t>8</w:t>
                  </w:r>
                </w:p>
              </w:tc>
              <w:tc>
                <w:tcPr>
                  <w:tcW w:w="456" w:type="dxa"/>
                  <w:vAlign w:val="center"/>
                </w:tcPr>
                <w:p w14:paraId="21995A1B"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10</w:t>
                  </w:r>
                </w:p>
              </w:tc>
              <w:tc>
                <w:tcPr>
                  <w:tcW w:w="456" w:type="dxa"/>
                  <w:vAlign w:val="center"/>
                </w:tcPr>
                <w:p w14:paraId="13228CB6"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12</w:t>
                  </w:r>
                </w:p>
              </w:tc>
              <w:tc>
                <w:tcPr>
                  <w:tcW w:w="418" w:type="dxa"/>
                  <w:vAlign w:val="center"/>
                </w:tcPr>
                <w:p w14:paraId="2F7CDFDC"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13</w:t>
                  </w:r>
                </w:p>
              </w:tc>
            </w:tr>
            <w:tr w:rsidR="00A547A2" w:rsidRPr="00A547A2" w14:paraId="29FA7F3C" w14:textId="77777777" w:rsidTr="00561124">
              <w:trPr>
                <w:trHeight w:val="473"/>
                <w:jc w:val="center"/>
              </w:trPr>
              <w:tc>
                <w:tcPr>
                  <w:tcW w:w="1760" w:type="dxa"/>
                  <w:gridSpan w:val="2"/>
                </w:tcPr>
                <w:p w14:paraId="20A0243E" w14:textId="77777777" w:rsidR="00561124" w:rsidRPr="00A547A2" w:rsidRDefault="00561124" w:rsidP="00561124">
                  <w:pPr>
                    <w:rPr>
                      <w:rFonts w:ascii="標楷體" w:eastAsia="標楷體" w:hAnsi="標楷體"/>
                      <w:color w:val="000000" w:themeColor="text1"/>
                    </w:rPr>
                  </w:pPr>
                  <w:r w:rsidRPr="00A547A2">
                    <w:rPr>
                      <w:rFonts w:ascii="標楷體" w:eastAsia="標楷體" w:hAnsi="標楷體" w:hint="eastAsia"/>
                      <w:color w:val="000000" w:themeColor="text1"/>
                    </w:rPr>
                    <w:t>陪產檢及陪產假</w:t>
                  </w:r>
                </w:p>
                <w:p w14:paraId="3A9B1359" w14:textId="77777777" w:rsidR="00561124" w:rsidRPr="00A547A2" w:rsidRDefault="00561124" w:rsidP="00561124">
                  <w:pPr>
                    <w:snapToGrid w:val="0"/>
                    <w:rPr>
                      <w:rFonts w:ascii="標楷體" w:eastAsia="標楷體" w:hAnsi="標楷體"/>
                      <w:color w:val="000000" w:themeColor="text1"/>
                    </w:rPr>
                  </w:pPr>
                  <w:r w:rsidRPr="00A547A2">
                    <w:rPr>
                      <w:rFonts w:ascii="標楷體" w:eastAsia="標楷體" w:hAnsi="標楷體" w:cs="細明體" w:hint="eastAsia"/>
                      <w:color w:val="000000" w:themeColor="text1"/>
                      <w:kern w:val="0"/>
                      <w:sz w:val="20"/>
                    </w:rPr>
                    <w:t>(應附醫師診斷證明)</w:t>
                  </w:r>
                </w:p>
              </w:tc>
              <w:tc>
                <w:tcPr>
                  <w:tcW w:w="336" w:type="dxa"/>
                  <w:vAlign w:val="center"/>
                </w:tcPr>
                <w:p w14:paraId="6A42195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w:t>
                  </w:r>
                </w:p>
              </w:tc>
              <w:tc>
                <w:tcPr>
                  <w:tcW w:w="336" w:type="dxa"/>
                  <w:vAlign w:val="center"/>
                </w:tcPr>
                <w:p w14:paraId="04D320E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41" w:type="dxa"/>
                  <w:vAlign w:val="center"/>
                </w:tcPr>
                <w:p w14:paraId="32A23940"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456" w:type="dxa"/>
                  <w:vAlign w:val="center"/>
                </w:tcPr>
                <w:p w14:paraId="147B255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456" w:type="dxa"/>
                  <w:vAlign w:val="center"/>
                </w:tcPr>
                <w:p w14:paraId="53545352"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56" w:type="dxa"/>
                  <w:vAlign w:val="center"/>
                </w:tcPr>
                <w:p w14:paraId="650D4D06"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456" w:type="dxa"/>
                  <w:vAlign w:val="center"/>
                </w:tcPr>
                <w:p w14:paraId="4A50D005" w14:textId="77777777" w:rsidR="00561124" w:rsidRPr="00A547A2" w:rsidRDefault="00561124" w:rsidP="00561124">
                  <w:pPr>
                    <w:jc w:val="center"/>
                    <w:rPr>
                      <w:rFonts w:eastAsia="標楷體"/>
                      <w:color w:val="000000" w:themeColor="text1"/>
                    </w:rPr>
                  </w:pPr>
                  <w:r w:rsidRPr="00A547A2">
                    <w:rPr>
                      <w:rFonts w:eastAsia="標楷體"/>
                      <w:color w:val="000000" w:themeColor="text1"/>
                    </w:rPr>
                    <w:t>7</w:t>
                  </w:r>
                </w:p>
              </w:tc>
              <w:tc>
                <w:tcPr>
                  <w:tcW w:w="418" w:type="dxa"/>
                  <w:vAlign w:val="center"/>
                </w:tcPr>
                <w:p w14:paraId="19493ECA" w14:textId="77777777" w:rsidR="00561124" w:rsidRPr="00A547A2" w:rsidRDefault="00561124" w:rsidP="00561124">
                  <w:pPr>
                    <w:jc w:val="center"/>
                    <w:rPr>
                      <w:rFonts w:eastAsia="標楷體"/>
                      <w:color w:val="000000" w:themeColor="text1"/>
                    </w:rPr>
                  </w:pPr>
                  <w:r w:rsidRPr="00A547A2">
                    <w:rPr>
                      <w:rFonts w:eastAsia="標楷體"/>
                      <w:color w:val="000000" w:themeColor="text1"/>
                    </w:rPr>
                    <w:t>8</w:t>
                  </w:r>
                </w:p>
              </w:tc>
            </w:tr>
            <w:tr w:rsidR="00A547A2" w:rsidRPr="00A547A2" w14:paraId="23B34DFF" w14:textId="77777777" w:rsidTr="00561124">
              <w:trPr>
                <w:trHeight w:val="473"/>
                <w:jc w:val="center"/>
              </w:trPr>
              <w:tc>
                <w:tcPr>
                  <w:tcW w:w="1760" w:type="dxa"/>
                  <w:gridSpan w:val="2"/>
                  <w:vAlign w:val="center"/>
                </w:tcPr>
                <w:p w14:paraId="09EFEEF3" w14:textId="084B0F7D" w:rsidR="00561124" w:rsidRPr="00A547A2" w:rsidRDefault="00561124" w:rsidP="00561124">
                  <w:pPr>
                    <w:jc w:val="both"/>
                    <w:rPr>
                      <w:rFonts w:ascii="標楷體" w:eastAsia="標楷體" w:hAnsi="標楷體"/>
                      <w:color w:val="000000" w:themeColor="text1"/>
                    </w:rPr>
                  </w:pPr>
                  <w:r w:rsidRPr="00A547A2">
                    <w:rPr>
                      <w:rFonts w:ascii="標楷體" w:eastAsia="標楷體" w:hAnsi="標楷體" w:hint="eastAsia"/>
                      <w:color w:val="000000" w:themeColor="text1"/>
                    </w:rPr>
                    <w:t>事假(含家庭照顧假)</w:t>
                  </w:r>
                </w:p>
              </w:tc>
              <w:tc>
                <w:tcPr>
                  <w:tcW w:w="336" w:type="dxa"/>
                  <w:vAlign w:val="center"/>
                </w:tcPr>
                <w:p w14:paraId="54AEA510"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w:t>
                  </w:r>
                </w:p>
              </w:tc>
              <w:tc>
                <w:tcPr>
                  <w:tcW w:w="336" w:type="dxa"/>
                  <w:vAlign w:val="center"/>
                </w:tcPr>
                <w:p w14:paraId="4AFF26E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41" w:type="dxa"/>
                  <w:vAlign w:val="center"/>
                </w:tcPr>
                <w:p w14:paraId="3984992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456" w:type="dxa"/>
                  <w:vAlign w:val="center"/>
                </w:tcPr>
                <w:p w14:paraId="2EF44536"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456" w:type="dxa"/>
                  <w:vAlign w:val="center"/>
                </w:tcPr>
                <w:p w14:paraId="6C0FEC80"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456" w:type="dxa"/>
                  <w:vAlign w:val="center"/>
                </w:tcPr>
                <w:p w14:paraId="39F0DA12"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56" w:type="dxa"/>
                  <w:vAlign w:val="center"/>
                </w:tcPr>
                <w:p w14:paraId="67EAA9D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18" w:type="dxa"/>
                  <w:vAlign w:val="center"/>
                </w:tcPr>
                <w:p w14:paraId="3082C45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r>
            <w:tr w:rsidR="00A547A2" w:rsidRPr="00A547A2" w14:paraId="2C747DF9" w14:textId="77777777" w:rsidTr="00561124">
              <w:trPr>
                <w:trHeight w:val="473"/>
                <w:jc w:val="center"/>
              </w:trPr>
              <w:tc>
                <w:tcPr>
                  <w:tcW w:w="1760" w:type="dxa"/>
                  <w:gridSpan w:val="2"/>
                  <w:vAlign w:val="center"/>
                </w:tcPr>
                <w:p w14:paraId="30C3E3F0" w14:textId="77777777" w:rsidR="00561124" w:rsidRPr="00A547A2" w:rsidRDefault="00561124" w:rsidP="00561124">
                  <w:pPr>
                    <w:jc w:val="both"/>
                    <w:rPr>
                      <w:rFonts w:ascii="標楷體" w:eastAsia="標楷體" w:hAnsi="標楷體"/>
                      <w:color w:val="000000" w:themeColor="text1"/>
                    </w:rPr>
                  </w:pPr>
                  <w:r w:rsidRPr="00A547A2">
                    <w:rPr>
                      <w:rFonts w:ascii="標楷體" w:eastAsia="標楷體" w:hAnsi="標楷體" w:hint="eastAsia"/>
                      <w:color w:val="000000" w:themeColor="text1"/>
                    </w:rPr>
                    <w:t>病假(含安胎休養及生理假)</w:t>
                  </w:r>
                </w:p>
              </w:tc>
              <w:tc>
                <w:tcPr>
                  <w:tcW w:w="336" w:type="dxa"/>
                  <w:vAlign w:val="center"/>
                </w:tcPr>
                <w:p w14:paraId="660C3FC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336" w:type="dxa"/>
                  <w:vAlign w:val="center"/>
                </w:tcPr>
                <w:p w14:paraId="7EF7D470"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341" w:type="dxa"/>
                  <w:vAlign w:val="center"/>
                </w:tcPr>
                <w:p w14:paraId="049DC56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9</w:t>
                  </w:r>
                </w:p>
              </w:tc>
              <w:tc>
                <w:tcPr>
                  <w:tcW w:w="456" w:type="dxa"/>
                  <w:vAlign w:val="center"/>
                </w:tcPr>
                <w:p w14:paraId="33AAA582"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12</w:t>
                  </w:r>
                </w:p>
              </w:tc>
              <w:tc>
                <w:tcPr>
                  <w:tcW w:w="456" w:type="dxa"/>
                  <w:vAlign w:val="center"/>
                </w:tcPr>
                <w:p w14:paraId="349C42B2"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14</w:t>
                  </w:r>
                </w:p>
              </w:tc>
              <w:tc>
                <w:tcPr>
                  <w:tcW w:w="456" w:type="dxa"/>
                  <w:vAlign w:val="center"/>
                </w:tcPr>
                <w:p w14:paraId="69B771AA"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17</w:t>
                  </w:r>
                </w:p>
              </w:tc>
              <w:tc>
                <w:tcPr>
                  <w:tcW w:w="456" w:type="dxa"/>
                  <w:vAlign w:val="center"/>
                </w:tcPr>
                <w:p w14:paraId="3D908024"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20</w:t>
                  </w:r>
                </w:p>
              </w:tc>
              <w:tc>
                <w:tcPr>
                  <w:tcW w:w="418" w:type="dxa"/>
                  <w:vAlign w:val="center"/>
                </w:tcPr>
                <w:p w14:paraId="6B90C8CE"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23</w:t>
                  </w:r>
                </w:p>
              </w:tc>
            </w:tr>
            <w:tr w:rsidR="00A547A2" w:rsidRPr="00A547A2" w14:paraId="40C6ECC5" w14:textId="77777777" w:rsidTr="00561124">
              <w:trPr>
                <w:trHeight w:val="557"/>
                <w:jc w:val="center"/>
              </w:trPr>
              <w:tc>
                <w:tcPr>
                  <w:tcW w:w="645" w:type="dxa"/>
                  <w:vMerge w:val="restart"/>
                  <w:vAlign w:val="center"/>
                </w:tcPr>
                <w:p w14:paraId="0C118C1B" w14:textId="77777777" w:rsidR="00561124" w:rsidRPr="00A547A2" w:rsidRDefault="00561124" w:rsidP="00561124">
                  <w:pPr>
                    <w:jc w:val="center"/>
                    <w:rPr>
                      <w:rFonts w:ascii="標楷體" w:eastAsia="標楷體" w:hAnsi="標楷體"/>
                      <w:color w:val="000000" w:themeColor="text1"/>
                    </w:rPr>
                  </w:pPr>
                  <w:r w:rsidRPr="00A547A2">
                    <w:rPr>
                      <w:rFonts w:ascii="標楷體" w:eastAsia="標楷體" w:hAnsi="標楷體" w:hint="eastAsia"/>
                      <w:color w:val="000000" w:themeColor="text1"/>
                    </w:rPr>
                    <w:t>喪假</w:t>
                  </w:r>
                </w:p>
                <w:p w14:paraId="1838A8B3" w14:textId="77777777" w:rsidR="00561124" w:rsidRPr="00A547A2" w:rsidRDefault="00561124" w:rsidP="00561124">
                  <w:pPr>
                    <w:snapToGrid w:val="0"/>
                    <w:jc w:val="center"/>
                    <w:rPr>
                      <w:rFonts w:ascii="標楷體" w:eastAsia="標楷體" w:hAnsi="標楷體"/>
                      <w:color w:val="000000" w:themeColor="text1"/>
                    </w:rPr>
                  </w:pPr>
                  <w:r w:rsidRPr="00A547A2">
                    <w:rPr>
                      <w:rFonts w:ascii="標楷體" w:eastAsia="標楷體" w:hAnsi="標楷體" w:cs="細明體" w:hint="eastAsia"/>
                      <w:color w:val="000000" w:themeColor="text1"/>
                      <w:kern w:val="0"/>
                      <w:sz w:val="20"/>
                    </w:rPr>
                    <w:t>(應附訃聞，並提供除戶證明)</w:t>
                  </w:r>
                </w:p>
              </w:tc>
              <w:tc>
                <w:tcPr>
                  <w:tcW w:w="1115" w:type="dxa"/>
                  <w:vAlign w:val="center"/>
                </w:tcPr>
                <w:p w14:paraId="50AC9A0B" w14:textId="77777777" w:rsidR="00561124" w:rsidRPr="00A547A2" w:rsidRDefault="00561124" w:rsidP="00561124">
                  <w:pPr>
                    <w:jc w:val="both"/>
                    <w:rPr>
                      <w:rFonts w:ascii="標楷體" w:eastAsia="標楷體" w:hAnsi="標楷體"/>
                      <w:color w:val="000000" w:themeColor="text1"/>
                    </w:rPr>
                  </w:pPr>
                  <w:r w:rsidRPr="00A547A2">
                    <w:rPr>
                      <w:rFonts w:ascii="標楷體" w:eastAsia="標楷體" w:hAnsi="標楷體" w:hint="eastAsia"/>
                      <w:color w:val="000000" w:themeColor="text1"/>
                    </w:rPr>
                    <w:t>父母、配偶死亡</w:t>
                  </w:r>
                </w:p>
              </w:tc>
              <w:tc>
                <w:tcPr>
                  <w:tcW w:w="336" w:type="dxa"/>
                  <w:vAlign w:val="center"/>
                </w:tcPr>
                <w:p w14:paraId="089E689F"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336" w:type="dxa"/>
                  <w:vAlign w:val="center"/>
                </w:tcPr>
                <w:p w14:paraId="40206052"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341" w:type="dxa"/>
                  <w:vAlign w:val="center"/>
                </w:tcPr>
                <w:p w14:paraId="351C0B5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9</w:t>
                  </w:r>
                </w:p>
              </w:tc>
              <w:tc>
                <w:tcPr>
                  <w:tcW w:w="456" w:type="dxa"/>
                  <w:vAlign w:val="center"/>
                </w:tcPr>
                <w:p w14:paraId="0FEC1BD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12</w:t>
                  </w:r>
                </w:p>
              </w:tc>
              <w:tc>
                <w:tcPr>
                  <w:tcW w:w="456" w:type="dxa"/>
                  <w:vAlign w:val="center"/>
                </w:tcPr>
                <w:p w14:paraId="6FF4DE05"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15</w:t>
                  </w:r>
                </w:p>
              </w:tc>
              <w:tc>
                <w:tcPr>
                  <w:tcW w:w="456" w:type="dxa"/>
                  <w:vAlign w:val="center"/>
                </w:tcPr>
                <w:p w14:paraId="1FF65AA2"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18</w:t>
                  </w:r>
                </w:p>
              </w:tc>
              <w:tc>
                <w:tcPr>
                  <w:tcW w:w="456" w:type="dxa"/>
                  <w:vAlign w:val="center"/>
                </w:tcPr>
                <w:p w14:paraId="48FFB338"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21</w:t>
                  </w:r>
                </w:p>
              </w:tc>
              <w:tc>
                <w:tcPr>
                  <w:tcW w:w="418" w:type="dxa"/>
                  <w:vAlign w:val="center"/>
                </w:tcPr>
                <w:p w14:paraId="148B584B"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24</w:t>
                  </w:r>
                </w:p>
              </w:tc>
            </w:tr>
            <w:tr w:rsidR="00A547A2" w:rsidRPr="00A547A2" w14:paraId="4E534839" w14:textId="77777777" w:rsidTr="00561124">
              <w:trPr>
                <w:jc w:val="center"/>
              </w:trPr>
              <w:tc>
                <w:tcPr>
                  <w:tcW w:w="645" w:type="dxa"/>
                  <w:vMerge/>
                </w:tcPr>
                <w:p w14:paraId="2A760BE6" w14:textId="77777777" w:rsidR="00561124" w:rsidRPr="00A547A2" w:rsidRDefault="00561124" w:rsidP="00561124">
                  <w:pPr>
                    <w:rPr>
                      <w:rFonts w:ascii="標楷體" w:eastAsia="標楷體" w:hAnsi="標楷體"/>
                      <w:color w:val="000000" w:themeColor="text1"/>
                    </w:rPr>
                  </w:pPr>
                </w:p>
              </w:tc>
              <w:tc>
                <w:tcPr>
                  <w:tcW w:w="1115" w:type="dxa"/>
                </w:tcPr>
                <w:p w14:paraId="0DB3313A" w14:textId="77777777" w:rsidR="00561124" w:rsidRPr="00A547A2" w:rsidRDefault="00561124" w:rsidP="00561124">
                  <w:pPr>
                    <w:rPr>
                      <w:rFonts w:ascii="標楷體" w:eastAsia="標楷體" w:hAnsi="標楷體"/>
                      <w:color w:val="000000" w:themeColor="text1"/>
                    </w:rPr>
                  </w:pPr>
                  <w:r w:rsidRPr="00A547A2">
                    <w:rPr>
                      <w:rFonts w:ascii="標楷體" w:eastAsia="標楷體" w:hAnsi="標楷體" w:hint="eastAsia"/>
                      <w:color w:val="000000" w:themeColor="text1"/>
                    </w:rPr>
                    <w:t>繼父母、配偶之父母、子女死亡</w:t>
                  </w:r>
                </w:p>
              </w:tc>
              <w:tc>
                <w:tcPr>
                  <w:tcW w:w="336" w:type="dxa"/>
                  <w:vAlign w:val="center"/>
                </w:tcPr>
                <w:p w14:paraId="2E743A2A"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36" w:type="dxa"/>
                  <w:vAlign w:val="center"/>
                </w:tcPr>
                <w:p w14:paraId="3BE82AA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341" w:type="dxa"/>
                  <w:vAlign w:val="center"/>
                </w:tcPr>
                <w:p w14:paraId="54B96139"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456" w:type="dxa"/>
                  <w:vAlign w:val="center"/>
                </w:tcPr>
                <w:p w14:paraId="66D39AA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8</w:t>
                  </w:r>
                </w:p>
              </w:tc>
              <w:tc>
                <w:tcPr>
                  <w:tcW w:w="456" w:type="dxa"/>
                  <w:vAlign w:val="center"/>
                </w:tcPr>
                <w:p w14:paraId="5EE0D56D"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10</w:t>
                  </w:r>
                </w:p>
              </w:tc>
              <w:tc>
                <w:tcPr>
                  <w:tcW w:w="456" w:type="dxa"/>
                  <w:vAlign w:val="center"/>
                </w:tcPr>
                <w:p w14:paraId="7268B1DA"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12</w:t>
                  </w:r>
                </w:p>
              </w:tc>
              <w:tc>
                <w:tcPr>
                  <w:tcW w:w="456" w:type="dxa"/>
                  <w:vAlign w:val="center"/>
                </w:tcPr>
                <w:p w14:paraId="357BF0AE"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14</w:t>
                  </w:r>
                </w:p>
              </w:tc>
              <w:tc>
                <w:tcPr>
                  <w:tcW w:w="418" w:type="dxa"/>
                  <w:vAlign w:val="center"/>
                </w:tcPr>
                <w:p w14:paraId="6ECD200B" w14:textId="77777777" w:rsidR="00561124" w:rsidRPr="00A547A2" w:rsidRDefault="00561124" w:rsidP="00561124">
                  <w:pPr>
                    <w:jc w:val="center"/>
                    <w:rPr>
                      <w:rFonts w:eastAsia="標楷體"/>
                      <w:color w:val="000000" w:themeColor="text1"/>
                    </w:rPr>
                  </w:pPr>
                  <w:r w:rsidRPr="00A547A2">
                    <w:rPr>
                      <w:rFonts w:eastAsia="標楷體"/>
                      <w:color w:val="000000" w:themeColor="text1"/>
                    </w:rPr>
                    <w:t>16</w:t>
                  </w:r>
                </w:p>
              </w:tc>
            </w:tr>
            <w:tr w:rsidR="00A547A2" w:rsidRPr="00A547A2" w14:paraId="7FB1A5CD" w14:textId="77777777" w:rsidTr="00561124">
              <w:trPr>
                <w:jc w:val="center"/>
              </w:trPr>
              <w:tc>
                <w:tcPr>
                  <w:tcW w:w="645" w:type="dxa"/>
                  <w:vMerge/>
                </w:tcPr>
                <w:p w14:paraId="6C0680DB" w14:textId="77777777" w:rsidR="00561124" w:rsidRPr="00A547A2" w:rsidRDefault="00561124" w:rsidP="00561124">
                  <w:pPr>
                    <w:rPr>
                      <w:rFonts w:ascii="標楷體" w:eastAsia="標楷體" w:hAnsi="標楷體"/>
                      <w:color w:val="000000" w:themeColor="text1"/>
                    </w:rPr>
                  </w:pPr>
                </w:p>
              </w:tc>
              <w:tc>
                <w:tcPr>
                  <w:tcW w:w="1115" w:type="dxa"/>
                </w:tcPr>
                <w:p w14:paraId="508A3CB5" w14:textId="77777777" w:rsidR="00561124" w:rsidRPr="00A547A2" w:rsidRDefault="00561124" w:rsidP="00561124">
                  <w:pPr>
                    <w:rPr>
                      <w:rFonts w:ascii="標楷體" w:eastAsia="標楷體" w:hAnsi="標楷體"/>
                      <w:color w:val="000000" w:themeColor="text1"/>
                    </w:rPr>
                  </w:pPr>
                  <w:r w:rsidRPr="00A547A2">
                    <w:rPr>
                      <w:rFonts w:ascii="標楷體" w:eastAsia="標楷體" w:hAnsi="標楷體" w:hint="eastAsia"/>
                      <w:color w:val="000000" w:themeColor="text1"/>
                    </w:rPr>
                    <w:t>曾祖父母、祖父母、配偶之祖父母、配偶之繼父母、兄弟姊</w:t>
                  </w:r>
                  <w:r w:rsidRPr="00A547A2">
                    <w:rPr>
                      <w:rFonts w:ascii="標楷體" w:eastAsia="標楷體" w:hAnsi="標楷體" w:hint="eastAsia"/>
                      <w:color w:val="000000" w:themeColor="text1"/>
                    </w:rPr>
                    <w:lastRenderedPageBreak/>
                    <w:t>妹死亡</w:t>
                  </w:r>
                </w:p>
              </w:tc>
              <w:tc>
                <w:tcPr>
                  <w:tcW w:w="336" w:type="dxa"/>
                  <w:vAlign w:val="center"/>
                </w:tcPr>
                <w:p w14:paraId="6247BC00" w14:textId="77777777" w:rsidR="00561124" w:rsidRPr="00A547A2" w:rsidRDefault="00561124" w:rsidP="00561124">
                  <w:pPr>
                    <w:jc w:val="center"/>
                    <w:rPr>
                      <w:rFonts w:eastAsia="標楷體"/>
                      <w:color w:val="000000" w:themeColor="text1"/>
                    </w:rPr>
                  </w:pPr>
                  <w:r w:rsidRPr="00A547A2">
                    <w:rPr>
                      <w:rFonts w:eastAsia="標楷體"/>
                      <w:color w:val="000000" w:themeColor="text1"/>
                    </w:rPr>
                    <w:lastRenderedPageBreak/>
                    <w:t>1</w:t>
                  </w:r>
                </w:p>
              </w:tc>
              <w:tc>
                <w:tcPr>
                  <w:tcW w:w="336" w:type="dxa"/>
                  <w:vAlign w:val="center"/>
                </w:tcPr>
                <w:p w14:paraId="75043A71" w14:textId="77777777" w:rsidR="00561124" w:rsidRPr="00A547A2" w:rsidRDefault="00561124" w:rsidP="00561124">
                  <w:pPr>
                    <w:jc w:val="center"/>
                    <w:rPr>
                      <w:rFonts w:eastAsia="標楷體"/>
                      <w:color w:val="000000" w:themeColor="text1"/>
                    </w:rPr>
                  </w:pPr>
                  <w:r w:rsidRPr="00A547A2">
                    <w:rPr>
                      <w:rFonts w:eastAsia="標楷體"/>
                      <w:color w:val="000000" w:themeColor="text1"/>
                    </w:rPr>
                    <w:t>2</w:t>
                  </w:r>
                </w:p>
              </w:tc>
              <w:tc>
                <w:tcPr>
                  <w:tcW w:w="341" w:type="dxa"/>
                  <w:vAlign w:val="center"/>
                </w:tcPr>
                <w:p w14:paraId="3E42F73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3</w:t>
                  </w:r>
                </w:p>
              </w:tc>
              <w:tc>
                <w:tcPr>
                  <w:tcW w:w="456" w:type="dxa"/>
                  <w:vAlign w:val="center"/>
                </w:tcPr>
                <w:p w14:paraId="2A12BDB1" w14:textId="77777777" w:rsidR="00561124" w:rsidRPr="00A547A2" w:rsidRDefault="00561124" w:rsidP="00561124">
                  <w:pPr>
                    <w:jc w:val="center"/>
                    <w:rPr>
                      <w:rFonts w:eastAsia="標楷體"/>
                      <w:color w:val="000000" w:themeColor="text1"/>
                    </w:rPr>
                  </w:pPr>
                  <w:r w:rsidRPr="00A547A2">
                    <w:rPr>
                      <w:rFonts w:eastAsia="標楷體"/>
                      <w:color w:val="000000" w:themeColor="text1"/>
                    </w:rPr>
                    <w:t>4</w:t>
                  </w:r>
                </w:p>
              </w:tc>
              <w:tc>
                <w:tcPr>
                  <w:tcW w:w="456" w:type="dxa"/>
                  <w:vAlign w:val="center"/>
                </w:tcPr>
                <w:p w14:paraId="2C03F86F" w14:textId="77777777" w:rsidR="00561124" w:rsidRPr="00A547A2" w:rsidRDefault="00561124" w:rsidP="00561124">
                  <w:pPr>
                    <w:jc w:val="center"/>
                    <w:rPr>
                      <w:rFonts w:eastAsia="標楷體"/>
                      <w:color w:val="000000" w:themeColor="text1"/>
                    </w:rPr>
                  </w:pPr>
                  <w:r w:rsidRPr="00A547A2">
                    <w:rPr>
                      <w:rFonts w:eastAsia="標楷體"/>
                      <w:color w:val="000000" w:themeColor="text1"/>
                    </w:rPr>
                    <w:t>5</w:t>
                  </w:r>
                </w:p>
              </w:tc>
              <w:tc>
                <w:tcPr>
                  <w:tcW w:w="456" w:type="dxa"/>
                  <w:vAlign w:val="center"/>
                </w:tcPr>
                <w:p w14:paraId="2F5E7897" w14:textId="77777777" w:rsidR="00561124" w:rsidRPr="00A547A2" w:rsidRDefault="00561124" w:rsidP="00561124">
                  <w:pPr>
                    <w:jc w:val="center"/>
                    <w:rPr>
                      <w:rFonts w:eastAsia="標楷體"/>
                      <w:color w:val="000000" w:themeColor="text1"/>
                    </w:rPr>
                  </w:pPr>
                  <w:r w:rsidRPr="00A547A2">
                    <w:rPr>
                      <w:rFonts w:eastAsia="標楷體"/>
                      <w:color w:val="000000" w:themeColor="text1"/>
                    </w:rPr>
                    <w:t>6</w:t>
                  </w:r>
                </w:p>
              </w:tc>
              <w:tc>
                <w:tcPr>
                  <w:tcW w:w="456" w:type="dxa"/>
                  <w:vAlign w:val="center"/>
                </w:tcPr>
                <w:p w14:paraId="56451085" w14:textId="77777777" w:rsidR="00561124" w:rsidRPr="00A547A2" w:rsidRDefault="00561124" w:rsidP="00561124">
                  <w:pPr>
                    <w:jc w:val="center"/>
                    <w:rPr>
                      <w:rFonts w:eastAsia="標楷體"/>
                      <w:color w:val="000000" w:themeColor="text1"/>
                    </w:rPr>
                  </w:pPr>
                  <w:r w:rsidRPr="00A547A2">
                    <w:rPr>
                      <w:rFonts w:eastAsia="標楷體"/>
                      <w:color w:val="000000" w:themeColor="text1"/>
                    </w:rPr>
                    <w:t>7</w:t>
                  </w:r>
                </w:p>
              </w:tc>
              <w:tc>
                <w:tcPr>
                  <w:tcW w:w="418" w:type="dxa"/>
                  <w:vAlign w:val="center"/>
                </w:tcPr>
                <w:p w14:paraId="3297AC16" w14:textId="77777777" w:rsidR="00561124" w:rsidRPr="00A547A2" w:rsidRDefault="00561124" w:rsidP="00561124">
                  <w:pPr>
                    <w:jc w:val="center"/>
                    <w:rPr>
                      <w:rFonts w:eastAsia="標楷體"/>
                      <w:color w:val="000000" w:themeColor="text1"/>
                    </w:rPr>
                  </w:pPr>
                  <w:r w:rsidRPr="00A547A2">
                    <w:rPr>
                      <w:rFonts w:eastAsia="標楷體"/>
                      <w:color w:val="000000" w:themeColor="text1"/>
                    </w:rPr>
                    <w:t>8</w:t>
                  </w:r>
                </w:p>
              </w:tc>
            </w:tr>
          </w:tbl>
          <w:p w14:paraId="239244EE" w14:textId="77777777" w:rsidR="002609BD" w:rsidRPr="00A547A2" w:rsidRDefault="002609BD" w:rsidP="002609BD">
            <w:pPr>
              <w:spacing w:beforeLines="50" w:before="180"/>
              <w:rPr>
                <w:rFonts w:ascii="標楷體" w:eastAsia="標楷體" w:hAnsi="標楷體"/>
                <w:color w:val="000000" w:themeColor="text1"/>
              </w:rPr>
            </w:pPr>
            <w:r w:rsidRPr="00A547A2">
              <w:rPr>
                <w:rFonts w:ascii="標楷體" w:eastAsia="標楷體" w:hAnsi="標楷體" w:hint="eastAsia"/>
                <w:color w:val="000000" w:themeColor="text1"/>
              </w:rPr>
              <w:t>※非按比例計算</w:t>
            </w:r>
            <w:proofErr w:type="gramStart"/>
            <w:r w:rsidRPr="00A547A2">
              <w:rPr>
                <w:rFonts w:ascii="標楷體" w:eastAsia="標楷體" w:hAnsi="標楷體" w:hint="eastAsia"/>
                <w:color w:val="000000" w:themeColor="text1"/>
              </w:rPr>
              <w:t>之假別給</w:t>
            </w:r>
            <w:proofErr w:type="gramEnd"/>
            <w:r w:rsidRPr="00A547A2">
              <w:rPr>
                <w:rFonts w:ascii="標楷體" w:eastAsia="標楷體" w:hAnsi="標楷體" w:hint="eastAsia"/>
                <w:color w:val="000000" w:themeColor="text1"/>
              </w:rPr>
              <w:t>假方式：</w:t>
            </w:r>
          </w:p>
          <w:p w14:paraId="3D6B31EE" w14:textId="77777777" w:rsidR="002609BD" w:rsidRPr="00A547A2" w:rsidRDefault="002609BD" w:rsidP="002609BD">
            <w:pPr>
              <w:pStyle w:val="ac"/>
              <w:numPr>
                <w:ilvl w:val="0"/>
                <w:numId w:val="12"/>
              </w:numPr>
              <w:ind w:leftChars="0"/>
              <w:rPr>
                <w:rFonts w:ascii="Times New Roman" w:eastAsia="標楷體" w:hAnsi="Times New Roman"/>
                <w:color w:val="000000" w:themeColor="text1"/>
              </w:rPr>
            </w:pPr>
            <w:r w:rsidRPr="00A547A2">
              <w:rPr>
                <w:rFonts w:ascii="Times New Roman" w:eastAsia="標楷體" w:hAnsi="Times New Roman"/>
                <w:color w:val="000000" w:themeColor="text1"/>
              </w:rPr>
              <w:t>生理假：每月得請生理假</w:t>
            </w:r>
            <w:r w:rsidRPr="00A547A2">
              <w:rPr>
                <w:rFonts w:ascii="Times New Roman" w:eastAsia="標楷體" w:hAnsi="Times New Roman"/>
                <w:color w:val="000000" w:themeColor="text1"/>
              </w:rPr>
              <w:t>1</w:t>
            </w:r>
            <w:r w:rsidRPr="00A547A2">
              <w:rPr>
                <w:rFonts w:ascii="Times New Roman" w:eastAsia="標楷體" w:hAnsi="Times New Roman"/>
                <w:color w:val="000000" w:themeColor="text1"/>
              </w:rPr>
              <w:t>日、每次以</w:t>
            </w:r>
            <w:r w:rsidRPr="00A547A2">
              <w:rPr>
                <w:rFonts w:ascii="Times New Roman" w:eastAsia="標楷體" w:hAnsi="Times New Roman"/>
                <w:color w:val="000000" w:themeColor="text1"/>
              </w:rPr>
              <w:t>1</w:t>
            </w:r>
            <w:proofErr w:type="gramStart"/>
            <w:r w:rsidRPr="00A547A2">
              <w:rPr>
                <w:rFonts w:ascii="Times New Roman" w:eastAsia="標楷體" w:hAnsi="Times New Roman"/>
                <w:color w:val="000000" w:themeColor="text1"/>
              </w:rPr>
              <w:t>曆日計給為</w:t>
            </w:r>
            <w:proofErr w:type="gramEnd"/>
            <w:r w:rsidRPr="00A547A2">
              <w:rPr>
                <w:rFonts w:ascii="Times New Roman" w:eastAsia="標楷體" w:hAnsi="Times New Roman"/>
                <w:color w:val="000000" w:themeColor="text1"/>
              </w:rPr>
              <w:t>原則，不得分次申請；全學年請假日數未逾</w:t>
            </w:r>
            <w:r w:rsidRPr="00A547A2">
              <w:rPr>
                <w:rFonts w:ascii="Times New Roman" w:eastAsia="標楷體" w:hAnsi="Times New Roman"/>
                <w:color w:val="000000" w:themeColor="text1"/>
              </w:rPr>
              <w:t>3</w:t>
            </w:r>
            <w:proofErr w:type="gramStart"/>
            <w:r w:rsidRPr="00A547A2">
              <w:rPr>
                <w:rFonts w:ascii="Times New Roman" w:eastAsia="標楷體" w:hAnsi="Times New Roman"/>
                <w:color w:val="000000" w:themeColor="text1"/>
              </w:rPr>
              <w:t>曆</w:t>
            </w:r>
            <w:proofErr w:type="gramEnd"/>
            <w:r w:rsidRPr="00A547A2">
              <w:rPr>
                <w:rFonts w:ascii="Times New Roman" w:eastAsia="標楷體" w:hAnsi="Times New Roman"/>
                <w:color w:val="000000" w:themeColor="text1"/>
              </w:rPr>
              <w:t>日，</w:t>
            </w:r>
            <w:proofErr w:type="gramStart"/>
            <w:r w:rsidRPr="00A547A2">
              <w:rPr>
                <w:rFonts w:ascii="Times New Roman" w:eastAsia="標楷體" w:hAnsi="Times New Roman"/>
                <w:color w:val="000000" w:themeColor="text1"/>
              </w:rPr>
              <w:t>不</w:t>
            </w:r>
            <w:proofErr w:type="gramEnd"/>
            <w:r w:rsidRPr="00A547A2">
              <w:rPr>
                <w:rFonts w:ascii="Times New Roman" w:eastAsia="標楷體" w:hAnsi="Times New Roman"/>
                <w:color w:val="000000" w:themeColor="text1"/>
              </w:rPr>
              <w:t>併入病假計算，其餘日數併入病假計算；聘約未達全學年者依比例計算，未達</w:t>
            </w:r>
            <w:r w:rsidRPr="00A547A2">
              <w:rPr>
                <w:rFonts w:ascii="Times New Roman" w:eastAsia="標楷體" w:hAnsi="Times New Roman"/>
                <w:color w:val="000000" w:themeColor="text1"/>
              </w:rPr>
              <w:t>1</w:t>
            </w:r>
            <w:proofErr w:type="gramStart"/>
            <w:r w:rsidRPr="00A547A2">
              <w:rPr>
                <w:rFonts w:ascii="Times New Roman" w:eastAsia="標楷體" w:hAnsi="Times New Roman"/>
                <w:color w:val="000000" w:themeColor="text1"/>
              </w:rPr>
              <w:t>曆</w:t>
            </w:r>
            <w:proofErr w:type="gramEnd"/>
            <w:r w:rsidRPr="00A547A2">
              <w:rPr>
                <w:rFonts w:ascii="Times New Roman" w:eastAsia="標楷體" w:hAnsi="Times New Roman"/>
                <w:color w:val="000000" w:themeColor="text1"/>
              </w:rPr>
              <w:t>日以</w:t>
            </w:r>
            <w:r w:rsidRPr="00A547A2">
              <w:rPr>
                <w:rFonts w:ascii="Times New Roman" w:eastAsia="標楷體" w:hAnsi="Times New Roman"/>
                <w:color w:val="000000" w:themeColor="text1"/>
              </w:rPr>
              <w:t>1</w:t>
            </w:r>
            <w:proofErr w:type="gramStart"/>
            <w:r w:rsidRPr="00A547A2">
              <w:rPr>
                <w:rFonts w:ascii="Times New Roman" w:eastAsia="標楷體" w:hAnsi="Times New Roman"/>
                <w:color w:val="000000" w:themeColor="text1"/>
              </w:rPr>
              <w:t>曆</w:t>
            </w:r>
            <w:proofErr w:type="gramEnd"/>
            <w:r w:rsidRPr="00A547A2">
              <w:rPr>
                <w:rFonts w:ascii="Times New Roman" w:eastAsia="標楷體" w:hAnsi="Times New Roman"/>
                <w:color w:val="000000" w:themeColor="text1"/>
              </w:rPr>
              <w:t>日計。</w:t>
            </w:r>
          </w:p>
          <w:p w14:paraId="54675EA3" w14:textId="77777777" w:rsidR="002609BD" w:rsidRPr="00A547A2" w:rsidRDefault="002609BD" w:rsidP="002609BD">
            <w:pPr>
              <w:pStyle w:val="ac"/>
              <w:numPr>
                <w:ilvl w:val="0"/>
                <w:numId w:val="12"/>
              </w:numPr>
              <w:ind w:leftChars="0" w:left="357" w:hanging="357"/>
              <w:rPr>
                <w:rFonts w:ascii="Times New Roman" w:eastAsia="標楷體" w:hAnsi="Times New Roman"/>
                <w:color w:val="000000" w:themeColor="text1"/>
                <w:szCs w:val="24"/>
              </w:rPr>
            </w:pPr>
            <w:r w:rsidRPr="00A547A2">
              <w:rPr>
                <w:rFonts w:ascii="Times New Roman" w:eastAsia="標楷體" w:hAnsi="Times New Roman"/>
                <w:color w:val="000000" w:themeColor="text1"/>
              </w:rPr>
              <w:t>安胎休養：懷孕期間經醫師診斷需</w:t>
            </w:r>
            <w:r w:rsidRPr="00A547A2">
              <w:rPr>
                <w:rFonts w:ascii="Times New Roman" w:eastAsia="標楷體" w:hAnsi="Times New Roman"/>
                <w:color w:val="000000" w:themeColor="text1"/>
                <w:szCs w:val="24"/>
              </w:rPr>
              <w:t>安胎休養者，</w:t>
            </w:r>
            <w:r w:rsidRPr="00A547A2">
              <w:rPr>
                <w:rFonts w:ascii="Times New Roman" w:eastAsia="標楷體" w:hAnsi="Times New Roman" w:hint="eastAsia"/>
                <w:color w:val="000000" w:themeColor="text1"/>
                <w:szCs w:val="24"/>
              </w:rPr>
              <w:t>應附醫師診斷證明，</w:t>
            </w:r>
            <w:r w:rsidRPr="00A547A2">
              <w:rPr>
                <w:rFonts w:ascii="Times New Roman" w:eastAsia="標楷體" w:hAnsi="Times New Roman"/>
                <w:color w:val="000000" w:themeColor="text1"/>
                <w:szCs w:val="24"/>
              </w:rPr>
              <w:t>按所需期間依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給假；請假期間之應授課時數併入病假計算。</w:t>
            </w:r>
          </w:p>
          <w:p w14:paraId="1CA671A1" w14:textId="77777777" w:rsidR="002609BD" w:rsidRPr="00A547A2" w:rsidRDefault="002609BD" w:rsidP="002609BD">
            <w:pPr>
              <w:pStyle w:val="ac"/>
              <w:numPr>
                <w:ilvl w:val="0"/>
                <w:numId w:val="12"/>
              </w:numPr>
              <w:ind w:leftChars="0" w:left="357" w:hanging="357"/>
              <w:rPr>
                <w:rFonts w:ascii="Times New Roman" w:eastAsia="標楷體" w:hAnsi="Times New Roman"/>
                <w:color w:val="000000" w:themeColor="text1"/>
                <w:szCs w:val="24"/>
              </w:rPr>
            </w:pPr>
            <w:proofErr w:type="gramStart"/>
            <w:r w:rsidRPr="00A547A2">
              <w:rPr>
                <w:rFonts w:ascii="Times New Roman" w:eastAsia="標楷體" w:hAnsi="Times New Roman"/>
                <w:color w:val="000000" w:themeColor="text1"/>
                <w:szCs w:val="24"/>
              </w:rPr>
              <w:t>娩</w:t>
            </w:r>
            <w:proofErr w:type="gramEnd"/>
            <w:r w:rsidRPr="00A547A2">
              <w:rPr>
                <w:rFonts w:ascii="Times New Roman" w:eastAsia="標楷體" w:hAnsi="Times New Roman"/>
                <w:color w:val="000000" w:themeColor="text1"/>
                <w:szCs w:val="24"/>
              </w:rPr>
              <w:t>假</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不含例假日</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42</w:t>
            </w:r>
            <w:r w:rsidRPr="00A547A2">
              <w:rPr>
                <w:rFonts w:ascii="Times New Roman" w:eastAsia="標楷體" w:hAnsi="Times New Roman"/>
                <w:color w:val="000000" w:themeColor="text1"/>
                <w:szCs w:val="24"/>
              </w:rPr>
              <w:t>個工作日，</w:t>
            </w:r>
            <w:r w:rsidRPr="00A547A2">
              <w:rPr>
                <w:rFonts w:ascii="Times New Roman" w:eastAsia="標楷體" w:hAnsi="Times New Roman" w:hint="eastAsia"/>
                <w:color w:val="000000" w:themeColor="text1"/>
                <w:szCs w:val="24"/>
              </w:rPr>
              <w:t>應附醫師診斷證明</w:t>
            </w:r>
            <w:r w:rsidRPr="00A547A2">
              <w:rPr>
                <w:rFonts w:ascii="Times New Roman" w:eastAsia="標楷體" w:hAnsi="Times New Roman"/>
                <w:color w:val="000000" w:themeColor="text1"/>
                <w:szCs w:val="24"/>
              </w:rPr>
              <w:t>並</w:t>
            </w:r>
            <w:proofErr w:type="gramStart"/>
            <w:r w:rsidRPr="00A547A2">
              <w:rPr>
                <w:rFonts w:ascii="Times New Roman" w:eastAsia="標楷體" w:hAnsi="Times New Roman"/>
                <w:color w:val="000000" w:themeColor="text1"/>
                <w:szCs w:val="24"/>
              </w:rPr>
              <w:t>一次請畢</w:t>
            </w:r>
            <w:proofErr w:type="gramEnd"/>
            <w:r w:rsidRPr="00A547A2">
              <w:rPr>
                <w:rFonts w:ascii="Times New Roman" w:eastAsia="標楷體" w:hAnsi="Times New Roman"/>
                <w:color w:val="000000" w:themeColor="text1"/>
                <w:szCs w:val="24"/>
              </w:rPr>
              <w:t>。</w:t>
            </w:r>
          </w:p>
          <w:p w14:paraId="3861DBDF" w14:textId="77777777" w:rsidR="002609BD" w:rsidRPr="00A547A2" w:rsidRDefault="002609BD" w:rsidP="002609BD">
            <w:pPr>
              <w:pStyle w:val="ac"/>
              <w:numPr>
                <w:ilvl w:val="0"/>
                <w:numId w:val="12"/>
              </w:numPr>
              <w:ind w:leftChars="0" w:left="357" w:hanging="357"/>
              <w:rPr>
                <w:rFonts w:ascii="Times New Roman" w:eastAsia="標楷體" w:hAnsi="Times New Roman"/>
                <w:color w:val="000000" w:themeColor="text1"/>
              </w:rPr>
            </w:pPr>
            <w:r w:rsidRPr="00A547A2">
              <w:rPr>
                <w:rFonts w:ascii="Times New Roman" w:eastAsia="標楷體" w:hAnsi="Times New Roman"/>
                <w:color w:val="000000" w:themeColor="text1"/>
                <w:szCs w:val="24"/>
              </w:rPr>
              <w:t>流產假</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不含例假日</w:t>
            </w:r>
            <w:r w:rsidRPr="00A547A2">
              <w:rPr>
                <w:rFonts w:ascii="Times New Roman" w:eastAsia="標楷體" w:hAnsi="Times New Roman"/>
                <w:color w:val="000000" w:themeColor="text1"/>
                <w:szCs w:val="24"/>
              </w:rPr>
              <w:t>)</w:t>
            </w:r>
            <w:r w:rsidRPr="00A547A2">
              <w:rPr>
                <w:rFonts w:ascii="Times New Roman" w:eastAsia="標楷體" w:hAnsi="Times New Roman"/>
                <w:color w:val="000000" w:themeColor="text1"/>
                <w:szCs w:val="24"/>
              </w:rPr>
              <w:t>：懷孕滿</w:t>
            </w:r>
            <w:r w:rsidRPr="00A547A2">
              <w:rPr>
                <w:rFonts w:ascii="Times New Roman" w:eastAsia="標楷體" w:hAnsi="Times New Roman"/>
                <w:color w:val="000000" w:themeColor="text1"/>
                <w:szCs w:val="24"/>
              </w:rPr>
              <w:t>20</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以上流產者</w:t>
            </w:r>
            <w:r w:rsidRPr="00A547A2">
              <w:rPr>
                <w:rFonts w:ascii="標楷體" w:eastAsia="標楷體" w:hAnsi="標楷體" w:cs="細明體" w:hint="eastAsia"/>
                <w:color w:val="000000" w:themeColor="text1"/>
                <w:kern w:val="0"/>
                <w:szCs w:val="24"/>
              </w:rPr>
              <w:t>，</w:t>
            </w:r>
            <w:r w:rsidRPr="00A547A2">
              <w:rPr>
                <w:rFonts w:ascii="Times New Roman" w:eastAsia="標楷體" w:hAnsi="Times New Roman"/>
                <w:color w:val="000000" w:themeColor="text1"/>
                <w:szCs w:val="24"/>
              </w:rPr>
              <w:t>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42</w:t>
            </w:r>
            <w:r w:rsidRPr="00A547A2">
              <w:rPr>
                <w:rFonts w:ascii="Times New Roman" w:eastAsia="標楷體" w:hAnsi="Times New Roman"/>
                <w:color w:val="000000" w:themeColor="text1"/>
                <w:szCs w:val="24"/>
              </w:rPr>
              <w:t>個工作日；懷孕</w:t>
            </w:r>
            <w:r w:rsidRPr="00A547A2">
              <w:rPr>
                <w:rFonts w:ascii="Times New Roman" w:eastAsia="標楷體" w:hAnsi="Times New Roman"/>
                <w:color w:val="000000" w:themeColor="text1"/>
                <w:szCs w:val="24"/>
              </w:rPr>
              <w:t>12</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以上未滿</w:t>
            </w:r>
            <w:r w:rsidRPr="00A547A2">
              <w:rPr>
                <w:rFonts w:ascii="Times New Roman" w:eastAsia="標楷體" w:hAnsi="Times New Roman"/>
                <w:color w:val="000000" w:themeColor="text1"/>
                <w:szCs w:val="24"/>
              </w:rPr>
              <w:t>20</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流產者，依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21</w:t>
            </w:r>
            <w:r w:rsidRPr="00A547A2">
              <w:rPr>
                <w:rFonts w:ascii="Times New Roman" w:eastAsia="標楷體" w:hAnsi="Times New Roman"/>
                <w:color w:val="000000" w:themeColor="text1"/>
                <w:szCs w:val="24"/>
              </w:rPr>
              <w:t>個工作日；懷孕未滿</w:t>
            </w:r>
            <w:r w:rsidRPr="00A547A2">
              <w:rPr>
                <w:rFonts w:ascii="Times New Roman" w:eastAsia="標楷體" w:hAnsi="Times New Roman"/>
                <w:color w:val="000000" w:themeColor="text1"/>
                <w:szCs w:val="24"/>
              </w:rPr>
              <w:t>12</w:t>
            </w:r>
            <w:proofErr w:type="gramStart"/>
            <w:r w:rsidRPr="00A547A2">
              <w:rPr>
                <w:rFonts w:ascii="Times New Roman" w:eastAsia="標楷體" w:hAnsi="Times New Roman"/>
                <w:color w:val="000000" w:themeColor="text1"/>
                <w:szCs w:val="24"/>
              </w:rPr>
              <w:t>週</w:t>
            </w:r>
            <w:proofErr w:type="gramEnd"/>
            <w:r w:rsidRPr="00A547A2">
              <w:rPr>
                <w:rFonts w:ascii="Times New Roman" w:eastAsia="標楷體" w:hAnsi="Times New Roman"/>
                <w:color w:val="000000" w:themeColor="text1"/>
                <w:szCs w:val="24"/>
              </w:rPr>
              <w:t>流產者，依</w:t>
            </w:r>
            <w:proofErr w:type="gramStart"/>
            <w:r w:rsidRPr="00A547A2">
              <w:rPr>
                <w:rFonts w:ascii="Times New Roman" w:eastAsia="標楷體" w:hAnsi="Times New Roman"/>
                <w:color w:val="000000" w:themeColor="text1"/>
                <w:szCs w:val="24"/>
              </w:rPr>
              <w:t>曆</w:t>
            </w:r>
            <w:proofErr w:type="gramEnd"/>
            <w:r w:rsidRPr="00A547A2">
              <w:rPr>
                <w:rFonts w:ascii="Times New Roman" w:eastAsia="標楷體" w:hAnsi="Times New Roman"/>
                <w:color w:val="000000" w:themeColor="text1"/>
                <w:szCs w:val="24"/>
              </w:rPr>
              <w:t>核給連續</w:t>
            </w:r>
            <w:r w:rsidRPr="00A547A2">
              <w:rPr>
                <w:rFonts w:ascii="Times New Roman" w:eastAsia="標楷體" w:hAnsi="Times New Roman"/>
                <w:color w:val="000000" w:themeColor="text1"/>
                <w:szCs w:val="24"/>
              </w:rPr>
              <w:t>14</w:t>
            </w:r>
            <w:r w:rsidRPr="00A547A2">
              <w:rPr>
                <w:rFonts w:ascii="Times New Roman" w:eastAsia="標楷體" w:hAnsi="Times New Roman"/>
                <w:color w:val="000000" w:themeColor="text1"/>
                <w:szCs w:val="24"/>
              </w:rPr>
              <w:t>個</w:t>
            </w:r>
            <w:r w:rsidRPr="00A547A2">
              <w:rPr>
                <w:rFonts w:ascii="Times New Roman" w:eastAsia="標楷體" w:hAnsi="Times New Roman"/>
                <w:color w:val="000000" w:themeColor="text1"/>
              </w:rPr>
              <w:t>工作日。流產假</w:t>
            </w:r>
            <w:r w:rsidRPr="00A547A2">
              <w:rPr>
                <w:rFonts w:ascii="標楷體" w:eastAsia="標楷體" w:hAnsi="標楷體" w:cs="細明體" w:hint="eastAsia"/>
                <w:color w:val="000000" w:themeColor="text1"/>
                <w:kern w:val="0"/>
                <w:szCs w:val="24"/>
              </w:rPr>
              <w:t>應附醫師診斷證明</w:t>
            </w:r>
            <w:r w:rsidRPr="00A547A2">
              <w:rPr>
                <w:rFonts w:ascii="Times New Roman" w:eastAsia="標楷體" w:hAnsi="Times New Roman" w:hint="eastAsia"/>
                <w:color w:val="000000" w:themeColor="text1"/>
              </w:rPr>
              <w:t>並</w:t>
            </w:r>
            <w:proofErr w:type="gramStart"/>
            <w:r w:rsidRPr="00A547A2">
              <w:rPr>
                <w:rFonts w:ascii="Times New Roman" w:eastAsia="標楷體" w:hAnsi="Times New Roman"/>
                <w:color w:val="000000" w:themeColor="text1"/>
              </w:rPr>
              <w:t>一次請畢</w:t>
            </w:r>
            <w:proofErr w:type="gramEnd"/>
            <w:r w:rsidRPr="00A547A2">
              <w:rPr>
                <w:rFonts w:ascii="Times New Roman" w:eastAsia="標楷體" w:hAnsi="Times New Roman"/>
                <w:color w:val="000000" w:themeColor="text1"/>
              </w:rPr>
              <w:t>。</w:t>
            </w:r>
          </w:p>
          <w:p w14:paraId="1D3CBE33" w14:textId="77777777" w:rsidR="002609BD" w:rsidRPr="00A547A2" w:rsidRDefault="002609BD" w:rsidP="002609BD">
            <w:pPr>
              <w:pStyle w:val="ac"/>
              <w:numPr>
                <w:ilvl w:val="0"/>
                <w:numId w:val="12"/>
              </w:numPr>
              <w:ind w:leftChars="0" w:left="357" w:hanging="357"/>
              <w:rPr>
                <w:rFonts w:ascii="Times New Roman" w:eastAsia="標楷體" w:hAnsi="Times New Roman"/>
                <w:color w:val="000000" w:themeColor="text1"/>
              </w:rPr>
            </w:pPr>
            <w:proofErr w:type="gramStart"/>
            <w:r w:rsidRPr="00A547A2">
              <w:rPr>
                <w:rFonts w:ascii="Times New Roman" w:eastAsia="標楷體" w:hAnsi="Times New Roman"/>
                <w:color w:val="000000" w:themeColor="text1"/>
              </w:rPr>
              <w:t>原住民族歲時</w:t>
            </w:r>
            <w:proofErr w:type="gramEnd"/>
            <w:r w:rsidRPr="00A547A2">
              <w:rPr>
                <w:rFonts w:ascii="Times New Roman" w:eastAsia="標楷體" w:hAnsi="Times New Roman"/>
                <w:color w:val="000000" w:themeColor="text1"/>
              </w:rPr>
              <w:t>祭儀</w:t>
            </w:r>
            <w:r w:rsidRPr="00A547A2">
              <w:rPr>
                <w:rFonts w:ascii="Times New Roman" w:eastAsia="標楷體" w:hAnsi="Times New Roman"/>
                <w:color w:val="000000" w:themeColor="text1"/>
                <w:u w:val="single"/>
              </w:rPr>
              <w:t>放</w:t>
            </w:r>
            <w:r w:rsidRPr="00A547A2">
              <w:rPr>
                <w:rFonts w:ascii="Times New Roman" w:eastAsia="標楷體" w:hAnsi="Times New Roman"/>
                <w:color w:val="000000" w:themeColor="text1"/>
              </w:rPr>
              <w:t>假：具原住民族身分教師，依原住民族委員會公告各該</w:t>
            </w:r>
            <w:proofErr w:type="gramStart"/>
            <w:r w:rsidRPr="00A547A2">
              <w:rPr>
                <w:rFonts w:ascii="Times New Roman" w:eastAsia="標楷體" w:hAnsi="Times New Roman"/>
                <w:color w:val="000000" w:themeColor="text1"/>
              </w:rPr>
              <w:t>原住民族歲時</w:t>
            </w:r>
            <w:proofErr w:type="gramEnd"/>
            <w:r w:rsidRPr="00A547A2">
              <w:rPr>
                <w:rFonts w:ascii="Times New Roman" w:eastAsia="標楷體" w:hAnsi="Times New Roman"/>
                <w:color w:val="000000" w:themeColor="text1"/>
              </w:rPr>
              <w:t>祭儀放假</w:t>
            </w:r>
            <w:proofErr w:type="gramStart"/>
            <w:r w:rsidRPr="00A547A2">
              <w:rPr>
                <w:rFonts w:ascii="Times New Roman" w:eastAsia="標楷體" w:hAnsi="Times New Roman"/>
                <w:color w:val="000000" w:themeColor="text1"/>
              </w:rPr>
              <w:t>日計給</w:t>
            </w:r>
            <w:proofErr w:type="gramEnd"/>
            <w:r w:rsidRPr="00A547A2">
              <w:rPr>
                <w:rFonts w:ascii="Times New Roman" w:eastAsia="標楷體" w:hAnsi="Times New Roman" w:hint="eastAsia"/>
                <w:color w:val="000000" w:themeColor="text1"/>
              </w:rPr>
              <w:t>，請檢具</w:t>
            </w:r>
            <w:r w:rsidRPr="00A547A2">
              <w:rPr>
                <w:rFonts w:ascii="Times New Roman" w:eastAsia="標楷體" w:hAnsi="Times New Roman" w:hint="eastAsia"/>
                <w:color w:val="000000" w:themeColor="text1"/>
                <w:u w:val="single"/>
              </w:rPr>
              <w:t>戶籍謄本或戶口名簿等證明族別文件申請</w:t>
            </w:r>
            <w:r w:rsidRPr="00A547A2">
              <w:rPr>
                <w:rFonts w:ascii="Times New Roman" w:eastAsia="標楷體" w:hAnsi="Times New Roman"/>
                <w:color w:val="000000" w:themeColor="text1"/>
              </w:rPr>
              <w:t>。</w:t>
            </w:r>
          </w:p>
          <w:p w14:paraId="3E59693E" w14:textId="77777777" w:rsidR="002609BD" w:rsidRPr="00A547A2" w:rsidRDefault="002609BD" w:rsidP="002609BD">
            <w:pPr>
              <w:pStyle w:val="ac"/>
              <w:numPr>
                <w:ilvl w:val="0"/>
                <w:numId w:val="12"/>
              </w:numPr>
              <w:ind w:leftChars="0" w:left="357" w:hanging="357"/>
              <w:rPr>
                <w:rFonts w:ascii="Times New Roman" w:eastAsia="標楷體" w:hAnsi="Times New Roman"/>
                <w:color w:val="000000" w:themeColor="text1"/>
              </w:rPr>
            </w:pPr>
            <w:r w:rsidRPr="00A547A2">
              <w:rPr>
                <w:rFonts w:ascii="Times New Roman" w:eastAsia="標楷體" w:hAnsi="Times New Roman"/>
                <w:color w:val="000000" w:themeColor="text1"/>
              </w:rPr>
              <w:t>捐贈骨髓或器官假：捐贈骨髓或器官者，視實際需要給假。</w:t>
            </w:r>
          </w:p>
          <w:p w14:paraId="4E333912" w14:textId="60C42A8C" w:rsidR="00561124" w:rsidRPr="00A547A2" w:rsidRDefault="002609BD" w:rsidP="002609BD">
            <w:pPr>
              <w:pStyle w:val="ac"/>
              <w:numPr>
                <w:ilvl w:val="0"/>
                <w:numId w:val="12"/>
              </w:numPr>
              <w:snapToGrid w:val="0"/>
              <w:spacing w:afterLines="50" w:after="180"/>
              <w:ind w:leftChars="0" w:left="357" w:hanging="357"/>
              <w:jc w:val="both"/>
              <w:rPr>
                <w:rFonts w:eastAsia="標楷體"/>
                <w:b/>
                <w:color w:val="000000" w:themeColor="text1"/>
              </w:rPr>
            </w:pPr>
            <w:r w:rsidRPr="00A547A2">
              <w:rPr>
                <w:rFonts w:ascii="Times New Roman" w:eastAsia="標楷體" w:hAnsi="Times New Roman" w:hint="eastAsia"/>
                <w:color w:val="000000" w:themeColor="text1"/>
              </w:rPr>
              <w:t>依</w:t>
            </w:r>
            <w:proofErr w:type="gramStart"/>
            <w:r w:rsidRPr="00A547A2">
              <w:rPr>
                <w:rFonts w:ascii="Times New Roman" w:eastAsia="標楷體" w:hAnsi="Times New Roman" w:hint="eastAsia"/>
                <w:color w:val="000000" w:themeColor="text1"/>
              </w:rPr>
              <w:t>曆</w:t>
            </w:r>
            <w:proofErr w:type="gramEnd"/>
            <w:r w:rsidRPr="00A547A2">
              <w:rPr>
                <w:rFonts w:ascii="Times New Roman" w:eastAsia="標楷體" w:hAnsi="Times New Roman" w:hint="eastAsia"/>
                <w:color w:val="000000" w:themeColor="text1"/>
              </w:rPr>
              <w:t>給</w:t>
            </w:r>
            <w:proofErr w:type="gramStart"/>
            <w:r w:rsidRPr="00A547A2">
              <w:rPr>
                <w:rFonts w:ascii="Times New Roman" w:eastAsia="標楷體" w:hAnsi="Times New Roman" w:hint="eastAsia"/>
                <w:color w:val="000000" w:themeColor="text1"/>
              </w:rPr>
              <w:t>假者如跨非</w:t>
            </w:r>
            <w:proofErr w:type="gramEnd"/>
            <w:r w:rsidRPr="00A547A2">
              <w:rPr>
                <w:rFonts w:ascii="Times New Roman" w:eastAsia="標楷體" w:hAnsi="Times New Roman" w:hint="eastAsia"/>
                <w:color w:val="000000" w:themeColor="text1"/>
              </w:rPr>
              <w:t>授課期間不支鐘點費。</w:t>
            </w:r>
          </w:p>
        </w:tc>
        <w:tc>
          <w:tcPr>
            <w:tcW w:w="1044" w:type="dxa"/>
          </w:tcPr>
          <w:p w14:paraId="769CF111" w14:textId="5397E8D5" w:rsidR="00561124" w:rsidRPr="00A547A2" w:rsidRDefault="00D23E70" w:rsidP="001E125B">
            <w:pPr>
              <w:pStyle w:val="ac"/>
              <w:numPr>
                <w:ilvl w:val="0"/>
                <w:numId w:val="11"/>
              </w:numPr>
              <w:ind w:leftChars="0" w:left="227" w:rightChars="-30" w:right="-72" w:hanging="227"/>
              <w:rPr>
                <w:rFonts w:ascii="Times New Roman" w:eastAsia="標楷體" w:hAnsi="Times New Roman"/>
                <w:color w:val="000000" w:themeColor="text1"/>
                <w:szCs w:val="24"/>
              </w:rPr>
            </w:pPr>
            <w:r w:rsidRPr="00A547A2">
              <w:rPr>
                <w:rFonts w:ascii="Times New Roman" w:eastAsia="標楷體" w:hAnsi="Times New Roman" w:hint="eastAsia"/>
                <w:color w:val="000000" w:themeColor="text1"/>
                <w:szCs w:val="24"/>
              </w:rPr>
              <w:lastRenderedPageBreak/>
              <w:t>配合</w:t>
            </w:r>
            <w:r w:rsidR="0060700B" w:rsidRPr="00A547A2">
              <w:rPr>
                <w:rFonts w:eastAsia="標楷體" w:hint="eastAsia"/>
                <w:color w:val="000000" w:themeColor="text1"/>
                <w:szCs w:val="24"/>
              </w:rPr>
              <w:t>教育部</w:t>
            </w:r>
            <w:r w:rsidRPr="00A547A2">
              <w:rPr>
                <w:rFonts w:ascii="Times New Roman" w:eastAsia="標楷體" w:hAnsi="Times New Roman" w:hint="eastAsia"/>
                <w:color w:val="000000" w:themeColor="text1"/>
                <w:szCs w:val="24"/>
              </w:rPr>
              <w:t>專科以上學校兼任教師聘任辦法修正，新增「身心調適假」。</w:t>
            </w:r>
          </w:p>
          <w:p w14:paraId="7D03F5D6" w14:textId="6A89631A" w:rsidR="00D23E70" w:rsidRPr="00A547A2" w:rsidRDefault="00D23E70" w:rsidP="0060700B">
            <w:pPr>
              <w:pStyle w:val="ac"/>
              <w:numPr>
                <w:ilvl w:val="0"/>
                <w:numId w:val="11"/>
              </w:numPr>
              <w:ind w:leftChars="0" w:left="227" w:rightChars="-30" w:right="-72" w:hanging="227"/>
              <w:rPr>
                <w:rFonts w:ascii="Times New Roman" w:eastAsia="標楷體" w:hAnsi="Times New Roman"/>
                <w:color w:val="000000" w:themeColor="text1"/>
                <w:szCs w:val="24"/>
              </w:rPr>
            </w:pPr>
            <w:r w:rsidRPr="00A547A2">
              <w:rPr>
                <w:rFonts w:ascii="Times New Roman" w:eastAsia="標楷體" w:hAnsi="Times New Roman" w:hint="eastAsia"/>
                <w:color w:val="000000" w:themeColor="text1"/>
                <w:szCs w:val="24"/>
              </w:rPr>
              <w:t>配合本校教職員工請假辦法新增及</w:t>
            </w:r>
            <w:r w:rsidR="0060700B" w:rsidRPr="00A547A2">
              <w:rPr>
                <w:rFonts w:ascii="Times New Roman" w:eastAsia="標楷體" w:hAnsi="Times New Roman" w:hint="eastAsia"/>
                <w:color w:val="000000" w:themeColor="text1"/>
                <w:szCs w:val="24"/>
              </w:rPr>
              <w:t>修正</w:t>
            </w:r>
            <w:r w:rsidRPr="00A547A2">
              <w:rPr>
                <w:rFonts w:eastAsia="標楷體" w:hint="eastAsia"/>
                <w:color w:val="000000" w:themeColor="text1"/>
              </w:rPr>
              <w:t>文字。</w:t>
            </w:r>
          </w:p>
        </w:tc>
      </w:tr>
      <w:bookmarkEnd w:id="1"/>
    </w:tbl>
    <w:p w14:paraId="7338C230" w14:textId="5C62D1A5" w:rsidR="00AA3EFB" w:rsidRPr="00A547A2" w:rsidRDefault="00AA3EFB">
      <w:pPr>
        <w:widowControl/>
        <w:rPr>
          <w:rFonts w:eastAsia="標楷體"/>
          <w:color w:val="000000" w:themeColor="text1"/>
          <w:szCs w:val="22"/>
        </w:rPr>
      </w:pPr>
    </w:p>
    <w:sectPr w:rsidR="00AA3EFB" w:rsidRPr="00A547A2" w:rsidSect="005019CA">
      <w:pgSz w:w="11906" w:h="16838" w:code="9"/>
      <w:pgMar w:top="1134" w:right="851" w:bottom="1134" w:left="1134" w:header="567"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6612C" w14:textId="77777777" w:rsidR="006D50D9" w:rsidRDefault="006D50D9">
      <w:r>
        <w:separator/>
      </w:r>
    </w:p>
  </w:endnote>
  <w:endnote w:type="continuationSeparator" w:id="0">
    <w:p w14:paraId="2441D7FD" w14:textId="77777777" w:rsidR="006D50D9" w:rsidRDefault="006D5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F2743" w14:textId="77777777" w:rsidR="00A547A2" w:rsidRDefault="00A547A2" w:rsidP="00AC6B55">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06229DB" w14:textId="77777777" w:rsidR="00A547A2" w:rsidRDefault="00A547A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304C9" w14:textId="77777777" w:rsidR="006D50D9" w:rsidRDefault="006D50D9">
      <w:r>
        <w:separator/>
      </w:r>
    </w:p>
  </w:footnote>
  <w:footnote w:type="continuationSeparator" w:id="0">
    <w:p w14:paraId="3B16C23B" w14:textId="77777777" w:rsidR="006D50D9" w:rsidRDefault="006D5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368E"/>
    <w:multiLevelType w:val="hybridMultilevel"/>
    <w:tmpl w:val="E6E8EF0C"/>
    <w:lvl w:ilvl="0" w:tplc="519C34F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6294CCF"/>
    <w:multiLevelType w:val="hybridMultilevel"/>
    <w:tmpl w:val="E14CC0FA"/>
    <w:lvl w:ilvl="0" w:tplc="A27CE0B4">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CD6E7A"/>
    <w:multiLevelType w:val="hybridMultilevel"/>
    <w:tmpl w:val="0040F0B4"/>
    <w:lvl w:ilvl="0" w:tplc="8C701190">
      <w:start w:val="1"/>
      <w:numFmt w:val="decimal"/>
      <w:lvlText w:val="%1."/>
      <w:lvlJc w:val="left"/>
      <w:pPr>
        <w:ind w:left="726" w:hanging="360"/>
      </w:pPr>
      <w:rPr>
        <w:rFonts w:hint="default"/>
      </w:rPr>
    </w:lvl>
    <w:lvl w:ilvl="1" w:tplc="04090019" w:tentative="1">
      <w:start w:val="1"/>
      <w:numFmt w:val="ideographTraditional"/>
      <w:lvlText w:val="%2、"/>
      <w:lvlJc w:val="left"/>
      <w:pPr>
        <w:ind w:left="1326" w:hanging="480"/>
      </w:pPr>
    </w:lvl>
    <w:lvl w:ilvl="2" w:tplc="0409001B" w:tentative="1">
      <w:start w:val="1"/>
      <w:numFmt w:val="lowerRoman"/>
      <w:lvlText w:val="%3."/>
      <w:lvlJc w:val="right"/>
      <w:pPr>
        <w:ind w:left="1806" w:hanging="480"/>
      </w:pPr>
    </w:lvl>
    <w:lvl w:ilvl="3" w:tplc="0409000F" w:tentative="1">
      <w:start w:val="1"/>
      <w:numFmt w:val="decimal"/>
      <w:lvlText w:val="%4."/>
      <w:lvlJc w:val="left"/>
      <w:pPr>
        <w:ind w:left="2286" w:hanging="480"/>
      </w:pPr>
    </w:lvl>
    <w:lvl w:ilvl="4" w:tplc="04090019" w:tentative="1">
      <w:start w:val="1"/>
      <w:numFmt w:val="ideographTraditional"/>
      <w:lvlText w:val="%5、"/>
      <w:lvlJc w:val="left"/>
      <w:pPr>
        <w:ind w:left="2766" w:hanging="480"/>
      </w:pPr>
    </w:lvl>
    <w:lvl w:ilvl="5" w:tplc="0409001B" w:tentative="1">
      <w:start w:val="1"/>
      <w:numFmt w:val="lowerRoman"/>
      <w:lvlText w:val="%6."/>
      <w:lvlJc w:val="right"/>
      <w:pPr>
        <w:ind w:left="3246" w:hanging="480"/>
      </w:pPr>
    </w:lvl>
    <w:lvl w:ilvl="6" w:tplc="0409000F" w:tentative="1">
      <w:start w:val="1"/>
      <w:numFmt w:val="decimal"/>
      <w:lvlText w:val="%7."/>
      <w:lvlJc w:val="left"/>
      <w:pPr>
        <w:ind w:left="3726" w:hanging="480"/>
      </w:pPr>
    </w:lvl>
    <w:lvl w:ilvl="7" w:tplc="04090019" w:tentative="1">
      <w:start w:val="1"/>
      <w:numFmt w:val="ideographTraditional"/>
      <w:lvlText w:val="%8、"/>
      <w:lvlJc w:val="left"/>
      <w:pPr>
        <w:ind w:left="4206" w:hanging="480"/>
      </w:pPr>
    </w:lvl>
    <w:lvl w:ilvl="8" w:tplc="0409001B" w:tentative="1">
      <w:start w:val="1"/>
      <w:numFmt w:val="lowerRoman"/>
      <w:lvlText w:val="%9."/>
      <w:lvlJc w:val="right"/>
      <w:pPr>
        <w:ind w:left="4686" w:hanging="480"/>
      </w:pPr>
    </w:lvl>
  </w:abstractNum>
  <w:abstractNum w:abstractNumId="3" w15:restartNumberingAfterBreak="0">
    <w:nsid w:val="257C3D7A"/>
    <w:multiLevelType w:val="hybridMultilevel"/>
    <w:tmpl w:val="650CFC62"/>
    <w:lvl w:ilvl="0" w:tplc="B6E897F0">
      <w:start w:val="1"/>
      <w:numFmt w:val="taiwaneseCountingThousand"/>
      <w:suff w:val="space"/>
      <w:lvlText w:val="(%1)"/>
      <w:lvlJc w:val="left"/>
      <w:pPr>
        <w:ind w:left="960" w:hanging="480"/>
      </w:pPr>
      <w:rPr>
        <w:rFonts w:hint="eastAsia"/>
      </w:rPr>
    </w:lvl>
    <w:lvl w:ilvl="1" w:tplc="04090019">
      <w:start w:val="1"/>
      <w:numFmt w:val="ideographTraditional"/>
      <w:lvlText w:val="%2、"/>
      <w:lvlJc w:val="left"/>
      <w:pPr>
        <w:ind w:left="1115" w:hanging="480"/>
      </w:pPr>
    </w:lvl>
    <w:lvl w:ilvl="2" w:tplc="0409001B" w:tentative="1">
      <w:start w:val="1"/>
      <w:numFmt w:val="lowerRoman"/>
      <w:lvlText w:val="%3."/>
      <w:lvlJc w:val="right"/>
      <w:pPr>
        <w:ind w:left="1595" w:hanging="480"/>
      </w:pPr>
    </w:lvl>
    <w:lvl w:ilvl="3" w:tplc="0409000F" w:tentative="1">
      <w:start w:val="1"/>
      <w:numFmt w:val="decimal"/>
      <w:lvlText w:val="%4."/>
      <w:lvlJc w:val="left"/>
      <w:pPr>
        <w:ind w:left="2075" w:hanging="480"/>
      </w:pPr>
    </w:lvl>
    <w:lvl w:ilvl="4" w:tplc="04090019" w:tentative="1">
      <w:start w:val="1"/>
      <w:numFmt w:val="ideographTraditional"/>
      <w:lvlText w:val="%5、"/>
      <w:lvlJc w:val="left"/>
      <w:pPr>
        <w:ind w:left="2555" w:hanging="480"/>
      </w:pPr>
    </w:lvl>
    <w:lvl w:ilvl="5" w:tplc="0409001B" w:tentative="1">
      <w:start w:val="1"/>
      <w:numFmt w:val="lowerRoman"/>
      <w:lvlText w:val="%6."/>
      <w:lvlJc w:val="right"/>
      <w:pPr>
        <w:ind w:left="3035" w:hanging="480"/>
      </w:pPr>
    </w:lvl>
    <w:lvl w:ilvl="6" w:tplc="0409000F" w:tentative="1">
      <w:start w:val="1"/>
      <w:numFmt w:val="decimal"/>
      <w:lvlText w:val="%7."/>
      <w:lvlJc w:val="left"/>
      <w:pPr>
        <w:ind w:left="3515" w:hanging="480"/>
      </w:pPr>
    </w:lvl>
    <w:lvl w:ilvl="7" w:tplc="04090019" w:tentative="1">
      <w:start w:val="1"/>
      <w:numFmt w:val="ideographTraditional"/>
      <w:lvlText w:val="%8、"/>
      <w:lvlJc w:val="left"/>
      <w:pPr>
        <w:ind w:left="3995" w:hanging="480"/>
      </w:pPr>
    </w:lvl>
    <w:lvl w:ilvl="8" w:tplc="0409001B" w:tentative="1">
      <w:start w:val="1"/>
      <w:numFmt w:val="lowerRoman"/>
      <w:lvlText w:val="%9."/>
      <w:lvlJc w:val="right"/>
      <w:pPr>
        <w:ind w:left="4475" w:hanging="480"/>
      </w:pPr>
    </w:lvl>
  </w:abstractNum>
  <w:abstractNum w:abstractNumId="4" w15:restartNumberingAfterBreak="0">
    <w:nsid w:val="262751DA"/>
    <w:multiLevelType w:val="hybridMultilevel"/>
    <w:tmpl w:val="650CFC62"/>
    <w:lvl w:ilvl="0" w:tplc="B6E897F0">
      <w:start w:val="1"/>
      <w:numFmt w:val="taiwaneseCountingThousand"/>
      <w:suff w:val="space"/>
      <w:lvlText w:val="(%1)"/>
      <w:lvlJc w:val="left"/>
      <w:pPr>
        <w:ind w:left="960" w:hanging="480"/>
      </w:pPr>
      <w:rPr>
        <w:rFonts w:hint="eastAsia"/>
      </w:rPr>
    </w:lvl>
    <w:lvl w:ilvl="1" w:tplc="04090019">
      <w:start w:val="1"/>
      <w:numFmt w:val="ideographTraditional"/>
      <w:lvlText w:val="%2、"/>
      <w:lvlJc w:val="left"/>
      <w:pPr>
        <w:ind w:left="1115" w:hanging="480"/>
      </w:pPr>
    </w:lvl>
    <w:lvl w:ilvl="2" w:tplc="0409001B" w:tentative="1">
      <w:start w:val="1"/>
      <w:numFmt w:val="lowerRoman"/>
      <w:lvlText w:val="%3."/>
      <w:lvlJc w:val="right"/>
      <w:pPr>
        <w:ind w:left="1595" w:hanging="480"/>
      </w:pPr>
    </w:lvl>
    <w:lvl w:ilvl="3" w:tplc="0409000F" w:tentative="1">
      <w:start w:val="1"/>
      <w:numFmt w:val="decimal"/>
      <w:lvlText w:val="%4."/>
      <w:lvlJc w:val="left"/>
      <w:pPr>
        <w:ind w:left="2075" w:hanging="480"/>
      </w:pPr>
    </w:lvl>
    <w:lvl w:ilvl="4" w:tplc="04090019" w:tentative="1">
      <w:start w:val="1"/>
      <w:numFmt w:val="ideographTraditional"/>
      <w:lvlText w:val="%5、"/>
      <w:lvlJc w:val="left"/>
      <w:pPr>
        <w:ind w:left="2555" w:hanging="480"/>
      </w:pPr>
    </w:lvl>
    <w:lvl w:ilvl="5" w:tplc="0409001B" w:tentative="1">
      <w:start w:val="1"/>
      <w:numFmt w:val="lowerRoman"/>
      <w:lvlText w:val="%6."/>
      <w:lvlJc w:val="right"/>
      <w:pPr>
        <w:ind w:left="3035" w:hanging="480"/>
      </w:pPr>
    </w:lvl>
    <w:lvl w:ilvl="6" w:tplc="0409000F" w:tentative="1">
      <w:start w:val="1"/>
      <w:numFmt w:val="decimal"/>
      <w:lvlText w:val="%7."/>
      <w:lvlJc w:val="left"/>
      <w:pPr>
        <w:ind w:left="3515" w:hanging="480"/>
      </w:pPr>
    </w:lvl>
    <w:lvl w:ilvl="7" w:tplc="04090019" w:tentative="1">
      <w:start w:val="1"/>
      <w:numFmt w:val="ideographTraditional"/>
      <w:lvlText w:val="%8、"/>
      <w:lvlJc w:val="left"/>
      <w:pPr>
        <w:ind w:left="3995" w:hanging="480"/>
      </w:pPr>
    </w:lvl>
    <w:lvl w:ilvl="8" w:tplc="0409001B" w:tentative="1">
      <w:start w:val="1"/>
      <w:numFmt w:val="lowerRoman"/>
      <w:lvlText w:val="%9."/>
      <w:lvlJc w:val="right"/>
      <w:pPr>
        <w:ind w:left="4475" w:hanging="480"/>
      </w:pPr>
    </w:lvl>
  </w:abstractNum>
  <w:abstractNum w:abstractNumId="5" w15:restartNumberingAfterBreak="0">
    <w:nsid w:val="28783A90"/>
    <w:multiLevelType w:val="hybridMultilevel"/>
    <w:tmpl w:val="2E7E0E78"/>
    <w:lvl w:ilvl="0" w:tplc="AC70E9D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BDC5706"/>
    <w:multiLevelType w:val="hybridMultilevel"/>
    <w:tmpl w:val="70EC933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10C1BDA"/>
    <w:multiLevelType w:val="hybridMultilevel"/>
    <w:tmpl w:val="2E7E0E78"/>
    <w:lvl w:ilvl="0" w:tplc="AC70E9D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72CB2721"/>
    <w:multiLevelType w:val="hybridMultilevel"/>
    <w:tmpl w:val="DAE2D24E"/>
    <w:lvl w:ilvl="0" w:tplc="8B14181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3CB098F"/>
    <w:multiLevelType w:val="hybridMultilevel"/>
    <w:tmpl w:val="008448F2"/>
    <w:lvl w:ilvl="0" w:tplc="094CE9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6754942"/>
    <w:multiLevelType w:val="hybridMultilevel"/>
    <w:tmpl w:val="E6E8EF0C"/>
    <w:lvl w:ilvl="0" w:tplc="519C34F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A501791"/>
    <w:multiLevelType w:val="hybridMultilevel"/>
    <w:tmpl w:val="6BD667FC"/>
    <w:lvl w:ilvl="0" w:tplc="B30ED2DA">
      <w:start w:val="1"/>
      <w:numFmt w:val="decimal"/>
      <w:lvlText w:val="%1."/>
      <w:lvlJc w:val="left"/>
      <w:pPr>
        <w:ind w:left="360" w:hanging="360"/>
      </w:pPr>
      <w:rPr>
        <w:rFonts w:ascii="Times New Roman" w:hAnsi="Times New Roman" w:cs="Times New Roman" w:hint="default"/>
        <w:b w:val="0"/>
        <w:bCs/>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0"/>
  </w:num>
  <w:num w:numId="4">
    <w:abstractNumId w:val="9"/>
  </w:num>
  <w:num w:numId="5">
    <w:abstractNumId w:val="8"/>
  </w:num>
  <w:num w:numId="6">
    <w:abstractNumId w:val="5"/>
  </w:num>
  <w:num w:numId="7">
    <w:abstractNumId w:val="6"/>
  </w:num>
  <w:num w:numId="8">
    <w:abstractNumId w:val="4"/>
  </w:num>
  <w:num w:numId="9">
    <w:abstractNumId w:val="11"/>
  </w:num>
  <w:num w:numId="10">
    <w:abstractNumId w:val="1"/>
  </w:num>
  <w:num w:numId="11">
    <w:abstractNumId w:val="2"/>
  </w:num>
  <w:num w:numId="1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522"/>
    <w:rsid w:val="00001B2E"/>
    <w:rsid w:val="00003EA8"/>
    <w:rsid w:val="00006918"/>
    <w:rsid w:val="000131CF"/>
    <w:rsid w:val="00013DA5"/>
    <w:rsid w:val="0001490F"/>
    <w:rsid w:val="000213EB"/>
    <w:rsid w:val="00023E7B"/>
    <w:rsid w:val="000315D4"/>
    <w:rsid w:val="00031BBE"/>
    <w:rsid w:val="00033667"/>
    <w:rsid w:val="00033753"/>
    <w:rsid w:val="00033BDA"/>
    <w:rsid w:val="000421A4"/>
    <w:rsid w:val="00047CC8"/>
    <w:rsid w:val="00054437"/>
    <w:rsid w:val="0005771F"/>
    <w:rsid w:val="000614B0"/>
    <w:rsid w:val="00071641"/>
    <w:rsid w:val="00075576"/>
    <w:rsid w:val="000762AF"/>
    <w:rsid w:val="00081740"/>
    <w:rsid w:val="00083A7C"/>
    <w:rsid w:val="0008423D"/>
    <w:rsid w:val="00085813"/>
    <w:rsid w:val="00090020"/>
    <w:rsid w:val="000903B3"/>
    <w:rsid w:val="00094199"/>
    <w:rsid w:val="0009612E"/>
    <w:rsid w:val="000974A1"/>
    <w:rsid w:val="00097F0F"/>
    <w:rsid w:val="000A7591"/>
    <w:rsid w:val="000B50C7"/>
    <w:rsid w:val="000B7E1B"/>
    <w:rsid w:val="000C0DDB"/>
    <w:rsid w:val="000C4EE3"/>
    <w:rsid w:val="000C596B"/>
    <w:rsid w:val="000C6718"/>
    <w:rsid w:val="000C70FE"/>
    <w:rsid w:val="000D11A6"/>
    <w:rsid w:val="000D1F6C"/>
    <w:rsid w:val="000D458A"/>
    <w:rsid w:val="000D6437"/>
    <w:rsid w:val="000D6B1C"/>
    <w:rsid w:val="000D6D37"/>
    <w:rsid w:val="000D6F02"/>
    <w:rsid w:val="000E1106"/>
    <w:rsid w:val="000E2CC9"/>
    <w:rsid w:val="000E3839"/>
    <w:rsid w:val="000E48F2"/>
    <w:rsid w:val="000F2F05"/>
    <w:rsid w:val="000F5597"/>
    <w:rsid w:val="00106A67"/>
    <w:rsid w:val="00110EEA"/>
    <w:rsid w:val="00113F0A"/>
    <w:rsid w:val="00114112"/>
    <w:rsid w:val="00116170"/>
    <w:rsid w:val="001174C3"/>
    <w:rsid w:val="001216F8"/>
    <w:rsid w:val="00121B6D"/>
    <w:rsid w:val="00123523"/>
    <w:rsid w:val="001237E8"/>
    <w:rsid w:val="0012638A"/>
    <w:rsid w:val="00126A81"/>
    <w:rsid w:val="00127E60"/>
    <w:rsid w:val="00130FF5"/>
    <w:rsid w:val="00131C74"/>
    <w:rsid w:val="00134321"/>
    <w:rsid w:val="0013503F"/>
    <w:rsid w:val="001360AF"/>
    <w:rsid w:val="001402D8"/>
    <w:rsid w:val="00140FE8"/>
    <w:rsid w:val="001414D6"/>
    <w:rsid w:val="00142AC8"/>
    <w:rsid w:val="001437AE"/>
    <w:rsid w:val="00147440"/>
    <w:rsid w:val="00152CE4"/>
    <w:rsid w:val="00155169"/>
    <w:rsid w:val="00166E4E"/>
    <w:rsid w:val="001763F3"/>
    <w:rsid w:val="00177CCF"/>
    <w:rsid w:val="00180A7C"/>
    <w:rsid w:val="001817DD"/>
    <w:rsid w:val="001840BC"/>
    <w:rsid w:val="00191E87"/>
    <w:rsid w:val="0019372C"/>
    <w:rsid w:val="001A6FB1"/>
    <w:rsid w:val="001A7BAD"/>
    <w:rsid w:val="001B02D3"/>
    <w:rsid w:val="001B3889"/>
    <w:rsid w:val="001B3C4C"/>
    <w:rsid w:val="001B3FD1"/>
    <w:rsid w:val="001B647E"/>
    <w:rsid w:val="001C28E7"/>
    <w:rsid w:val="001C3AD4"/>
    <w:rsid w:val="001C42CC"/>
    <w:rsid w:val="001C70D4"/>
    <w:rsid w:val="001D1C73"/>
    <w:rsid w:val="001D2196"/>
    <w:rsid w:val="001E125B"/>
    <w:rsid w:val="001E1AE0"/>
    <w:rsid w:val="001F2302"/>
    <w:rsid w:val="001F4547"/>
    <w:rsid w:val="001F6228"/>
    <w:rsid w:val="00200372"/>
    <w:rsid w:val="002004E5"/>
    <w:rsid w:val="00207FD2"/>
    <w:rsid w:val="002104D8"/>
    <w:rsid w:val="00210907"/>
    <w:rsid w:val="00210D44"/>
    <w:rsid w:val="00211521"/>
    <w:rsid w:val="002119F3"/>
    <w:rsid w:val="00215F65"/>
    <w:rsid w:val="00216197"/>
    <w:rsid w:val="00221790"/>
    <w:rsid w:val="00223094"/>
    <w:rsid w:val="00223C30"/>
    <w:rsid w:val="00224206"/>
    <w:rsid w:val="00231A8B"/>
    <w:rsid w:val="002330AD"/>
    <w:rsid w:val="00234542"/>
    <w:rsid w:val="00235281"/>
    <w:rsid w:val="00241944"/>
    <w:rsid w:val="00247567"/>
    <w:rsid w:val="00247651"/>
    <w:rsid w:val="002524C1"/>
    <w:rsid w:val="0025284E"/>
    <w:rsid w:val="002601FC"/>
    <w:rsid w:val="002609BD"/>
    <w:rsid w:val="00260FA4"/>
    <w:rsid w:val="002633DF"/>
    <w:rsid w:val="00263FDB"/>
    <w:rsid w:val="00264593"/>
    <w:rsid w:val="0026757D"/>
    <w:rsid w:val="002712B6"/>
    <w:rsid w:val="0027187B"/>
    <w:rsid w:val="0027273B"/>
    <w:rsid w:val="00281620"/>
    <w:rsid w:val="002827AE"/>
    <w:rsid w:val="00284019"/>
    <w:rsid w:val="002865A2"/>
    <w:rsid w:val="002906A2"/>
    <w:rsid w:val="00294044"/>
    <w:rsid w:val="00296273"/>
    <w:rsid w:val="002A3B66"/>
    <w:rsid w:val="002A782E"/>
    <w:rsid w:val="002B75A9"/>
    <w:rsid w:val="002B7772"/>
    <w:rsid w:val="002C0820"/>
    <w:rsid w:val="002C4A6E"/>
    <w:rsid w:val="002D05F6"/>
    <w:rsid w:val="002D1BBE"/>
    <w:rsid w:val="002D3221"/>
    <w:rsid w:val="002D6F27"/>
    <w:rsid w:val="002D735F"/>
    <w:rsid w:val="002E1294"/>
    <w:rsid w:val="002E2223"/>
    <w:rsid w:val="002E3686"/>
    <w:rsid w:val="002E40A3"/>
    <w:rsid w:val="002E5FDB"/>
    <w:rsid w:val="002E673C"/>
    <w:rsid w:val="002E6F35"/>
    <w:rsid w:val="002E7083"/>
    <w:rsid w:val="002F07F6"/>
    <w:rsid w:val="002F2323"/>
    <w:rsid w:val="002F69E6"/>
    <w:rsid w:val="00301279"/>
    <w:rsid w:val="0030143F"/>
    <w:rsid w:val="00302B7A"/>
    <w:rsid w:val="0030486B"/>
    <w:rsid w:val="00311EDE"/>
    <w:rsid w:val="0031594D"/>
    <w:rsid w:val="0032146F"/>
    <w:rsid w:val="00324142"/>
    <w:rsid w:val="003248DC"/>
    <w:rsid w:val="003250E5"/>
    <w:rsid w:val="003270DE"/>
    <w:rsid w:val="00327262"/>
    <w:rsid w:val="00327587"/>
    <w:rsid w:val="003315C5"/>
    <w:rsid w:val="00334D08"/>
    <w:rsid w:val="0033596F"/>
    <w:rsid w:val="003467B6"/>
    <w:rsid w:val="00347130"/>
    <w:rsid w:val="0034714F"/>
    <w:rsid w:val="00347283"/>
    <w:rsid w:val="00352B86"/>
    <w:rsid w:val="00354C49"/>
    <w:rsid w:val="00355667"/>
    <w:rsid w:val="00360D29"/>
    <w:rsid w:val="00362CC8"/>
    <w:rsid w:val="00363FD2"/>
    <w:rsid w:val="00364478"/>
    <w:rsid w:val="003661A3"/>
    <w:rsid w:val="003678ED"/>
    <w:rsid w:val="00370C4F"/>
    <w:rsid w:val="003766CA"/>
    <w:rsid w:val="003776DC"/>
    <w:rsid w:val="00377C8E"/>
    <w:rsid w:val="00381808"/>
    <w:rsid w:val="00382896"/>
    <w:rsid w:val="00382F2D"/>
    <w:rsid w:val="00383C7B"/>
    <w:rsid w:val="0038765C"/>
    <w:rsid w:val="003958D1"/>
    <w:rsid w:val="00397100"/>
    <w:rsid w:val="003A1697"/>
    <w:rsid w:val="003A418B"/>
    <w:rsid w:val="003A6E78"/>
    <w:rsid w:val="003B0092"/>
    <w:rsid w:val="003B0CDC"/>
    <w:rsid w:val="003B160D"/>
    <w:rsid w:val="003B440D"/>
    <w:rsid w:val="003B4611"/>
    <w:rsid w:val="003C0A1F"/>
    <w:rsid w:val="003C0BA3"/>
    <w:rsid w:val="003C2D25"/>
    <w:rsid w:val="003C6AC7"/>
    <w:rsid w:val="003D08CE"/>
    <w:rsid w:val="003D532A"/>
    <w:rsid w:val="003D7CEA"/>
    <w:rsid w:val="003E353E"/>
    <w:rsid w:val="003E7189"/>
    <w:rsid w:val="003E749A"/>
    <w:rsid w:val="003F2B87"/>
    <w:rsid w:val="003F5331"/>
    <w:rsid w:val="003F5C1E"/>
    <w:rsid w:val="0040000D"/>
    <w:rsid w:val="00400F1D"/>
    <w:rsid w:val="00401221"/>
    <w:rsid w:val="00401B9B"/>
    <w:rsid w:val="00407950"/>
    <w:rsid w:val="00415287"/>
    <w:rsid w:val="00416458"/>
    <w:rsid w:val="00424BEE"/>
    <w:rsid w:val="00424EA8"/>
    <w:rsid w:val="004257EC"/>
    <w:rsid w:val="00425AF1"/>
    <w:rsid w:val="00425EEE"/>
    <w:rsid w:val="00427F40"/>
    <w:rsid w:val="00431413"/>
    <w:rsid w:val="00431A62"/>
    <w:rsid w:val="004335B0"/>
    <w:rsid w:val="0043453B"/>
    <w:rsid w:val="0043476F"/>
    <w:rsid w:val="00434D11"/>
    <w:rsid w:val="0044134C"/>
    <w:rsid w:val="00444E62"/>
    <w:rsid w:val="00447602"/>
    <w:rsid w:val="00451DAE"/>
    <w:rsid w:val="004528AB"/>
    <w:rsid w:val="00453CAA"/>
    <w:rsid w:val="00455A38"/>
    <w:rsid w:val="0045609A"/>
    <w:rsid w:val="004603C9"/>
    <w:rsid w:val="00462D61"/>
    <w:rsid w:val="0046608A"/>
    <w:rsid w:val="0048179E"/>
    <w:rsid w:val="00481E87"/>
    <w:rsid w:val="00482066"/>
    <w:rsid w:val="004847C1"/>
    <w:rsid w:val="004851B7"/>
    <w:rsid w:val="00485A44"/>
    <w:rsid w:val="0048612A"/>
    <w:rsid w:val="00487520"/>
    <w:rsid w:val="00493533"/>
    <w:rsid w:val="0049420F"/>
    <w:rsid w:val="00495E5A"/>
    <w:rsid w:val="00496A4B"/>
    <w:rsid w:val="00497954"/>
    <w:rsid w:val="004A7FF7"/>
    <w:rsid w:val="004B3C4D"/>
    <w:rsid w:val="004B4106"/>
    <w:rsid w:val="004C1125"/>
    <w:rsid w:val="004C332C"/>
    <w:rsid w:val="004D04FF"/>
    <w:rsid w:val="004D1D02"/>
    <w:rsid w:val="004D2D67"/>
    <w:rsid w:val="004D39CE"/>
    <w:rsid w:val="004D3C1F"/>
    <w:rsid w:val="004E2231"/>
    <w:rsid w:val="004E37FC"/>
    <w:rsid w:val="004E7E2C"/>
    <w:rsid w:val="004F008D"/>
    <w:rsid w:val="004F336A"/>
    <w:rsid w:val="004F3D65"/>
    <w:rsid w:val="004F4D47"/>
    <w:rsid w:val="004F60B6"/>
    <w:rsid w:val="005001E6"/>
    <w:rsid w:val="005007AC"/>
    <w:rsid w:val="00500B9B"/>
    <w:rsid w:val="005019CA"/>
    <w:rsid w:val="00501C66"/>
    <w:rsid w:val="005047D2"/>
    <w:rsid w:val="00511A05"/>
    <w:rsid w:val="00512D97"/>
    <w:rsid w:val="00513C3A"/>
    <w:rsid w:val="0052018C"/>
    <w:rsid w:val="00523EF4"/>
    <w:rsid w:val="00524C71"/>
    <w:rsid w:val="0052788A"/>
    <w:rsid w:val="005346A9"/>
    <w:rsid w:val="00535E05"/>
    <w:rsid w:val="005370A9"/>
    <w:rsid w:val="005378E3"/>
    <w:rsid w:val="00540CD4"/>
    <w:rsid w:val="0054147F"/>
    <w:rsid w:val="005428B9"/>
    <w:rsid w:val="005450F3"/>
    <w:rsid w:val="00551A42"/>
    <w:rsid w:val="00551B60"/>
    <w:rsid w:val="00561124"/>
    <w:rsid w:val="00562B06"/>
    <w:rsid w:val="005677AD"/>
    <w:rsid w:val="00570FB3"/>
    <w:rsid w:val="0057204A"/>
    <w:rsid w:val="00572EBB"/>
    <w:rsid w:val="005755D5"/>
    <w:rsid w:val="00576522"/>
    <w:rsid w:val="00584E0A"/>
    <w:rsid w:val="00587B6F"/>
    <w:rsid w:val="00590239"/>
    <w:rsid w:val="00591C01"/>
    <w:rsid w:val="00594B65"/>
    <w:rsid w:val="005A1730"/>
    <w:rsid w:val="005A40EB"/>
    <w:rsid w:val="005A50C8"/>
    <w:rsid w:val="005B2D65"/>
    <w:rsid w:val="005B33D2"/>
    <w:rsid w:val="005B5375"/>
    <w:rsid w:val="005B7AF6"/>
    <w:rsid w:val="005C77F7"/>
    <w:rsid w:val="005D2A4F"/>
    <w:rsid w:val="005D53D5"/>
    <w:rsid w:val="005D67C8"/>
    <w:rsid w:val="005E7270"/>
    <w:rsid w:val="005F3D2D"/>
    <w:rsid w:val="005F4C8C"/>
    <w:rsid w:val="00600069"/>
    <w:rsid w:val="00600D90"/>
    <w:rsid w:val="00602D03"/>
    <w:rsid w:val="00605B0B"/>
    <w:rsid w:val="0060700B"/>
    <w:rsid w:val="00607E9D"/>
    <w:rsid w:val="00613A07"/>
    <w:rsid w:val="0061707D"/>
    <w:rsid w:val="00620BF9"/>
    <w:rsid w:val="006220B7"/>
    <w:rsid w:val="00626C6A"/>
    <w:rsid w:val="00627B8B"/>
    <w:rsid w:val="00637E3D"/>
    <w:rsid w:val="006465CD"/>
    <w:rsid w:val="0064779D"/>
    <w:rsid w:val="00661152"/>
    <w:rsid w:val="00666507"/>
    <w:rsid w:val="00670BD4"/>
    <w:rsid w:val="00670D3B"/>
    <w:rsid w:val="006810B4"/>
    <w:rsid w:val="00683696"/>
    <w:rsid w:val="006855C1"/>
    <w:rsid w:val="0069445C"/>
    <w:rsid w:val="00697EBE"/>
    <w:rsid w:val="006A3176"/>
    <w:rsid w:val="006A4855"/>
    <w:rsid w:val="006A55B2"/>
    <w:rsid w:val="006B1B6E"/>
    <w:rsid w:val="006B4CE2"/>
    <w:rsid w:val="006C02B9"/>
    <w:rsid w:val="006C09D2"/>
    <w:rsid w:val="006C1E1E"/>
    <w:rsid w:val="006C292D"/>
    <w:rsid w:val="006C3008"/>
    <w:rsid w:val="006C3C0D"/>
    <w:rsid w:val="006C4D37"/>
    <w:rsid w:val="006D1D55"/>
    <w:rsid w:val="006D50D9"/>
    <w:rsid w:val="006D6CFE"/>
    <w:rsid w:val="006D7233"/>
    <w:rsid w:val="006E04C9"/>
    <w:rsid w:val="006E12CB"/>
    <w:rsid w:val="006E39AC"/>
    <w:rsid w:val="006E5DDC"/>
    <w:rsid w:val="006E6BC8"/>
    <w:rsid w:val="006F2E44"/>
    <w:rsid w:val="007016F3"/>
    <w:rsid w:val="007043EC"/>
    <w:rsid w:val="00706DA0"/>
    <w:rsid w:val="0071178F"/>
    <w:rsid w:val="00716A9E"/>
    <w:rsid w:val="007223E7"/>
    <w:rsid w:val="00723027"/>
    <w:rsid w:val="0072382A"/>
    <w:rsid w:val="007260FE"/>
    <w:rsid w:val="007403C2"/>
    <w:rsid w:val="00747640"/>
    <w:rsid w:val="00750EFB"/>
    <w:rsid w:val="0075727C"/>
    <w:rsid w:val="007671B1"/>
    <w:rsid w:val="00774FBE"/>
    <w:rsid w:val="007762B2"/>
    <w:rsid w:val="00780C25"/>
    <w:rsid w:val="00785D36"/>
    <w:rsid w:val="00786A65"/>
    <w:rsid w:val="007931A1"/>
    <w:rsid w:val="00793CFD"/>
    <w:rsid w:val="00797577"/>
    <w:rsid w:val="00797B9B"/>
    <w:rsid w:val="007A135D"/>
    <w:rsid w:val="007A27B5"/>
    <w:rsid w:val="007A447E"/>
    <w:rsid w:val="007A54C6"/>
    <w:rsid w:val="007A7DBB"/>
    <w:rsid w:val="007B0DCC"/>
    <w:rsid w:val="007B4036"/>
    <w:rsid w:val="007C326D"/>
    <w:rsid w:val="007C34ED"/>
    <w:rsid w:val="007C576C"/>
    <w:rsid w:val="007C6FC4"/>
    <w:rsid w:val="007D68EE"/>
    <w:rsid w:val="007E1274"/>
    <w:rsid w:val="007E143C"/>
    <w:rsid w:val="007E1AC1"/>
    <w:rsid w:val="007E564A"/>
    <w:rsid w:val="007E66E8"/>
    <w:rsid w:val="007E75E9"/>
    <w:rsid w:val="007F65CC"/>
    <w:rsid w:val="007F6F8E"/>
    <w:rsid w:val="00800B56"/>
    <w:rsid w:val="00801605"/>
    <w:rsid w:val="00801BAE"/>
    <w:rsid w:val="00801E95"/>
    <w:rsid w:val="0080216D"/>
    <w:rsid w:val="00804B61"/>
    <w:rsid w:val="00807FEA"/>
    <w:rsid w:val="008112C8"/>
    <w:rsid w:val="008114A3"/>
    <w:rsid w:val="0081174F"/>
    <w:rsid w:val="00816AA7"/>
    <w:rsid w:val="00822653"/>
    <w:rsid w:val="0082560E"/>
    <w:rsid w:val="0082748A"/>
    <w:rsid w:val="00831FE4"/>
    <w:rsid w:val="008332EE"/>
    <w:rsid w:val="00833AEF"/>
    <w:rsid w:val="0083535B"/>
    <w:rsid w:val="00837237"/>
    <w:rsid w:val="0083779D"/>
    <w:rsid w:val="00837C88"/>
    <w:rsid w:val="00842034"/>
    <w:rsid w:val="008425F4"/>
    <w:rsid w:val="0084733C"/>
    <w:rsid w:val="00847E12"/>
    <w:rsid w:val="00853D38"/>
    <w:rsid w:val="00855127"/>
    <w:rsid w:val="00860228"/>
    <w:rsid w:val="00862562"/>
    <w:rsid w:val="008631EF"/>
    <w:rsid w:val="008659C1"/>
    <w:rsid w:val="00870E45"/>
    <w:rsid w:val="00871A32"/>
    <w:rsid w:val="0087504C"/>
    <w:rsid w:val="00877F20"/>
    <w:rsid w:val="008951F5"/>
    <w:rsid w:val="008956A8"/>
    <w:rsid w:val="00896B4A"/>
    <w:rsid w:val="008979CC"/>
    <w:rsid w:val="008A0307"/>
    <w:rsid w:val="008A6135"/>
    <w:rsid w:val="008A721B"/>
    <w:rsid w:val="008B4574"/>
    <w:rsid w:val="008B4955"/>
    <w:rsid w:val="008C2CB4"/>
    <w:rsid w:val="008C4719"/>
    <w:rsid w:val="008C685B"/>
    <w:rsid w:val="008C7F77"/>
    <w:rsid w:val="008D102D"/>
    <w:rsid w:val="008D3E20"/>
    <w:rsid w:val="008E1066"/>
    <w:rsid w:val="008E4AC8"/>
    <w:rsid w:val="008E6A8B"/>
    <w:rsid w:val="008F070F"/>
    <w:rsid w:val="008F1C22"/>
    <w:rsid w:val="008F211C"/>
    <w:rsid w:val="008F6103"/>
    <w:rsid w:val="009022BC"/>
    <w:rsid w:val="0090311C"/>
    <w:rsid w:val="0091243C"/>
    <w:rsid w:val="009219BC"/>
    <w:rsid w:val="0092325C"/>
    <w:rsid w:val="009252E5"/>
    <w:rsid w:val="00926008"/>
    <w:rsid w:val="00937561"/>
    <w:rsid w:val="00940D62"/>
    <w:rsid w:val="00944083"/>
    <w:rsid w:val="0094408B"/>
    <w:rsid w:val="0094691F"/>
    <w:rsid w:val="00947E6A"/>
    <w:rsid w:val="00952597"/>
    <w:rsid w:val="00953274"/>
    <w:rsid w:val="009547AF"/>
    <w:rsid w:val="009564C5"/>
    <w:rsid w:val="009575BC"/>
    <w:rsid w:val="009605C8"/>
    <w:rsid w:val="009622BE"/>
    <w:rsid w:val="00964661"/>
    <w:rsid w:val="00964DE7"/>
    <w:rsid w:val="009675DB"/>
    <w:rsid w:val="00972F22"/>
    <w:rsid w:val="00973D39"/>
    <w:rsid w:val="009766B5"/>
    <w:rsid w:val="00983434"/>
    <w:rsid w:val="00983597"/>
    <w:rsid w:val="00987B76"/>
    <w:rsid w:val="00991363"/>
    <w:rsid w:val="00996994"/>
    <w:rsid w:val="009971CB"/>
    <w:rsid w:val="009A119D"/>
    <w:rsid w:val="009A20FB"/>
    <w:rsid w:val="009A2662"/>
    <w:rsid w:val="009A401D"/>
    <w:rsid w:val="009A44DC"/>
    <w:rsid w:val="009A5813"/>
    <w:rsid w:val="009B0EA8"/>
    <w:rsid w:val="009B7613"/>
    <w:rsid w:val="009C496C"/>
    <w:rsid w:val="009C566D"/>
    <w:rsid w:val="009D066C"/>
    <w:rsid w:val="009D0D38"/>
    <w:rsid w:val="009D1007"/>
    <w:rsid w:val="009D1807"/>
    <w:rsid w:val="009D4501"/>
    <w:rsid w:val="009D4D1D"/>
    <w:rsid w:val="009D6D3E"/>
    <w:rsid w:val="009D7693"/>
    <w:rsid w:val="009E27A4"/>
    <w:rsid w:val="009E3CAE"/>
    <w:rsid w:val="009E5CEE"/>
    <w:rsid w:val="009E6044"/>
    <w:rsid w:val="009E67E4"/>
    <w:rsid w:val="009F344D"/>
    <w:rsid w:val="009F6992"/>
    <w:rsid w:val="009F7073"/>
    <w:rsid w:val="00A0405E"/>
    <w:rsid w:val="00A05D07"/>
    <w:rsid w:val="00A05D30"/>
    <w:rsid w:val="00A06E87"/>
    <w:rsid w:val="00A07E3D"/>
    <w:rsid w:val="00A218CB"/>
    <w:rsid w:val="00A23182"/>
    <w:rsid w:val="00A236C3"/>
    <w:rsid w:val="00A257B5"/>
    <w:rsid w:val="00A27DFC"/>
    <w:rsid w:val="00A344F7"/>
    <w:rsid w:val="00A353A7"/>
    <w:rsid w:val="00A37018"/>
    <w:rsid w:val="00A406C5"/>
    <w:rsid w:val="00A433B6"/>
    <w:rsid w:val="00A44F81"/>
    <w:rsid w:val="00A45EA6"/>
    <w:rsid w:val="00A4747E"/>
    <w:rsid w:val="00A4770B"/>
    <w:rsid w:val="00A5178C"/>
    <w:rsid w:val="00A52928"/>
    <w:rsid w:val="00A547A2"/>
    <w:rsid w:val="00A55640"/>
    <w:rsid w:val="00A60879"/>
    <w:rsid w:val="00A701E9"/>
    <w:rsid w:val="00A70C1C"/>
    <w:rsid w:val="00A71E41"/>
    <w:rsid w:val="00A73494"/>
    <w:rsid w:val="00A73A78"/>
    <w:rsid w:val="00A80A7F"/>
    <w:rsid w:val="00A83617"/>
    <w:rsid w:val="00A9319D"/>
    <w:rsid w:val="00A94649"/>
    <w:rsid w:val="00A958D6"/>
    <w:rsid w:val="00AA0811"/>
    <w:rsid w:val="00AA2792"/>
    <w:rsid w:val="00AA2FBF"/>
    <w:rsid w:val="00AA3EFB"/>
    <w:rsid w:val="00AA5C34"/>
    <w:rsid w:val="00AA745C"/>
    <w:rsid w:val="00AB6EC2"/>
    <w:rsid w:val="00AC235C"/>
    <w:rsid w:val="00AC63F7"/>
    <w:rsid w:val="00AC6B55"/>
    <w:rsid w:val="00AD3025"/>
    <w:rsid w:val="00AD3D41"/>
    <w:rsid w:val="00AD75D7"/>
    <w:rsid w:val="00AE2952"/>
    <w:rsid w:val="00AE741A"/>
    <w:rsid w:val="00AF190B"/>
    <w:rsid w:val="00AF3D5C"/>
    <w:rsid w:val="00AF57E8"/>
    <w:rsid w:val="00B05F80"/>
    <w:rsid w:val="00B06D6E"/>
    <w:rsid w:val="00B11AC6"/>
    <w:rsid w:val="00B1385B"/>
    <w:rsid w:val="00B149B3"/>
    <w:rsid w:val="00B170EB"/>
    <w:rsid w:val="00B203C8"/>
    <w:rsid w:val="00B20434"/>
    <w:rsid w:val="00B21877"/>
    <w:rsid w:val="00B21946"/>
    <w:rsid w:val="00B22241"/>
    <w:rsid w:val="00B227B5"/>
    <w:rsid w:val="00B2299C"/>
    <w:rsid w:val="00B25EC6"/>
    <w:rsid w:val="00B3155A"/>
    <w:rsid w:val="00B3720A"/>
    <w:rsid w:val="00B40D2D"/>
    <w:rsid w:val="00B40D9E"/>
    <w:rsid w:val="00B43409"/>
    <w:rsid w:val="00B44BF6"/>
    <w:rsid w:val="00B452FA"/>
    <w:rsid w:val="00B51C59"/>
    <w:rsid w:val="00B525B8"/>
    <w:rsid w:val="00B52762"/>
    <w:rsid w:val="00B54021"/>
    <w:rsid w:val="00B61F88"/>
    <w:rsid w:val="00B6363B"/>
    <w:rsid w:val="00B70B03"/>
    <w:rsid w:val="00B70FD8"/>
    <w:rsid w:val="00B7101B"/>
    <w:rsid w:val="00B72948"/>
    <w:rsid w:val="00B729BA"/>
    <w:rsid w:val="00B74C11"/>
    <w:rsid w:val="00B74CAB"/>
    <w:rsid w:val="00B75424"/>
    <w:rsid w:val="00B763A2"/>
    <w:rsid w:val="00B9189B"/>
    <w:rsid w:val="00B953BC"/>
    <w:rsid w:val="00B95950"/>
    <w:rsid w:val="00BA4BFF"/>
    <w:rsid w:val="00BC1D09"/>
    <w:rsid w:val="00BC2A2B"/>
    <w:rsid w:val="00BC34B4"/>
    <w:rsid w:val="00BC3EBC"/>
    <w:rsid w:val="00BC4E2A"/>
    <w:rsid w:val="00BC76C2"/>
    <w:rsid w:val="00BC7AC6"/>
    <w:rsid w:val="00BD37E4"/>
    <w:rsid w:val="00BE3B45"/>
    <w:rsid w:val="00BE52A2"/>
    <w:rsid w:val="00BE70F8"/>
    <w:rsid w:val="00BF10E6"/>
    <w:rsid w:val="00BF1EBB"/>
    <w:rsid w:val="00BF6EA5"/>
    <w:rsid w:val="00C01D44"/>
    <w:rsid w:val="00C03790"/>
    <w:rsid w:val="00C05CA8"/>
    <w:rsid w:val="00C1468A"/>
    <w:rsid w:val="00C1481C"/>
    <w:rsid w:val="00C234A5"/>
    <w:rsid w:val="00C261AD"/>
    <w:rsid w:val="00C27D57"/>
    <w:rsid w:val="00C27F7B"/>
    <w:rsid w:val="00C31E58"/>
    <w:rsid w:val="00C32FD5"/>
    <w:rsid w:val="00C36839"/>
    <w:rsid w:val="00C41794"/>
    <w:rsid w:val="00C419E9"/>
    <w:rsid w:val="00C41BEF"/>
    <w:rsid w:val="00C4500C"/>
    <w:rsid w:val="00C46230"/>
    <w:rsid w:val="00C47B12"/>
    <w:rsid w:val="00C51B66"/>
    <w:rsid w:val="00C528A2"/>
    <w:rsid w:val="00C53EE4"/>
    <w:rsid w:val="00C577DE"/>
    <w:rsid w:val="00C60296"/>
    <w:rsid w:val="00C603C4"/>
    <w:rsid w:val="00C62719"/>
    <w:rsid w:val="00C634D7"/>
    <w:rsid w:val="00C67E31"/>
    <w:rsid w:val="00C7155D"/>
    <w:rsid w:val="00C719C8"/>
    <w:rsid w:val="00C74FD2"/>
    <w:rsid w:val="00C76F0A"/>
    <w:rsid w:val="00C7795E"/>
    <w:rsid w:val="00C80590"/>
    <w:rsid w:val="00C83291"/>
    <w:rsid w:val="00C85F6F"/>
    <w:rsid w:val="00C946C8"/>
    <w:rsid w:val="00C94A08"/>
    <w:rsid w:val="00C97A5C"/>
    <w:rsid w:val="00CA3AB7"/>
    <w:rsid w:val="00CA62B9"/>
    <w:rsid w:val="00CB0C82"/>
    <w:rsid w:val="00CB3EC5"/>
    <w:rsid w:val="00CD0A40"/>
    <w:rsid w:val="00CD21C1"/>
    <w:rsid w:val="00CD52D0"/>
    <w:rsid w:val="00CD67FE"/>
    <w:rsid w:val="00CE73D5"/>
    <w:rsid w:val="00CF2484"/>
    <w:rsid w:val="00CF2C47"/>
    <w:rsid w:val="00CF3ED2"/>
    <w:rsid w:val="00CF47B1"/>
    <w:rsid w:val="00CF70FB"/>
    <w:rsid w:val="00D056FC"/>
    <w:rsid w:val="00D07DEE"/>
    <w:rsid w:val="00D1041E"/>
    <w:rsid w:val="00D17BE4"/>
    <w:rsid w:val="00D21F25"/>
    <w:rsid w:val="00D23E70"/>
    <w:rsid w:val="00D24B87"/>
    <w:rsid w:val="00D26018"/>
    <w:rsid w:val="00D2684A"/>
    <w:rsid w:val="00D269CD"/>
    <w:rsid w:val="00D318AE"/>
    <w:rsid w:val="00D34535"/>
    <w:rsid w:val="00D428FF"/>
    <w:rsid w:val="00D43589"/>
    <w:rsid w:val="00D458F3"/>
    <w:rsid w:val="00D54CB7"/>
    <w:rsid w:val="00D556F1"/>
    <w:rsid w:val="00D56015"/>
    <w:rsid w:val="00D56021"/>
    <w:rsid w:val="00D62D98"/>
    <w:rsid w:val="00D63A91"/>
    <w:rsid w:val="00D647F6"/>
    <w:rsid w:val="00D70380"/>
    <w:rsid w:val="00D7432E"/>
    <w:rsid w:val="00D76DDD"/>
    <w:rsid w:val="00D82003"/>
    <w:rsid w:val="00D839D9"/>
    <w:rsid w:val="00D84972"/>
    <w:rsid w:val="00D850D8"/>
    <w:rsid w:val="00D8566B"/>
    <w:rsid w:val="00D85FD5"/>
    <w:rsid w:val="00D92BD0"/>
    <w:rsid w:val="00D950C2"/>
    <w:rsid w:val="00DA029F"/>
    <w:rsid w:val="00DA1B08"/>
    <w:rsid w:val="00DA23B0"/>
    <w:rsid w:val="00DA25D8"/>
    <w:rsid w:val="00DA6328"/>
    <w:rsid w:val="00DB2534"/>
    <w:rsid w:val="00DB5AAE"/>
    <w:rsid w:val="00DB667D"/>
    <w:rsid w:val="00DB6C9F"/>
    <w:rsid w:val="00DB6D90"/>
    <w:rsid w:val="00DC0CB6"/>
    <w:rsid w:val="00DC3507"/>
    <w:rsid w:val="00DD0948"/>
    <w:rsid w:val="00DD21CF"/>
    <w:rsid w:val="00DD2D6E"/>
    <w:rsid w:val="00DE0648"/>
    <w:rsid w:val="00DE58BD"/>
    <w:rsid w:val="00DE5C2E"/>
    <w:rsid w:val="00DF0D20"/>
    <w:rsid w:val="00DF1DC1"/>
    <w:rsid w:val="00DF2DA9"/>
    <w:rsid w:val="00DF3C49"/>
    <w:rsid w:val="00DF642C"/>
    <w:rsid w:val="00E009CA"/>
    <w:rsid w:val="00E04665"/>
    <w:rsid w:val="00E05220"/>
    <w:rsid w:val="00E054AB"/>
    <w:rsid w:val="00E05820"/>
    <w:rsid w:val="00E2022C"/>
    <w:rsid w:val="00E22A21"/>
    <w:rsid w:val="00E22AC2"/>
    <w:rsid w:val="00E27F68"/>
    <w:rsid w:val="00E409B2"/>
    <w:rsid w:val="00E41945"/>
    <w:rsid w:val="00E421AF"/>
    <w:rsid w:val="00E47A2F"/>
    <w:rsid w:val="00E50096"/>
    <w:rsid w:val="00E52A8F"/>
    <w:rsid w:val="00E53F6A"/>
    <w:rsid w:val="00E55BEC"/>
    <w:rsid w:val="00E5746A"/>
    <w:rsid w:val="00E57A8E"/>
    <w:rsid w:val="00E60E3F"/>
    <w:rsid w:val="00E62879"/>
    <w:rsid w:val="00E7056E"/>
    <w:rsid w:val="00E74FF1"/>
    <w:rsid w:val="00E76B48"/>
    <w:rsid w:val="00E800CA"/>
    <w:rsid w:val="00E81205"/>
    <w:rsid w:val="00E84C73"/>
    <w:rsid w:val="00E92C00"/>
    <w:rsid w:val="00E93FEB"/>
    <w:rsid w:val="00E94684"/>
    <w:rsid w:val="00E9561F"/>
    <w:rsid w:val="00E96201"/>
    <w:rsid w:val="00E9638C"/>
    <w:rsid w:val="00EA0D0E"/>
    <w:rsid w:val="00EB19F3"/>
    <w:rsid w:val="00EB3C14"/>
    <w:rsid w:val="00EB3C51"/>
    <w:rsid w:val="00EB5954"/>
    <w:rsid w:val="00EC2E9D"/>
    <w:rsid w:val="00EC31C0"/>
    <w:rsid w:val="00EC3D63"/>
    <w:rsid w:val="00EC4A18"/>
    <w:rsid w:val="00ED5FFA"/>
    <w:rsid w:val="00EF6B8D"/>
    <w:rsid w:val="00F001C6"/>
    <w:rsid w:val="00F00DB1"/>
    <w:rsid w:val="00F027A1"/>
    <w:rsid w:val="00F02AF8"/>
    <w:rsid w:val="00F05092"/>
    <w:rsid w:val="00F062A6"/>
    <w:rsid w:val="00F11E66"/>
    <w:rsid w:val="00F12DA0"/>
    <w:rsid w:val="00F14F88"/>
    <w:rsid w:val="00F163D2"/>
    <w:rsid w:val="00F20318"/>
    <w:rsid w:val="00F256DF"/>
    <w:rsid w:val="00F25D3F"/>
    <w:rsid w:val="00F312CA"/>
    <w:rsid w:val="00F33485"/>
    <w:rsid w:val="00F34043"/>
    <w:rsid w:val="00F345BF"/>
    <w:rsid w:val="00F35288"/>
    <w:rsid w:val="00F41D52"/>
    <w:rsid w:val="00F44247"/>
    <w:rsid w:val="00F451D5"/>
    <w:rsid w:val="00F4523F"/>
    <w:rsid w:val="00F47FD1"/>
    <w:rsid w:val="00F52227"/>
    <w:rsid w:val="00F5380B"/>
    <w:rsid w:val="00F55F91"/>
    <w:rsid w:val="00F6116E"/>
    <w:rsid w:val="00F61174"/>
    <w:rsid w:val="00F63E73"/>
    <w:rsid w:val="00F65597"/>
    <w:rsid w:val="00F65C22"/>
    <w:rsid w:val="00F65E2C"/>
    <w:rsid w:val="00F7076E"/>
    <w:rsid w:val="00F74BE0"/>
    <w:rsid w:val="00F86BDC"/>
    <w:rsid w:val="00F86D21"/>
    <w:rsid w:val="00F9126B"/>
    <w:rsid w:val="00F91BA9"/>
    <w:rsid w:val="00F92C44"/>
    <w:rsid w:val="00FA3435"/>
    <w:rsid w:val="00FB08AF"/>
    <w:rsid w:val="00FB132B"/>
    <w:rsid w:val="00FB2508"/>
    <w:rsid w:val="00FB2F44"/>
    <w:rsid w:val="00FB69F9"/>
    <w:rsid w:val="00FC3E02"/>
    <w:rsid w:val="00FC6CA2"/>
    <w:rsid w:val="00FC7711"/>
    <w:rsid w:val="00FC7CAC"/>
    <w:rsid w:val="00FD2112"/>
    <w:rsid w:val="00FD2F47"/>
    <w:rsid w:val="00FD4E4C"/>
    <w:rsid w:val="00FD7DD3"/>
    <w:rsid w:val="00FE0F4B"/>
    <w:rsid w:val="00FE1A5B"/>
    <w:rsid w:val="00FE27B4"/>
    <w:rsid w:val="00FE2C7C"/>
    <w:rsid w:val="00FE6257"/>
    <w:rsid w:val="00FE682D"/>
    <w:rsid w:val="00FE7635"/>
    <w:rsid w:val="00FF7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68B1F2"/>
  <w15:docId w15:val="{2D5C7291-2551-4639-897C-0D49DFB9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030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8A03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Courier New" w:hAnsi="Arial Unicode MS"/>
      <w:kern w:val="0"/>
      <w:sz w:val="20"/>
      <w:szCs w:val="20"/>
    </w:rPr>
  </w:style>
  <w:style w:type="paragraph" w:styleId="a3">
    <w:name w:val="Body Text Indent"/>
    <w:basedOn w:val="a"/>
    <w:link w:val="a4"/>
    <w:rsid w:val="008A0307"/>
    <w:pPr>
      <w:widowControl/>
      <w:tabs>
        <w:tab w:val="left" w:pos="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2"/>
      <w:jc w:val="both"/>
    </w:pPr>
    <w:rPr>
      <w:rFonts w:ascii="標楷體" w:eastAsia="標楷體" w:hAnsi="標楷體"/>
      <w:kern w:val="0"/>
    </w:rPr>
  </w:style>
  <w:style w:type="paragraph" w:styleId="2">
    <w:name w:val="Body Text 2"/>
    <w:basedOn w:val="a"/>
    <w:rsid w:val="008A0307"/>
    <w:pPr>
      <w:jc w:val="both"/>
    </w:pPr>
    <w:rPr>
      <w:rFonts w:eastAsia="標楷體"/>
    </w:rPr>
  </w:style>
  <w:style w:type="paragraph" w:styleId="Web">
    <w:name w:val="Normal (Web)"/>
    <w:basedOn w:val="a"/>
    <w:rsid w:val="008A0307"/>
    <w:pPr>
      <w:widowControl/>
      <w:spacing w:before="100" w:beforeAutospacing="1" w:after="100" w:afterAutospacing="1"/>
    </w:pPr>
    <w:rPr>
      <w:rFonts w:ascii="Arial Unicode MS" w:eastAsia="Arial Unicode MS" w:hAnsi="Arial Unicode MS" w:cs="Arial Unicode MS"/>
      <w:kern w:val="0"/>
    </w:rPr>
  </w:style>
  <w:style w:type="paragraph" w:styleId="a5">
    <w:name w:val="Plain Text"/>
    <w:basedOn w:val="a"/>
    <w:rsid w:val="008A0307"/>
    <w:pPr>
      <w:widowControl/>
      <w:spacing w:before="100" w:beforeAutospacing="1" w:after="100" w:afterAutospacing="1"/>
    </w:pPr>
    <w:rPr>
      <w:rFonts w:ascii="Arial Unicode MS" w:eastAsia="Arial Unicode MS" w:hAnsi="Arial Unicode MS" w:cs="Arial Unicode MS"/>
      <w:kern w:val="0"/>
    </w:rPr>
  </w:style>
  <w:style w:type="paragraph" w:styleId="a6">
    <w:name w:val="Balloon Text"/>
    <w:basedOn w:val="a"/>
    <w:semiHidden/>
    <w:rsid w:val="00E2022C"/>
    <w:rPr>
      <w:rFonts w:ascii="Arial" w:hAnsi="Arial"/>
      <w:sz w:val="18"/>
      <w:szCs w:val="18"/>
    </w:rPr>
  </w:style>
  <w:style w:type="paragraph" w:styleId="a7">
    <w:name w:val="footer"/>
    <w:basedOn w:val="a"/>
    <w:rsid w:val="00E81205"/>
    <w:pPr>
      <w:tabs>
        <w:tab w:val="center" w:pos="4153"/>
        <w:tab w:val="right" w:pos="8306"/>
      </w:tabs>
      <w:snapToGrid w:val="0"/>
    </w:pPr>
    <w:rPr>
      <w:sz w:val="20"/>
      <w:szCs w:val="20"/>
    </w:rPr>
  </w:style>
  <w:style w:type="character" w:styleId="a8">
    <w:name w:val="page number"/>
    <w:basedOn w:val="a0"/>
    <w:rsid w:val="00E81205"/>
  </w:style>
  <w:style w:type="paragraph" w:styleId="a9">
    <w:name w:val="header"/>
    <w:basedOn w:val="a"/>
    <w:link w:val="aa"/>
    <w:rsid w:val="00F35288"/>
    <w:pPr>
      <w:tabs>
        <w:tab w:val="center" w:pos="4153"/>
        <w:tab w:val="right" w:pos="8306"/>
      </w:tabs>
      <w:snapToGrid w:val="0"/>
    </w:pPr>
    <w:rPr>
      <w:sz w:val="20"/>
      <w:szCs w:val="20"/>
    </w:rPr>
  </w:style>
  <w:style w:type="character" w:customStyle="1" w:styleId="aa">
    <w:name w:val="頁首 字元"/>
    <w:link w:val="a9"/>
    <w:rsid w:val="00F35288"/>
    <w:rPr>
      <w:kern w:val="2"/>
    </w:rPr>
  </w:style>
  <w:style w:type="character" w:customStyle="1" w:styleId="a4">
    <w:name w:val="本文縮排 字元"/>
    <w:link w:val="a3"/>
    <w:rsid w:val="001B647E"/>
    <w:rPr>
      <w:rFonts w:ascii="標楷體" w:eastAsia="標楷體" w:hAnsi="標楷體"/>
      <w:sz w:val="24"/>
      <w:szCs w:val="24"/>
    </w:rPr>
  </w:style>
  <w:style w:type="table" w:styleId="3-1">
    <w:name w:val="Medium Grid 3 Accent 1"/>
    <w:basedOn w:val="a1"/>
    <w:uiPriority w:val="64"/>
    <w:rsid w:val="000C596B"/>
    <w:rPr>
      <w:rFonts w:ascii="Calibri" w:hAnsi="Calibri"/>
      <w:kern w:val="2"/>
      <w:sz w:val="24"/>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b">
    <w:name w:val="Hyperlink"/>
    <w:uiPriority w:val="99"/>
    <w:unhideWhenUsed/>
    <w:rsid w:val="00B953BC"/>
    <w:rPr>
      <w:color w:val="0000FF"/>
      <w:u w:val="single"/>
    </w:rPr>
  </w:style>
  <w:style w:type="character" w:customStyle="1" w:styleId="HTML0">
    <w:name w:val="HTML 預設格式 字元"/>
    <w:link w:val="HTML"/>
    <w:uiPriority w:val="99"/>
    <w:locked/>
    <w:rsid w:val="007F6F8E"/>
    <w:rPr>
      <w:rFonts w:ascii="Arial Unicode MS" w:eastAsia="Courier New" w:hAnsi="Arial Unicode MS" w:cs="Courier New"/>
    </w:rPr>
  </w:style>
  <w:style w:type="paragraph" w:styleId="ac">
    <w:name w:val="List Paragraph"/>
    <w:basedOn w:val="a"/>
    <w:uiPriority w:val="34"/>
    <w:qFormat/>
    <w:rsid w:val="007F6F8E"/>
    <w:pPr>
      <w:ind w:leftChars="200" w:left="480"/>
    </w:pPr>
    <w:rPr>
      <w:rFonts w:ascii="Calibri" w:hAnsi="Calibri"/>
      <w:szCs w:val="22"/>
    </w:rPr>
  </w:style>
  <w:style w:type="table" w:styleId="ad">
    <w:name w:val="Table Grid"/>
    <w:basedOn w:val="a1"/>
    <w:uiPriority w:val="39"/>
    <w:rsid w:val="005F3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semiHidden/>
    <w:unhideWhenUsed/>
    <w:rsid w:val="004D2D67"/>
    <w:rPr>
      <w:sz w:val="18"/>
      <w:szCs w:val="18"/>
    </w:rPr>
  </w:style>
  <w:style w:type="paragraph" w:styleId="af">
    <w:name w:val="annotation text"/>
    <w:basedOn w:val="a"/>
    <w:link w:val="af0"/>
    <w:semiHidden/>
    <w:unhideWhenUsed/>
    <w:rsid w:val="004D2D67"/>
  </w:style>
  <w:style w:type="character" w:customStyle="1" w:styleId="af0">
    <w:name w:val="註解文字 字元"/>
    <w:basedOn w:val="a0"/>
    <w:link w:val="af"/>
    <w:semiHidden/>
    <w:rsid w:val="004D2D67"/>
    <w:rPr>
      <w:kern w:val="2"/>
      <w:sz w:val="24"/>
      <w:szCs w:val="24"/>
    </w:rPr>
  </w:style>
  <w:style w:type="paragraph" w:styleId="af1">
    <w:name w:val="annotation subject"/>
    <w:basedOn w:val="af"/>
    <w:next w:val="af"/>
    <w:link w:val="af2"/>
    <w:semiHidden/>
    <w:unhideWhenUsed/>
    <w:rsid w:val="004D2D67"/>
    <w:rPr>
      <w:b/>
      <w:bCs/>
    </w:rPr>
  </w:style>
  <w:style w:type="character" w:customStyle="1" w:styleId="af2">
    <w:name w:val="註解主旨 字元"/>
    <w:basedOn w:val="af0"/>
    <w:link w:val="af1"/>
    <w:semiHidden/>
    <w:rsid w:val="004D2D67"/>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859991">
      <w:bodyDiv w:val="1"/>
      <w:marLeft w:val="0"/>
      <w:marRight w:val="0"/>
      <w:marTop w:val="0"/>
      <w:marBottom w:val="0"/>
      <w:divBdr>
        <w:top w:val="none" w:sz="0" w:space="0" w:color="auto"/>
        <w:left w:val="none" w:sz="0" w:space="0" w:color="auto"/>
        <w:bottom w:val="none" w:sz="0" w:space="0" w:color="auto"/>
        <w:right w:val="none" w:sz="0" w:space="0" w:color="auto"/>
      </w:divBdr>
    </w:div>
    <w:div w:id="1262841028">
      <w:bodyDiv w:val="1"/>
      <w:marLeft w:val="0"/>
      <w:marRight w:val="0"/>
      <w:marTop w:val="0"/>
      <w:marBottom w:val="0"/>
      <w:divBdr>
        <w:top w:val="none" w:sz="0" w:space="0" w:color="auto"/>
        <w:left w:val="none" w:sz="0" w:space="0" w:color="auto"/>
        <w:bottom w:val="none" w:sz="0" w:space="0" w:color="auto"/>
        <w:right w:val="none" w:sz="0" w:space="0" w:color="auto"/>
      </w:divBdr>
    </w:div>
    <w:div w:id="1288664202">
      <w:bodyDiv w:val="1"/>
      <w:marLeft w:val="0"/>
      <w:marRight w:val="0"/>
      <w:marTop w:val="0"/>
      <w:marBottom w:val="0"/>
      <w:divBdr>
        <w:top w:val="none" w:sz="0" w:space="0" w:color="auto"/>
        <w:left w:val="none" w:sz="0" w:space="0" w:color="auto"/>
        <w:bottom w:val="none" w:sz="0" w:space="0" w:color="auto"/>
        <w:right w:val="none" w:sz="0" w:space="0" w:color="auto"/>
      </w:divBdr>
    </w:div>
    <w:div w:id="1644237922">
      <w:bodyDiv w:val="1"/>
      <w:marLeft w:val="0"/>
      <w:marRight w:val="0"/>
      <w:marTop w:val="0"/>
      <w:marBottom w:val="0"/>
      <w:divBdr>
        <w:top w:val="none" w:sz="0" w:space="0" w:color="auto"/>
        <w:left w:val="none" w:sz="0" w:space="0" w:color="auto"/>
        <w:bottom w:val="none" w:sz="0" w:space="0" w:color="auto"/>
        <w:right w:val="none" w:sz="0" w:space="0" w:color="auto"/>
      </w:divBdr>
    </w:div>
    <w:div w:id="1661233729">
      <w:bodyDiv w:val="1"/>
      <w:marLeft w:val="0"/>
      <w:marRight w:val="0"/>
      <w:marTop w:val="0"/>
      <w:marBottom w:val="0"/>
      <w:divBdr>
        <w:top w:val="none" w:sz="0" w:space="0" w:color="auto"/>
        <w:left w:val="none" w:sz="0" w:space="0" w:color="auto"/>
        <w:bottom w:val="none" w:sz="0" w:space="0" w:color="auto"/>
        <w:right w:val="none" w:sz="0" w:space="0" w:color="auto"/>
      </w:divBdr>
    </w:div>
    <w:div w:id="196157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wdb.kmu.edu.tw/images/4/41/90.04.25%28%E4%B9%9D%E5%8D%81%29%E6%A0%A1%E6%B3%95%28%E4%B8%80%29%E5%AD%97%E7%AC%AC%EF%BC%90%EF%BC%90%E4%BA%94%E8%99%9F%E5%87%BD%E9%A0%92%E5%B8%83.doc" TargetMode="External"/><Relationship Id="rId13" Type="http://schemas.openxmlformats.org/officeDocument/2006/relationships/hyperlink" Target="http://lawdb.kmu.edu.tw/images/c/c5/1050519%E5%85%BC%E4%BB%BB%E6%95%99%E5%B8%AB%E8%81%98%E4%BB%BB%E8%A6%81%E9%BB%9E.docx" TargetMode="External"/><Relationship Id="rId18" Type="http://schemas.openxmlformats.org/officeDocument/2006/relationships/hyperlink" Target="http://lawdb.kmu.edu.tw/images/6/60/1001102029.doc" TargetMode="External"/><Relationship Id="rId3" Type="http://schemas.openxmlformats.org/officeDocument/2006/relationships/styles" Target="styles.xml"/><Relationship Id="rId21" Type="http://schemas.openxmlformats.org/officeDocument/2006/relationships/hyperlink" Target="http://lawdb.kmu.edu.tw/images/c/c5/1050519%E5%85%BC%E4%BB%BB%E6%95%99%E5%B8%AB%E8%81%98%E4%BB%BB%E8%A6%81%E9%BB%9E.docx" TargetMode="External"/><Relationship Id="rId7" Type="http://schemas.openxmlformats.org/officeDocument/2006/relationships/endnotes" Target="endnotes.xml"/><Relationship Id="rId12" Type="http://schemas.openxmlformats.org/officeDocument/2006/relationships/hyperlink" Target="http://lawdb.kmu.edu.tw/images/8/8b/1041102562.doc" TargetMode="External"/><Relationship Id="rId17" Type="http://schemas.openxmlformats.org/officeDocument/2006/relationships/hyperlink" Target="http://lawdb.kmu.edu.tw/images/0/03/97.12.04%E9%AB%98%E9%86%AB%E4%BA%BA%E5%AD%97%E7%AC%AC0971105729%E8%99%9F%E5%85%AC%E5%B8%83.doc" TargetMode="External"/><Relationship Id="rId2" Type="http://schemas.openxmlformats.org/officeDocument/2006/relationships/numbering" Target="numbering.xml"/><Relationship Id="rId16" Type="http://schemas.openxmlformats.org/officeDocument/2006/relationships/hyperlink" Target="http://lawdb.kmu.edu.tw/images/4/41/90.04.25%28%E4%B9%9D%E5%8D%81%29%E6%A0%A1%E6%B3%95%28%E4%B8%80%29%E5%AD%97%E7%AC%AC%EF%BC%90%EF%BC%90%E4%BA%94%E8%99%9F%E5%87%BD%E9%A0%92%E5%B8%83.doc" TargetMode="External"/><Relationship Id="rId20" Type="http://schemas.openxmlformats.org/officeDocument/2006/relationships/hyperlink" Target="http://lawdb.kmu.edu.tw/images/8/8b/104110256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wdb.kmu.edu.tw/images/f/f9/1031101661.do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lawdb.kmu.edu.tw/images/6/60/1001102029.doc" TargetMode="External"/><Relationship Id="rId19" Type="http://schemas.openxmlformats.org/officeDocument/2006/relationships/hyperlink" Target="http://lawdb.kmu.edu.tw/images/f/f9/1031101661.doc" TargetMode="External"/><Relationship Id="rId4" Type="http://schemas.openxmlformats.org/officeDocument/2006/relationships/settings" Target="settings.xml"/><Relationship Id="rId9" Type="http://schemas.openxmlformats.org/officeDocument/2006/relationships/hyperlink" Target="http://lawdb.kmu.edu.tw/images/0/03/97.12.04%E9%AB%98%E9%86%AB%E4%BA%BA%E5%AD%97%E7%AC%AC0971105729%E8%99%9F%E5%85%AC%E5%B8%83.doc" TargetMode="External"/><Relationship Id="rId14" Type="http://schemas.openxmlformats.org/officeDocument/2006/relationships/hyperlink" Target="http://lawdb.kmu.edu.tw/images/8/8b/1041102562.doc" TargetMode="External"/><Relationship Id="rId22" Type="http://schemas.openxmlformats.org/officeDocument/2006/relationships/hyperlink" Target="http://lawdb.kmu.edu.tw/images/8/8b/1041102562.do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9B6ED-D245-4941-9569-663D73057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1591</Words>
  <Characters>9069</Characters>
  <Application>Microsoft Office Word</Application>
  <DocSecurity>0</DocSecurity>
  <Lines>75</Lines>
  <Paragraphs>21</Paragraphs>
  <ScaleCrop>false</ScaleCrop>
  <Company>kmu</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高雄醫學大學「教師聘任及升等審查辦法」(修正條文對照表)</dc:title>
  <dc:creator>shuting</dc:creator>
  <cp:lastModifiedBy>vicky</cp:lastModifiedBy>
  <cp:revision>2</cp:revision>
  <cp:lastPrinted>2026-03-11T00:27:00Z</cp:lastPrinted>
  <dcterms:created xsi:type="dcterms:W3CDTF">2026-07-06T07:43:00Z</dcterms:created>
  <dcterms:modified xsi:type="dcterms:W3CDTF">2026-07-06T07:43:00Z</dcterms:modified>
</cp:coreProperties>
</file>