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F9EE" w14:textId="1087A89E" w:rsidR="0007714C" w:rsidRPr="00753879" w:rsidRDefault="0007714C" w:rsidP="0007714C">
      <w:pPr>
        <w:pStyle w:val="Default"/>
        <w:rPr>
          <w:rFonts w:ascii="Times New Roman" w:hAnsi="Times New Roman" w:cs="Times New Roman"/>
          <w:b/>
          <w:color w:val="auto"/>
        </w:rPr>
      </w:pPr>
      <w:r w:rsidRPr="00753879">
        <w:rPr>
          <w:rFonts w:ascii="Times New Roman" w:hAnsi="Times New Roman" w:cs="Times New Roman"/>
          <w:b/>
          <w:color w:val="auto"/>
          <w:kern w:val="36"/>
          <w:sz w:val="32"/>
        </w:rPr>
        <w:t>高雄醫學大學學生獎懲準則</w:t>
      </w:r>
    </w:p>
    <w:p w14:paraId="1E051480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91.04.26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高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醫學法字第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00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五號函公布</w:t>
      </w:r>
    </w:p>
    <w:p w14:paraId="43F041D9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95.01.26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九十四學年度第四次學生輔導委員會審議通過</w:t>
      </w:r>
    </w:p>
    <w:p w14:paraId="731B0961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95.02.09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九十四學年度第六次法規委員會審議通過</w:t>
      </w:r>
    </w:p>
    <w:p w14:paraId="6F43CF7D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95.03.02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九十四學年度第三次校務暨第八次行政聯席會議通過</w:t>
      </w:r>
    </w:p>
    <w:p w14:paraId="177BD4FD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95.03.17  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教育部台訓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(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二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)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0950036506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號函修正</w:t>
      </w:r>
    </w:p>
    <w:p w14:paraId="04A6BB04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95.04.10  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教育部台訓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(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二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)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0950046037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號函核定</w:t>
      </w:r>
    </w:p>
    <w:p w14:paraId="0B613869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95.04.10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高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醫校法字第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0950100011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號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函公布</w:t>
      </w:r>
    </w:p>
    <w:p w14:paraId="2BBDD136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101.10.09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○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一學年度第一次學生事務委員會審議通過</w:t>
      </w:r>
    </w:p>
    <w:p w14:paraId="2C0FDFE2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102.02.07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○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一學年度第二次校務會議通過</w:t>
      </w:r>
    </w:p>
    <w:p w14:paraId="780C9DB7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102.03.04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教育部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臺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教學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(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二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)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1020028970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號函修正</w:t>
      </w:r>
    </w:p>
    <w:p w14:paraId="170B73AA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102.03.25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○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一學年度第四次學生事務委員會審議通過</w:t>
      </w:r>
    </w:p>
    <w:p w14:paraId="2D60EFBD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102.04.11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○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一學年度第三次校務會議通過</w:t>
      </w:r>
    </w:p>
    <w:p w14:paraId="7AD9FB3A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102.04.26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教育部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臺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教學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(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二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)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1020059845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號函核定</w:t>
      </w:r>
    </w:p>
    <w:p w14:paraId="1787CA8C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102.05.16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高醫學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務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1021101462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號函公布</w:t>
      </w:r>
    </w:p>
    <w:p w14:paraId="4F7214AE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103.10.20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○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三學年度第一次學生事務委員會審議通過</w:t>
      </w:r>
    </w:p>
    <w:p w14:paraId="66903D69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104.06.25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高醫學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務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1041102064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號函公布</w:t>
      </w:r>
    </w:p>
    <w:p w14:paraId="4690DC0E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104.07.06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教育部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臺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教學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(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二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)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1040091589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號函核定</w:t>
      </w:r>
    </w:p>
    <w:p w14:paraId="3E56E90A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104.10.14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○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四學年度第一次學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務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會議審議通過</w:t>
      </w:r>
    </w:p>
    <w:p w14:paraId="27370A50" w14:textId="77777777" w:rsidR="0007714C" w:rsidRPr="00753879" w:rsidRDefault="0007714C" w:rsidP="0007714C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104.12.02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○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四學年度第二次校務會議通過</w:t>
      </w:r>
    </w:p>
    <w:p w14:paraId="05936533" w14:textId="77777777" w:rsidR="0007714C" w:rsidRPr="00753879" w:rsidRDefault="0007714C" w:rsidP="0007714C">
      <w:pPr>
        <w:spacing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105.02.04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教育部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臺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教學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(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二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)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1050013427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號函核定</w:t>
      </w:r>
    </w:p>
    <w:p w14:paraId="029E099B" w14:textId="77777777" w:rsidR="0007714C" w:rsidRPr="00753879" w:rsidRDefault="0007714C" w:rsidP="0007714C">
      <w:pPr>
        <w:spacing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108.05.10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○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七學年度第四次學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務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會議審議通過</w:t>
      </w:r>
    </w:p>
    <w:p w14:paraId="03E33C01" w14:textId="77777777" w:rsidR="0007714C" w:rsidRPr="00753879" w:rsidRDefault="0007714C" w:rsidP="0007714C">
      <w:pPr>
        <w:spacing w:line="240" w:lineRule="exact"/>
        <w:ind w:firstLineChars="2410" w:firstLine="4820"/>
        <w:rPr>
          <w:rFonts w:ascii="Times New Roman" w:eastAsia="標楷體" w:hAnsi="Times New Roman" w:cs="Times New Roman"/>
          <w:sz w:val="20"/>
          <w:szCs w:val="28"/>
        </w:rPr>
      </w:pPr>
      <w:r w:rsidRPr="00753879">
        <w:rPr>
          <w:rFonts w:ascii="Times New Roman" w:eastAsia="標楷體" w:hAnsi="Times New Roman" w:cs="Times New Roman"/>
          <w:sz w:val="20"/>
          <w:szCs w:val="28"/>
        </w:rPr>
        <w:t>108.05.29  107</w:t>
      </w:r>
      <w:r w:rsidRPr="00753879">
        <w:rPr>
          <w:rFonts w:ascii="Times New Roman" w:eastAsia="標楷體" w:hAnsi="Times New Roman" w:cs="Times New Roman"/>
          <w:sz w:val="20"/>
          <w:szCs w:val="28"/>
        </w:rPr>
        <w:t>學年度第</w:t>
      </w:r>
      <w:r w:rsidRPr="00753879">
        <w:rPr>
          <w:rFonts w:ascii="Times New Roman" w:eastAsia="標楷體" w:hAnsi="Times New Roman" w:cs="Times New Roman"/>
          <w:sz w:val="20"/>
          <w:szCs w:val="28"/>
        </w:rPr>
        <w:t>4</w:t>
      </w:r>
      <w:r w:rsidRPr="00753879">
        <w:rPr>
          <w:rFonts w:ascii="Times New Roman" w:eastAsia="標楷體" w:hAnsi="Times New Roman" w:cs="Times New Roman"/>
          <w:sz w:val="20"/>
          <w:szCs w:val="28"/>
        </w:rPr>
        <w:t>次臨時校務會議通過</w:t>
      </w:r>
    </w:p>
    <w:p w14:paraId="3F81AAC9" w14:textId="77777777" w:rsidR="0007714C" w:rsidRPr="00753879" w:rsidRDefault="0007714C" w:rsidP="0007714C">
      <w:pPr>
        <w:spacing w:line="240" w:lineRule="exact"/>
        <w:ind w:firstLineChars="2410" w:firstLine="4820"/>
        <w:rPr>
          <w:rFonts w:ascii="Times New Roman" w:eastAsia="標楷體" w:hAnsi="Times New Roman" w:cs="Times New Roman"/>
          <w:sz w:val="20"/>
          <w:szCs w:val="28"/>
        </w:rPr>
      </w:pPr>
      <w:r w:rsidRPr="00753879">
        <w:rPr>
          <w:rFonts w:ascii="Times New Roman" w:eastAsia="標楷體" w:hAnsi="Times New Roman" w:cs="Times New Roman"/>
          <w:sz w:val="20"/>
          <w:szCs w:val="28"/>
        </w:rPr>
        <w:t xml:space="preserve">108.06.14  </w:t>
      </w:r>
      <w:r w:rsidRPr="00753879">
        <w:rPr>
          <w:rFonts w:ascii="Times New Roman" w:eastAsia="標楷體" w:hAnsi="Times New Roman" w:cs="Times New Roman"/>
          <w:sz w:val="20"/>
          <w:szCs w:val="28"/>
        </w:rPr>
        <w:t>高醫學</w:t>
      </w:r>
      <w:proofErr w:type="gramStart"/>
      <w:r w:rsidRPr="00753879">
        <w:rPr>
          <w:rFonts w:ascii="Times New Roman" w:eastAsia="標楷體" w:hAnsi="Times New Roman" w:cs="Times New Roman"/>
          <w:sz w:val="20"/>
          <w:szCs w:val="28"/>
        </w:rPr>
        <w:t>務</w:t>
      </w:r>
      <w:proofErr w:type="gramEnd"/>
      <w:r w:rsidRPr="00753879">
        <w:rPr>
          <w:rFonts w:ascii="Times New Roman" w:eastAsia="標楷體" w:hAnsi="Times New Roman" w:cs="Times New Roman"/>
          <w:sz w:val="20"/>
          <w:szCs w:val="28"/>
        </w:rPr>
        <w:t>字第</w:t>
      </w:r>
      <w:r w:rsidRPr="00753879">
        <w:rPr>
          <w:rFonts w:ascii="Times New Roman" w:eastAsia="標楷體" w:hAnsi="Times New Roman" w:cs="Times New Roman"/>
          <w:sz w:val="20"/>
          <w:szCs w:val="28"/>
        </w:rPr>
        <w:t>1081102042</w:t>
      </w:r>
      <w:r w:rsidRPr="00753879">
        <w:rPr>
          <w:rFonts w:ascii="Times New Roman" w:eastAsia="標楷體" w:hAnsi="Times New Roman" w:cs="Times New Roman"/>
          <w:sz w:val="20"/>
          <w:szCs w:val="28"/>
        </w:rPr>
        <w:t>號函公布</w:t>
      </w:r>
    </w:p>
    <w:p w14:paraId="6C81C93C" w14:textId="77777777" w:rsidR="0007714C" w:rsidRPr="00753879" w:rsidRDefault="0007714C" w:rsidP="0007714C">
      <w:pPr>
        <w:spacing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sz w:val="20"/>
          <w:szCs w:val="28"/>
        </w:rPr>
        <w:t xml:space="preserve">108.06.27  </w:t>
      </w:r>
      <w:r w:rsidRPr="00753879">
        <w:rPr>
          <w:rFonts w:ascii="Times New Roman" w:eastAsia="標楷體" w:hAnsi="Times New Roman" w:cs="Times New Roman"/>
          <w:sz w:val="20"/>
          <w:szCs w:val="28"/>
        </w:rPr>
        <w:t>教育部</w:t>
      </w:r>
      <w:proofErr w:type="gramStart"/>
      <w:r w:rsidRPr="00753879">
        <w:rPr>
          <w:rFonts w:ascii="Times New Roman" w:eastAsia="標楷體" w:hAnsi="Times New Roman" w:cs="Times New Roman"/>
          <w:sz w:val="20"/>
          <w:szCs w:val="28"/>
        </w:rPr>
        <w:t>臺</w:t>
      </w:r>
      <w:proofErr w:type="gramEnd"/>
      <w:r w:rsidRPr="00753879">
        <w:rPr>
          <w:rFonts w:ascii="Times New Roman" w:eastAsia="標楷體" w:hAnsi="Times New Roman" w:cs="Times New Roman"/>
          <w:sz w:val="20"/>
          <w:szCs w:val="28"/>
        </w:rPr>
        <w:t>教學</w:t>
      </w:r>
      <w:r w:rsidRPr="00753879">
        <w:rPr>
          <w:rFonts w:ascii="Times New Roman" w:eastAsia="標楷體" w:hAnsi="Times New Roman" w:cs="Times New Roman"/>
          <w:sz w:val="20"/>
          <w:szCs w:val="28"/>
        </w:rPr>
        <w:t>(</w:t>
      </w:r>
      <w:r w:rsidRPr="00753879">
        <w:rPr>
          <w:rFonts w:ascii="Times New Roman" w:eastAsia="標楷體" w:hAnsi="Times New Roman" w:cs="Times New Roman"/>
          <w:sz w:val="20"/>
          <w:szCs w:val="28"/>
        </w:rPr>
        <w:t>二</w:t>
      </w:r>
      <w:r w:rsidRPr="00753879">
        <w:rPr>
          <w:rFonts w:ascii="Times New Roman" w:eastAsia="標楷體" w:hAnsi="Times New Roman" w:cs="Times New Roman"/>
          <w:sz w:val="20"/>
          <w:szCs w:val="28"/>
        </w:rPr>
        <w:t>)</w:t>
      </w:r>
      <w:r w:rsidRPr="00753879">
        <w:rPr>
          <w:rFonts w:ascii="Times New Roman" w:eastAsia="標楷體" w:hAnsi="Times New Roman" w:cs="Times New Roman"/>
          <w:sz w:val="20"/>
          <w:szCs w:val="28"/>
        </w:rPr>
        <w:t>字第</w:t>
      </w:r>
      <w:r w:rsidRPr="00753879">
        <w:rPr>
          <w:rFonts w:ascii="Times New Roman" w:eastAsia="標楷體" w:hAnsi="Times New Roman" w:cs="Times New Roman"/>
          <w:sz w:val="20"/>
          <w:szCs w:val="28"/>
        </w:rPr>
        <w:t>1080091578</w:t>
      </w:r>
      <w:r w:rsidRPr="00753879">
        <w:rPr>
          <w:rFonts w:ascii="Times New Roman" w:eastAsia="標楷體" w:hAnsi="Times New Roman" w:cs="Times New Roman"/>
          <w:sz w:val="20"/>
          <w:szCs w:val="28"/>
        </w:rPr>
        <w:t>號函</w:t>
      </w:r>
      <w:r w:rsidRPr="00753879">
        <w:rPr>
          <w:rFonts w:ascii="Times New Roman" w:eastAsia="標楷體" w:hAnsi="Times New Roman" w:cs="Times New Roman" w:hint="eastAsia"/>
          <w:sz w:val="20"/>
          <w:szCs w:val="28"/>
        </w:rPr>
        <w:t>同意備查</w:t>
      </w:r>
    </w:p>
    <w:p w14:paraId="4A11E6C0" w14:textId="77777777" w:rsidR="0007714C" w:rsidRPr="00753879" w:rsidRDefault="0007714C" w:rsidP="0007714C">
      <w:pPr>
        <w:spacing w:line="240" w:lineRule="exact"/>
        <w:ind w:firstLineChars="2410" w:firstLine="4820"/>
        <w:rPr>
          <w:rFonts w:ascii="Times New Roman" w:eastAsia="標楷體" w:hAnsi="Times New Roman" w:cs="Times New Roman"/>
          <w:sz w:val="20"/>
          <w:szCs w:val="28"/>
        </w:rPr>
      </w:pPr>
      <w:r w:rsidRPr="00753879">
        <w:rPr>
          <w:rFonts w:ascii="Times New Roman" w:eastAsia="標楷體" w:hAnsi="Times New Roman" w:cs="Times New Roman"/>
          <w:sz w:val="20"/>
          <w:szCs w:val="28"/>
        </w:rPr>
        <w:t>108.10.25  108</w:t>
      </w:r>
      <w:r w:rsidRPr="00753879">
        <w:rPr>
          <w:rFonts w:ascii="Times New Roman" w:eastAsia="標楷體" w:hAnsi="Times New Roman" w:cs="Times New Roman"/>
          <w:sz w:val="20"/>
          <w:szCs w:val="28"/>
        </w:rPr>
        <w:t>學年度第</w:t>
      </w:r>
      <w:r w:rsidRPr="00753879">
        <w:rPr>
          <w:rFonts w:ascii="Times New Roman" w:eastAsia="標楷體" w:hAnsi="Times New Roman" w:cs="Times New Roman"/>
          <w:sz w:val="20"/>
          <w:szCs w:val="28"/>
        </w:rPr>
        <w:t>2</w:t>
      </w:r>
      <w:r w:rsidRPr="00753879">
        <w:rPr>
          <w:rFonts w:ascii="Times New Roman" w:eastAsia="標楷體" w:hAnsi="Times New Roman" w:cs="Times New Roman"/>
          <w:sz w:val="20"/>
          <w:szCs w:val="28"/>
        </w:rPr>
        <w:t>次學</w:t>
      </w:r>
      <w:proofErr w:type="gramStart"/>
      <w:r w:rsidRPr="00753879">
        <w:rPr>
          <w:rFonts w:ascii="Times New Roman" w:eastAsia="標楷體" w:hAnsi="Times New Roman" w:cs="Times New Roman"/>
          <w:sz w:val="20"/>
          <w:szCs w:val="28"/>
        </w:rPr>
        <w:t>務</w:t>
      </w:r>
      <w:proofErr w:type="gramEnd"/>
      <w:r w:rsidRPr="00753879">
        <w:rPr>
          <w:rFonts w:ascii="Times New Roman" w:eastAsia="標楷體" w:hAnsi="Times New Roman" w:cs="Times New Roman"/>
          <w:sz w:val="20"/>
          <w:szCs w:val="28"/>
        </w:rPr>
        <w:t>會議通過</w:t>
      </w:r>
    </w:p>
    <w:p w14:paraId="2BCE3994" w14:textId="77777777" w:rsidR="0007714C" w:rsidRPr="00753879" w:rsidRDefault="0007714C" w:rsidP="0007714C">
      <w:pPr>
        <w:spacing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sz w:val="20"/>
          <w:szCs w:val="28"/>
        </w:rPr>
        <w:t>108.12.20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  108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學年度第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2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次校務會議通過</w:t>
      </w:r>
    </w:p>
    <w:p w14:paraId="2183B6D6" w14:textId="77777777" w:rsidR="0007714C" w:rsidRDefault="0007714C" w:rsidP="0007714C">
      <w:pPr>
        <w:spacing w:line="240" w:lineRule="exact"/>
        <w:ind w:firstLineChars="2410" w:firstLine="4820"/>
        <w:rPr>
          <w:rFonts w:ascii="Times New Roman" w:eastAsia="標楷體" w:hAnsi="Times New Roman" w:cs="Times New Roman"/>
          <w:sz w:val="20"/>
          <w:szCs w:val="28"/>
        </w:rPr>
      </w:pPr>
      <w:r w:rsidRPr="00753879">
        <w:rPr>
          <w:rFonts w:ascii="Times New Roman" w:eastAsia="標楷體" w:hAnsi="Times New Roman" w:cs="Times New Roman"/>
          <w:sz w:val="20"/>
          <w:szCs w:val="28"/>
        </w:rPr>
        <w:t xml:space="preserve">109.01.09  </w:t>
      </w:r>
      <w:r w:rsidRPr="00753879">
        <w:rPr>
          <w:rFonts w:ascii="Times New Roman" w:eastAsia="標楷體" w:hAnsi="Times New Roman" w:cs="Times New Roman"/>
          <w:sz w:val="20"/>
          <w:szCs w:val="28"/>
        </w:rPr>
        <w:t>高醫學</w:t>
      </w:r>
      <w:proofErr w:type="gramStart"/>
      <w:r w:rsidRPr="00753879">
        <w:rPr>
          <w:rFonts w:ascii="Times New Roman" w:eastAsia="標楷體" w:hAnsi="Times New Roman" w:cs="Times New Roman"/>
          <w:sz w:val="20"/>
          <w:szCs w:val="28"/>
        </w:rPr>
        <w:t>務</w:t>
      </w:r>
      <w:proofErr w:type="gramEnd"/>
      <w:r w:rsidRPr="00753879">
        <w:rPr>
          <w:rFonts w:ascii="Times New Roman" w:eastAsia="標楷體" w:hAnsi="Times New Roman" w:cs="Times New Roman"/>
          <w:sz w:val="20"/>
          <w:szCs w:val="28"/>
        </w:rPr>
        <w:t>字第</w:t>
      </w:r>
      <w:r w:rsidRPr="00753879">
        <w:rPr>
          <w:rFonts w:ascii="Times New Roman" w:eastAsia="標楷體" w:hAnsi="Times New Roman" w:cs="Times New Roman"/>
          <w:sz w:val="20"/>
          <w:szCs w:val="28"/>
        </w:rPr>
        <w:t>1081104517</w:t>
      </w:r>
      <w:r w:rsidRPr="00753879">
        <w:rPr>
          <w:rFonts w:ascii="Times New Roman" w:eastAsia="標楷體" w:hAnsi="Times New Roman" w:cs="Times New Roman"/>
          <w:sz w:val="20"/>
          <w:szCs w:val="28"/>
        </w:rPr>
        <w:t>號函公布</w:t>
      </w:r>
    </w:p>
    <w:p w14:paraId="550A01F0" w14:textId="77777777" w:rsidR="0007714C" w:rsidRDefault="0007714C" w:rsidP="0007714C">
      <w:pPr>
        <w:spacing w:line="240" w:lineRule="exact"/>
        <w:ind w:firstLineChars="2410" w:firstLine="4820"/>
        <w:rPr>
          <w:rFonts w:ascii="Times New Roman" w:eastAsia="標楷體" w:hAnsi="Times New Roman" w:cs="Times New Roman"/>
          <w:sz w:val="20"/>
          <w:szCs w:val="28"/>
        </w:rPr>
      </w:pPr>
      <w:r w:rsidRPr="00753879">
        <w:rPr>
          <w:rFonts w:ascii="Times New Roman" w:eastAsia="標楷體" w:hAnsi="Times New Roman" w:cs="Times New Roman"/>
          <w:sz w:val="20"/>
          <w:szCs w:val="28"/>
        </w:rPr>
        <w:t xml:space="preserve">109.02.10  </w:t>
      </w:r>
      <w:r w:rsidRPr="00753879">
        <w:rPr>
          <w:rFonts w:ascii="Times New Roman" w:eastAsia="標楷體" w:hAnsi="Times New Roman" w:cs="Times New Roman"/>
          <w:sz w:val="20"/>
          <w:szCs w:val="28"/>
        </w:rPr>
        <w:t>教育部</w:t>
      </w:r>
      <w:proofErr w:type="gramStart"/>
      <w:r w:rsidRPr="00753879">
        <w:rPr>
          <w:rFonts w:ascii="Times New Roman" w:eastAsia="標楷體" w:hAnsi="Times New Roman" w:cs="Times New Roman"/>
          <w:sz w:val="20"/>
          <w:szCs w:val="28"/>
        </w:rPr>
        <w:t>臺</w:t>
      </w:r>
      <w:proofErr w:type="gramEnd"/>
      <w:r w:rsidRPr="00753879">
        <w:rPr>
          <w:rFonts w:ascii="Times New Roman" w:eastAsia="標楷體" w:hAnsi="Times New Roman" w:cs="Times New Roman"/>
          <w:sz w:val="20"/>
          <w:szCs w:val="28"/>
        </w:rPr>
        <w:t>教學</w:t>
      </w:r>
      <w:r w:rsidRPr="00753879">
        <w:rPr>
          <w:rFonts w:ascii="Times New Roman" w:eastAsia="標楷體" w:hAnsi="Times New Roman" w:cs="Times New Roman"/>
          <w:sz w:val="20"/>
          <w:szCs w:val="28"/>
        </w:rPr>
        <w:t>(</w:t>
      </w:r>
      <w:r w:rsidRPr="00753879">
        <w:rPr>
          <w:rFonts w:ascii="Times New Roman" w:eastAsia="標楷體" w:hAnsi="Times New Roman" w:cs="Times New Roman"/>
          <w:sz w:val="20"/>
          <w:szCs w:val="28"/>
        </w:rPr>
        <w:t>二</w:t>
      </w:r>
      <w:r w:rsidRPr="00753879">
        <w:rPr>
          <w:rFonts w:ascii="Times New Roman" w:eastAsia="標楷體" w:hAnsi="Times New Roman" w:cs="Times New Roman"/>
          <w:sz w:val="20"/>
          <w:szCs w:val="28"/>
        </w:rPr>
        <w:t>)</w:t>
      </w:r>
      <w:r w:rsidRPr="00753879">
        <w:rPr>
          <w:rFonts w:ascii="Times New Roman" w:eastAsia="標楷體" w:hAnsi="Times New Roman" w:cs="Times New Roman"/>
          <w:sz w:val="20"/>
          <w:szCs w:val="28"/>
        </w:rPr>
        <w:t>字第</w:t>
      </w:r>
      <w:r w:rsidRPr="00753879">
        <w:rPr>
          <w:rFonts w:ascii="Times New Roman" w:eastAsia="標楷體" w:hAnsi="Times New Roman" w:cs="Times New Roman"/>
          <w:sz w:val="20"/>
          <w:szCs w:val="28"/>
        </w:rPr>
        <w:t>1090012421</w:t>
      </w:r>
      <w:r w:rsidRPr="00753879">
        <w:rPr>
          <w:rFonts w:ascii="Times New Roman" w:eastAsia="標楷體" w:hAnsi="Times New Roman" w:cs="Times New Roman"/>
          <w:sz w:val="20"/>
          <w:szCs w:val="28"/>
        </w:rPr>
        <w:t>號函</w:t>
      </w:r>
      <w:r w:rsidRPr="00753879">
        <w:rPr>
          <w:rFonts w:ascii="Times New Roman" w:eastAsia="標楷體" w:hAnsi="Times New Roman" w:cs="Times New Roman" w:hint="eastAsia"/>
          <w:sz w:val="20"/>
          <w:szCs w:val="28"/>
        </w:rPr>
        <w:t>同意備查</w:t>
      </w:r>
    </w:p>
    <w:p w14:paraId="7BF937FD" w14:textId="77777777" w:rsidR="0007714C" w:rsidRDefault="0007714C" w:rsidP="0007714C">
      <w:pPr>
        <w:spacing w:line="240" w:lineRule="exact"/>
        <w:ind w:firstLineChars="2410" w:firstLine="4820"/>
        <w:rPr>
          <w:rFonts w:ascii="Times New Roman" w:eastAsia="標楷體" w:hAnsi="Times New Roman" w:cs="Times New Roman"/>
          <w:sz w:val="20"/>
          <w:szCs w:val="28"/>
        </w:rPr>
      </w:pPr>
      <w:r w:rsidRPr="00EF1DEE">
        <w:rPr>
          <w:rFonts w:ascii="Times New Roman" w:eastAsia="標楷體" w:hAnsi="Times New Roman" w:cs="Times New Roman" w:hint="eastAsia"/>
          <w:sz w:val="20"/>
          <w:szCs w:val="28"/>
        </w:rPr>
        <w:t xml:space="preserve">114.04.17 </w:t>
      </w:r>
      <w:r>
        <w:rPr>
          <w:rFonts w:ascii="Times New Roman" w:eastAsia="標楷體" w:hAnsi="Times New Roman" w:cs="Times New Roman" w:hint="eastAsia"/>
          <w:sz w:val="20"/>
          <w:szCs w:val="28"/>
        </w:rPr>
        <w:t xml:space="preserve"> </w:t>
      </w:r>
      <w:r w:rsidRPr="00EF1DEE">
        <w:rPr>
          <w:rFonts w:ascii="Times New Roman" w:eastAsia="標楷體" w:hAnsi="Times New Roman" w:cs="Times New Roman" w:hint="eastAsia"/>
          <w:sz w:val="20"/>
          <w:szCs w:val="28"/>
        </w:rPr>
        <w:t>113</w:t>
      </w:r>
      <w:r w:rsidRPr="00EF1DEE">
        <w:rPr>
          <w:rFonts w:ascii="Times New Roman" w:eastAsia="標楷體" w:hAnsi="Times New Roman" w:cs="Times New Roman" w:hint="eastAsia"/>
          <w:sz w:val="20"/>
          <w:szCs w:val="28"/>
        </w:rPr>
        <w:t>學年度第</w:t>
      </w:r>
      <w:r w:rsidRPr="00EF1DEE">
        <w:rPr>
          <w:rFonts w:ascii="Times New Roman" w:eastAsia="標楷體" w:hAnsi="Times New Roman" w:cs="Times New Roman" w:hint="eastAsia"/>
          <w:sz w:val="20"/>
          <w:szCs w:val="28"/>
        </w:rPr>
        <w:t>2</w:t>
      </w:r>
      <w:r w:rsidRPr="00EF1DEE">
        <w:rPr>
          <w:rFonts w:ascii="Times New Roman" w:eastAsia="標楷體" w:hAnsi="Times New Roman" w:cs="Times New Roman" w:hint="eastAsia"/>
          <w:sz w:val="20"/>
          <w:szCs w:val="28"/>
        </w:rPr>
        <w:t>次學</w:t>
      </w:r>
      <w:proofErr w:type="gramStart"/>
      <w:r w:rsidRPr="00EF1DEE">
        <w:rPr>
          <w:rFonts w:ascii="Times New Roman" w:eastAsia="標楷體" w:hAnsi="Times New Roman" w:cs="Times New Roman" w:hint="eastAsia"/>
          <w:sz w:val="20"/>
          <w:szCs w:val="28"/>
        </w:rPr>
        <w:t>務</w:t>
      </w:r>
      <w:proofErr w:type="gramEnd"/>
      <w:r w:rsidRPr="00EF1DEE">
        <w:rPr>
          <w:rFonts w:ascii="Times New Roman" w:eastAsia="標楷體" w:hAnsi="Times New Roman" w:cs="Times New Roman" w:hint="eastAsia"/>
          <w:sz w:val="20"/>
          <w:szCs w:val="28"/>
        </w:rPr>
        <w:t>會議通過</w:t>
      </w:r>
    </w:p>
    <w:p w14:paraId="22E5E304" w14:textId="77777777" w:rsidR="0007714C" w:rsidRDefault="0007714C" w:rsidP="0007714C">
      <w:pPr>
        <w:spacing w:line="240" w:lineRule="exact"/>
        <w:ind w:firstLineChars="2410" w:firstLine="4820"/>
        <w:rPr>
          <w:rFonts w:ascii="Times New Roman" w:eastAsia="標楷體" w:hAnsi="Times New Roman" w:cs="Times New Roman"/>
          <w:sz w:val="20"/>
          <w:szCs w:val="28"/>
        </w:rPr>
      </w:pPr>
      <w:r w:rsidRPr="00A2576C">
        <w:rPr>
          <w:rFonts w:ascii="Times New Roman" w:eastAsia="標楷體" w:hAnsi="Times New Roman" w:cs="Times New Roman" w:hint="eastAsia"/>
          <w:sz w:val="20"/>
          <w:szCs w:val="28"/>
        </w:rPr>
        <w:t>114.06.25  113</w:t>
      </w:r>
      <w:r w:rsidRPr="00A2576C">
        <w:rPr>
          <w:rFonts w:ascii="Times New Roman" w:eastAsia="標楷體" w:hAnsi="Times New Roman" w:cs="Times New Roman" w:hint="eastAsia"/>
          <w:sz w:val="20"/>
          <w:szCs w:val="28"/>
        </w:rPr>
        <w:t>學年度第</w:t>
      </w:r>
      <w:r w:rsidRPr="00A2576C">
        <w:rPr>
          <w:rFonts w:ascii="Times New Roman" w:eastAsia="標楷體" w:hAnsi="Times New Roman" w:cs="Times New Roman" w:hint="eastAsia"/>
          <w:sz w:val="20"/>
          <w:szCs w:val="28"/>
        </w:rPr>
        <w:t>4</w:t>
      </w:r>
      <w:r w:rsidRPr="00A2576C">
        <w:rPr>
          <w:rFonts w:ascii="Times New Roman" w:eastAsia="標楷體" w:hAnsi="Times New Roman" w:cs="Times New Roman" w:hint="eastAsia"/>
          <w:sz w:val="20"/>
          <w:szCs w:val="28"/>
        </w:rPr>
        <w:t>次校務會議通過</w:t>
      </w:r>
    </w:p>
    <w:p w14:paraId="6842DEE7" w14:textId="77777777" w:rsidR="0007714C" w:rsidRDefault="0007714C" w:rsidP="0007714C">
      <w:pPr>
        <w:spacing w:line="240" w:lineRule="exact"/>
        <w:ind w:firstLineChars="2410" w:firstLine="4820"/>
        <w:rPr>
          <w:rFonts w:ascii="Times New Roman" w:eastAsia="標楷體" w:hAnsi="Times New Roman" w:cs="Times New Roman"/>
          <w:sz w:val="20"/>
          <w:szCs w:val="28"/>
        </w:rPr>
      </w:pPr>
      <w:r w:rsidRPr="007E747E">
        <w:rPr>
          <w:rFonts w:ascii="Times New Roman" w:eastAsia="標楷體" w:hAnsi="Times New Roman" w:cs="Times New Roman" w:hint="eastAsia"/>
          <w:sz w:val="20"/>
          <w:szCs w:val="28"/>
        </w:rPr>
        <w:t xml:space="preserve">114.07.23  </w:t>
      </w:r>
      <w:r w:rsidRPr="007E747E">
        <w:rPr>
          <w:rFonts w:ascii="Times New Roman" w:eastAsia="標楷體" w:hAnsi="Times New Roman" w:cs="Times New Roman" w:hint="eastAsia"/>
          <w:sz w:val="20"/>
          <w:szCs w:val="28"/>
        </w:rPr>
        <w:t>高醫學</w:t>
      </w:r>
      <w:proofErr w:type="gramStart"/>
      <w:r w:rsidRPr="007E747E">
        <w:rPr>
          <w:rFonts w:ascii="Times New Roman" w:eastAsia="標楷體" w:hAnsi="Times New Roman" w:cs="Times New Roman" w:hint="eastAsia"/>
          <w:sz w:val="20"/>
          <w:szCs w:val="28"/>
        </w:rPr>
        <w:t>務</w:t>
      </w:r>
      <w:proofErr w:type="gramEnd"/>
      <w:r w:rsidRPr="007E747E">
        <w:rPr>
          <w:rFonts w:ascii="Times New Roman" w:eastAsia="標楷體" w:hAnsi="Times New Roman" w:cs="Times New Roman" w:hint="eastAsia"/>
          <w:sz w:val="20"/>
          <w:szCs w:val="28"/>
        </w:rPr>
        <w:t>字第</w:t>
      </w:r>
      <w:r w:rsidRPr="007E747E">
        <w:rPr>
          <w:rFonts w:ascii="Times New Roman" w:eastAsia="標楷體" w:hAnsi="Times New Roman" w:cs="Times New Roman" w:hint="eastAsia"/>
          <w:sz w:val="20"/>
          <w:szCs w:val="28"/>
        </w:rPr>
        <w:t>1141102409</w:t>
      </w:r>
      <w:r w:rsidRPr="007E747E">
        <w:rPr>
          <w:rFonts w:ascii="Times New Roman" w:eastAsia="標楷體" w:hAnsi="Times New Roman" w:cs="Times New Roman" w:hint="eastAsia"/>
          <w:sz w:val="20"/>
          <w:szCs w:val="28"/>
        </w:rPr>
        <w:t>號函公布</w:t>
      </w:r>
    </w:p>
    <w:p w14:paraId="686E2493" w14:textId="2CCC3877" w:rsidR="0007714C" w:rsidRDefault="0007714C" w:rsidP="0007714C">
      <w:pPr>
        <w:spacing w:line="240" w:lineRule="exact"/>
        <w:ind w:firstLineChars="2410" w:firstLine="4820"/>
        <w:rPr>
          <w:rFonts w:ascii="Times New Roman" w:eastAsia="標楷體" w:hAnsi="Times New Roman" w:cs="Times New Roman" w:hint="eastAsia"/>
          <w:sz w:val="20"/>
          <w:szCs w:val="28"/>
        </w:rPr>
      </w:pPr>
      <w:r w:rsidRPr="0007714C">
        <w:rPr>
          <w:rFonts w:ascii="Times New Roman" w:eastAsia="標楷體" w:hAnsi="Times New Roman" w:cs="Times New Roman"/>
          <w:sz w:val="20"/>
          <w:szCs w:val="28"/>
        </w:rPr>
        <w:t>1</w:t>
      </w:r>
      <w:r w:rsidRPr="0007714C">
        <w:rPr>
          <w:rFonts w:ascii="Times New Roman" w:eastAsia="標楷體" w:hAnsi="Times New Roman" w:cs="Times New Roman" w:hint="eastAsia"/>
          <w:sz w:val="20"/>
          <w:szCs w:val="28"/>
        </w:rPr>
        <w:t>14</w:t>
      </w:r>
      <w:r w:rsidRPr="0007714C">
        <w:rPr>
          <w:rFonts w:ascii="Times New Roman" w:eastAsia="標楷體" w:hAnsi="Times New Roman" w:cs="Times New Roman"/>
          <w:sz w:val="20"/>
          <w:szCs w:val="28"/>
        </w:rPr>
        <w:t>.0</w:t>
      </w:r>
      <w:r w:rsidRPr="0007714C">
        <w:rPr>
          <w:rFonts w:ascii="Times New Roman" w:eastAsia="標楷體" w:hAnsi="Times New Roman" w:cs="Times New Roman" w:hint="eastAsia"/>
          <w:sz w:val="20"/>
          <w:szCs w:val="28"/>
        </w:rPr>
        <w:t>9</w:t>
      </w:r>
      <w:r w:rsidRPr="0007714C">
        <w:rPr>
          <w:rFonts w:ascii="Times New Roman" w:eastAsia="標楷體" w:hAnsi="Times New Roman" w:cs="Times New Roman"/>
          <w:sz w:val="20"/>
          <w:szCs w:val="28"/>
        </w:rPr>
        <w:t>.0</w:t>
      </w:r>
      <w:r w:rsidRPr="0007714C">
        <w:rPr>
          <w:rFonts w:ascii="Times New Roman" w:eastAsia="標楷體" w:hAnsi="Times New Roman" w:cs="Times New Roman" w:hint="eastAsia"/>
          <w:sz w:val="20"/>
          <w:szCs w:val="28"/>
        </w:rPr>
        <w:t>4</w:t>
      </w:r>
      <w:r w:rsidRPr="0007714C">
        <w:rPr>
          <w:rFonts w:ascii="Times New Roman" w:eastAsia="標楷體" w:hAnsi="Times New Roman" w:cs="Times New Roman"/>
          <w:sz w:val="20"/>
          <w:szCs w:val="28"/>
        </w:rPr>
        <w:t xml:space="preserve">  </w:t>
      </w:r>
      <w:r w:rsidRPr="0007714C">
        <w:rPr>
          <w:rFonts w:ascii="Times New Roman" w:eastAsia="標楷體" w:hAnsi="Times New Roman" w:cs="Times New Roman"/>
          <w:sz w:val="20"/>
          <w:szCs w:val="28"/>
        </w:rPr>
        <w:t>教育部</w:t>
      </w:r>
      <w:proofErr w:type="gramStart"/>
      <w:r w:rsidRPr="0007714C">
        <w:rPr>
          <w:rFonts w:ascii="Times New Roman" w:eastAsia="標楷體" w:hAnsi="Times New Roman" w:cs="Times New Roman"/>
          <w:sz w:val="20"/>
          <w:szCs w:val="28"/>
        </w:rPr>
        <w:t>臺</w:t>
      </w:r>
      <w:proofErr w:type="gramEnd"/>
      <w:r w:rsidRPr="0007714C">
        <w:rPr>
          <w:rFonts w:ascii="Times New Roman" w:eastAsia="標楷體" w:hAnsi="Times New Roman" w:cs="Times New Roman"/>
          <w:sz w:val="20"/>
          <w:szCs w:val="28"/>
        </w:rPr>
        <w:t>教學</w:t>
      </w:r>
      <w:r w:rsidRPr="0007714C">
        <w:rPr>
          <w:rFonts w:ascii="Times New Roman" w:eastAsia="標楷體" w:hAnsi="Times New Roman" w:cs="Times New Roman"/>
          <w:sz w:val="20"/>
          <w:szCs w:val="28"/>
        </w:rPr>
        <w:t>(</w:t>
      </w:r>
      <w:r w:rsidRPr="0007714C">
        <w:rPr>
          <w:rFonts w:ascii="Times New Roman" w:eastAsia="標楷體" w:hAnsi="Times New Roman" w:cs="Times New Roman"/>
          <w:sz w:val="20"/>
          <w:szCs w:val="28"/>
        </w:rPr>
        <w:t>二</w:t>
      </w:r>
      <w:r w:rsidRPr="0007714C">
        <w:rPr>
          <w:rFonts w:ascii="Times New Roman" w:eastAsia="標楷體" w:hAnsi="Times New Roman" w:cs="Times New Roman"/>
          <w:sz w:val="20"/>
          <w:szCs w:val="28"/>
        </w:rPr>
        <w:t>)</w:t>
      </w:r>
      <w:r w:rsidRPr="0007714C">
        <w:rPr>
          <w:rFonts w:ascii="Times New Roman" w:eastAsia="標楷體" w:hAnsi="Times New Roman" w:cs="Times New Roman"/>
          <w:sz w:val="20"/>
          <w:szCs w:val="28"/>
        </w:rPr>
        <w:t>字第</w:t>
      </w:r>
      <w:r w:rsidRPr="0007714C">
        <w:rPr>
          <w:rFonts w:ascii="Times New Roman" w:eastAsia="標楷體" w:hAnsi="Times New Roman" w:cs="Times New Roman" w:hint="eastAsia"/>
          <w:sz w:val="20"/>
          <w:szCs w:val="28"/>
        </w:rPr>
        <w:t>1140090352</w:t>
      </w:r>
      <w:r w:rsidRPr="0007714C">
        <w:rPr>
          <w:rFonts w:ascii="Times New Roman" w:eastAsia="標楷體" w:hAnsi="Times New Roman" w:cs="Times New Roman"/>
          <w:sz w:val="20"/>
          <w:szCs w:val="28"/>
        </w:rPr>
        <w:t>號函</w:t>
      </w:r>
      <w:r w:rsidR="00026DF2">
        <w:rPr>
          <w:rFonts w:ascii="Times New Roman" w:eastAsia="標楷體" w:hAnsi="Times New Roman" w:cs="Times New Roman" w:hint="eastAsia"/>
          <w:sz w:val="20"/>
          <w:szCs w:val="28"/>
        </w:rPr>
        <w:t>同意備查</w:t>
      </w:r>
    </w:p>
    <w:p w14:paraId="0B6E4723" w14:textId="77777777" w:rsidR="0007714C" w:rsidRPr="0007714C" w:rsidRDefault="0007714C" w:rsidP="0007714C">
      <w:pPr>
        <w:spacing w:line="240" w:lineRule="exact"/>
        <w:ind w:firstLineChars="2410" w:firstLine="4820"/>
        <w:rPr>
          <w:rFonts w:ascii="Times New Roman" w:eastAsia="標楷體" w:hAnsi="Times New Roman" w:cs="Times New Roman" w:hint="eastAsia"/>
          <w:sz w:val="20"/>
          <w:szCs w:val="28"/>
        </w:rPr>
      </w:pPr>
    </w:p>
    <w:tbl>
      <w:tblPr>
        <w:tblW w:w="10583" w:type="dxa"/>
        <w:tblLayout w:type="fixed"/>
        <w:tblLook w:val="0600" w:firstRow="0" w:lastRow="0" w:firstColumn="0" w:lastColumn="0" w:noHBand="1" w:noVBand="1"/>
      </w:tblPr>
      <w:tblGrid>
        <w:gridCol w:w="1382"/>
        <w:gridCol w:w="9201"/>
      </w:tblGrid>
      <w:tr w:rsidR="0007714C" w:rsidRPr="00753879" w14:paraId="54A036A9" w14:textId="77777777" w:rsidTr="006C6EE1">
        <w:trPr>
          <w:trHeight w:val="316"/>
        </w:trPr>
        <w:tc>
          <w:tcPr>
            <w:tcW w:w="1382" w:type="dxa"/>
          </w:tcPr>
          <w:p w14:paraId="647E0161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第</w:t>
            </w:r>
            <w:r w:rsidRPr="007E747E">
              <w:rPr>
                <w:rFonts w:ascii="Times New Roman" w:hAnsi="Times New Roman" w:cs="Times New Roman"/>
                <w:color w:val="auto"/>
              </w:rPr>
              <w:t>1</w:t>
            </w:r>
            <w:r w:rsidRPr="007E747E">
              <w:rPr>
                <w:rFonts w:ascii="Times New Roman" w:hAnsi="Times New Roman" w:cs="Times New Roman"/>
                <w:color w:val="auto"/>
              </w:rPr>
              <w:t xml:space="preserve">條　</w:t>
            </w:r>
          </w:p>
        </w:tc>
        <w:tc>
          <w:tcPr>
            <w:tcW w:w="9201" w:type="dxa"/>
          </w:tcPr>
          <w:p w14:paraId="5107C83E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為培養本校學生高尚之品德與良好之生活習慣，樹立優良學風，並依據大學法第三十二條，訂定學生獎懲準則</w:t>
            </w:r>
            <w:r w:rsidRPr="007E747E">
              <w:rPr>
                <w:rFonts w:ascii="Times New Roman" w:hAnsi="Times New Roman" w:cs="Times New Roman"/>
                <w:color w:val="auto"/>
              </w:rPr>
              <w:t>(</w:t>
            </w:r>
            <w:r w:rsidRPr="007E747E">
              <w:rPr>
                <w:rFonts w:ascii="Times New Roman" w:hAnsi="Times New Roman" w:cs="Times New Roman"/>
                <w:color w:val="auto"/>
              </w:rPr>
              <w:t>以下簡稱本準則</w:t>
            </w:r>
            <w:r w:rsidRPr="007E747E">
              <w:rPr>
                <w:rFonts w:ascii="Times New Roman" w:hAnsi="Times New Roman" w:cs="Times New Roman"/>
                <w:color w:val="auto"/>
              </w:rPr>
              <w:t>)</w:t>
            </w:r>
            <w:r w:rsidRPr="007E747E">
              <w:rPr>
                <w:rFonts w:ascii="Times New Roman" w:hAnsi="Times New Roman" w:cs="Times New Roman"/>
                <w:color w:val="auto"/>
              </w:rPr>
              <w:t>。</w:t>
            </w:r>
          </w:p>
          <w:p w14:paraId="3299E2D8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714C" w:rsidRPr="00753879" w14:paraId="03DEDB0A" w14:textId="77777777" w:rsidTr="006C6EE1">
        <w:trPr>
          <w:trHeight w:val="316"/>
        </w:trPr>
        <w:tc>
          <w:tcPr>
            <w:tcW w:w="1382" w:type="dxa"/>
          </w:tcPr>
          <w:p w14:paraId="215DC218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第</w:t>
            </w:r>
            <w:r w:rsidRPr="007E747E">
              <w:rPr>
                <w:rFonts w:ascii="Times New Roman" w:hAnsi="Times New Roman" w:cs="Times New Roman"/>
                <w:color w:val="auto"/>
              </w:rPr>
              <w:t>2</w:t>
            </w:r>
            <w:r w:rsidRPr="007E747E">
              <w:rPr>
                <w:rFonts w:ascii="Times New Roman" w:hAnsi="Times New Roman" w:cs="Times New Roman"/>
                <w:color w:val="auto"/>
              </w:rPr>
              <w:t>條</w:t>
            </w:r>
          </w:p>
        </w:tc>
        <w:tc>
          <w:tcPr>
            <w:tcW w:w="9201" w:type="dxa"/>
          </w:tcPr>
          <w:p w14:paraId="24EBDE40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本校學生獎懲事宜，由學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務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會議依本準則處理。</w:t>
            </w:r>
          </w:p>
          <w:p w14:paraId="07B9F453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714C" w:rsidRPr="00753879" w14:paraId="36B4691F" w14:textId="77777777" w:rsidTr="006C6EE1">
        <w:trPr>
          <w:trHeight w:val="316"/>
        </w:trPr>
        <w:tc>
          <w:tcPr>
            <w:tcW w:w="1382" w:type="dxa"/>
          </w:tcPr>
          <w:p w14:paraId="1785BBAB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第</w:t>
            </w:r>
            <w:r w:rsidRPr="007E747E">
              <w:rPr>
                <w:rFonts w:ascii="Times New Roman" w:hAnsi="Times New Roman" w:cs="Times New Roman"/>
                <w:color w:val="auto"/>
              </w:rPr>
              <w:t>3</w:t>
            </w:r>
            <w:r w:rsidRPr="007E747E">
              <w:rPr>
                <w:rFonts w:ascii="Times New Roman" w:hAnsi="Times New Roman" w:cs="Times New Roman"/>
                <w:color w:val="auto"/>
              </w:rPr>
              <w:t xml:space="preserve">條　</w:t>
            </w:r>
          </w:p>
        </w:tc>
        <w:tc>
          <w:tcPr>
            <w:tcW w:w="9201" w:type="dxa"/>
          </w:tcPr>
          <w:p w14:paraId="007D48F8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學生行為表現優良，有具體事實足以表率者，得按情節予以下列各種獎勵：</w:t>
            </w:r>
          </w:p>
          <w:p w14:paraId="61650E42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一、嘉獎。</w:t>
            </w:r>
          </w:p>
          <w:p w14:paraId="7CE0F4B5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二、記小功。</w:t>
            </w:r>
          </w:p>
          <w:p w14:paraId="5D18BD49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三、記大功。</w:t>
            </w:r>
          </w:p>
          <w:p w14:paraId="19228B57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四、特別獎勵：獎品、獎金、獎狀及獎牌等四種。</w:t>
            </w:r>
          </w:p>
          <w:p w14:paraId="5D4838B5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714C" w:rsidRPr="00753879" w14:paraId="7BBD44AC" w14:textId="77777777" w:rsidTr="006C6EE1">
        <w:trPr>
          <w:trHeight w:val="316"/>
        </w:trPr>
        <w:tc>
          <w:tcPr>
            <w:tcW w:w="1382" w:type="dxa"/>
          </w:tcPr>
          <w:p w14:paraId="42319D48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第</w:t>
            </w:r>
            <w:r w:rsidRPr="007E747E">
              <w:rPr>
                <w:rFonts w:ascii="Times New Roman" w:hAnsi="Times New Roman" w:cs="Times New Roman"/>
                <w:color w:val="auto"/>
              </w:rPr>
              <w:t>4</w:t>
            </w:r>
            <w:r w:rsidRPr="007E747E">
              <w:rPr>
                <w:rFonts w:ascii="Times New Roman" w:hAnsi="Times New Roman" w:cs="Times New Roman"/>
                <w:color w:val="auto"/>
              </w:rPr>
              <w:t>條</w:t>
            </w:r>
          </w:p>
        </w:tc>
        <w:tc>
          <w:tcPr>
            <w:tcW w:w="9201" w:type="dxa"/>
          </w:tcPr>
          <w:p w14:paraId="046BB6E4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學生有下列情形之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ㄧ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者，得予以記嘉獎之獎勵：</w:t>
            </w:r>
          </w:p>
          <w:p w14:paraId="3353F33D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一、服務公勤、熱心公益，有具體事蹟，表現甚佳者。</w:t>
            </w:r>
          </w:p>
          <w:p w14:paraId="36A73DA8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二、參與綜合性、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ㄧ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般性活動，表現甚佳者。</w:t>
            </w:r>
          </w:p>
          <w:p w14:paraId="48F52F58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三、擔任學生社團幹部或班級自治幹部，表現甚佳者。</w:t>
            </w:r>
          </w:p>
          <w:p w14:paraId="01263098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四、參加校內外各種正規比賽，表現甚佳者。</w:t>
            </w:r>
          </w:p>
          <w:p w14:paraId="3122E0BB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五、具有其他相當於本項第一至四款情事者。</w:t>
            </w:r>
          </w:p>
          <w:p w14:paraId="2214318A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714C" w:rsidRPr="00753879" w14:paraId="4FD0F43D" w14:textId="77777777" w:rsidTr="006C6EE1">
        <w:trPr>
          <w:trHeight w:val="316"/>
        </w:trPr>
        <w:tc>
          <w:tcPr>
            <w:tcW w:w="1382" w:type="dxa"/>
          </w:tcPr>
          <w:p w14:paraId="27007242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lastRenderedPageBreak/>
              <w:t>第</w:t>
            </w:r>
            <w:r w:rsidRPr="007E747E">
              <w:rPr>
                <w:rFonts w:ascii="Times New Roman" w:hAnsi="Times New Roman" w:cs="Times New Roman"/>
                <w:color w:val="auto"/>
              </w:rPr>
              <w:t>5</w:t>
            </w:r>
            <w:r w:rsidRPr="007E747E">
              <w:rPr>
                <w:rFonts w:ascii="Times New Roman" w:hAnsi="Times New Roman" w:cs="Times New Roman"/>
                <w:color w:val="auto"/>
              </w:rPr>
              <w:t>條</w:t>
            </w:r>
          </w:p>
        </w:tc>
        <w:tc>
          <w:tcPr>
            <w:tcW w:w="9201" w:type="dxa"/>
          </w:tcPr>
          <w:p w14:paraId="572C2245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學生有下列情形之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ㄧ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者，得予以記小功之獎勵：</w:t>
            </w:r>
          </w:p>
          <w:p w14:paraId="532B982B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一、服務公勤、熱心公益，有具體事蹟，表現特佳者。</w:t>
            </w:r>
          </w:p>
          <w:p w14:paraId="4A798110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二、擔任學生社團幹部或班級自治幹部，表現特佳者。</w:t>
            </w:r>
          </w:p>
          <w:p w14:paraId="32591BAE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三、參加或主辦校內外各種正規比賽或活動，表現特佳者。</w:t>
            </w:r>
          </w:p>
          <w:p w14:paraId="1F87A606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四、為學校爭取榮譽或有傑出貢獻之表現，附有機關行文之推薦者。</w:t>
            </w:r>
          </w:p>
          <w:p w14:paraId="31F8F66B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五、具有其他相當於本項第一至四款情事者。</w:t>
            </w:r>
          </w:p>
          <w:p w14:paraId="3712303A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714C" w:rsidRPr="00753879" w14:paraId="6DE24506" w14:textId="77777777" w:rsidTr="006C6EE1">
        <w:trPr>
          <w:trHeight w:val="316"/>
        </w:trPr>
        <w:tc>
          <w:tcPr>
            <w:tcW w:w="1382" w:type="dxa"/>
          </w:tcPr>
          <w:p w14:paraId="1E36B9D4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第</w:t>
            </w:r>
            <w:r w:rsidRPr="007E747E">
              <w:rPr>
                <w:rFonts w:ascii="Times New Roman" w:hAnsi="Times New Roman" w:cs="Times New Roman"/>
                <w:color w:val="auto"/>
              </w:rPr>
              <w:t>6</w:t>
            </w:r>
            <w:r w:rsidRPr="007E747E">
              <w:rPr>
                <w:rFonts w:ascii="Times New Roman" w:hAnsi="Times New Roman" w:cs="Times New Roman"/>
                <w:color w:val="auto"/>
              </w:rPr>
              <w:t>條</w:t>
            </w:r>
          </w:p>
        </w:tc>
        <w:tc>
          <w:tcPr>
            <w:tcW w:w="9201" w:type="dxa"/>
          </w:tcPr>
          <w:p w14:paraId="3483C28C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學生有下列情形之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ㄧ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者，得予以記大功之獎勵：</w:t>
            </w:r>
          </w:p>
          <w:p w14:paraId="3DCB481B" w14:textId="77777777" w:rsidR="0007714C" w:rsidRPr="007E747E" w:rsidRDefault="0007714C" w:rsidP="006C6EE1">
            <w:pPr>
              <w:pStyle w:val="Default"/>
              <w:numPr>
                <w:ilvl w:val="0"/>
                <w:numId w:val="1"/>
              </w:numPr>
              <w:ind w:left="601" w:hanging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參加或主辦全國性、國際性、全球性之各種正規比賽或活動，表現特優或優異者。</w:t>
            </w:r>
          </w:p>
          <w:p w14:paraId="3A9A0615" w14:textId="77777777" w:rsidR="0007714C" w:rsidRPr="007E747E" w:rsidRDefault="0007714C" w:rsidP="006C6EE1">
            <w:pPr>
              <w:pStyle w:val="Default"/>
              <w:numPr>
                <w:ilvl w:val="0"/>
                <w:numId w:val="1"/>
              </w:numPr>
              <w:ind w:left="601" w:hanging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為學校爭取最高榮譽或有傑出貢獻之優異表現，附有機關行文之推薦者。</w:t>
            </w:r>
          </w:p>
          <w:p w14:paraId="41E8180A" w14:textId="77777777" w:rsidR="0007714C" w:rsidRPr="007E747E" w:rsidRDefault="0007714C" w:rsidP="006C6EE1">
            <w:pPr>
              <w:pStyle w:val="Default"/>
              <w:numPr>
                <w:ilvl w:val="0"/>
                <w:numId w:val="1"/>
              </w:numPr>
              <w:ind w:left="601" w:hanging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對學校、社會有重大貢獻，並有具體事蹟者。</w:t>
            </w:r>
          </w:p>
          <w:p w14:paraId="7FEF0B40" w14:textId="77777777" w:rsidR="0007714C" w:rsidRPr="007E747E" w:rsidRDefault="0007714C" w:rsidP="006C6EE1">
            <w:pPr>
              <w:pStyle w:val="Default"/>
              <w:numPr>
                <w:ilvl w:val="0"/>
                <w:numId w:val="1"/>
              </w:numPr>
              <w:ind w:left="601" w:hanging="567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具有其他相當於本項第一至三款情事者。</w:t>
            </w:r>
          </w:p>
          <w:p w14:paraId="108F8B5E" w14:textId="77777777" w:rsidR="0007714C" w:rsidRPr="007E747E" w:rsidRDefault="0007714C" w:rsidP="006C6EE1">
            <w:pPr>
              <w:pStyle w:val="Default"/>
              <w:ind w:left="601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714C" w:rsidRPr="00753879" w14:paraId="390ADBF3" w14:textId="77777777" w:rsidTr="006C6EE1">
        <w:trPr>
          <w:trHeight w:val="316"/>
        </w:trPr>
        <w:tc>
          <w:tcPr>
            <w:tcW w:w="1382" w:type="dxa"/>
          </w:tcPr>
          <w:p w14:paraId="1C7EFA02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第</w:t>
            </w:r>
            <w:r w:rsidRPr="007E747E">
              <w:rPr>
                <w:rFonts w:ascii="Times New Roman" w:hAnsi="Times New Roman" w:cs="Times New Roman"/>
                <w:color w:val="auto"/>
              </w:rPr>
              <w:t>7</w:t>
            </w:r>
            <w:r w:rsidRPr="007E747E">
              <w:rPr>
                <w:rFonts w:ascii="Times New Roman" w:hAnsi="Times New Roman" w:cs="Times New Roman"/>
                <w:color w:val="auto"/>
              </w:rPr>
              <w:t>條</w:t>
            </w:r>
          </w:p>
        </w:tc>
        <w:tc>
          <w:tcPr>
            <w:tcW w:w="9201" w:type="dxa"/>
          </w:tcPr>
          <w:p w14:paraId="4E49D7E5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學生之行為有違倫理、法規及校園安寧，經查證屬實者，按情節輕重予以下列懲處：</w:t>
            </w:r>
          </w:p>
          <w:p w14:paraId="01EC5CBD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一、申誡。</w:t>
            </w:r>
          </w:p>
          <w:p w14:paraId="63AE6B64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二、記小過。</w:t>
            </w:r>
          </w:p>
          <w:p w14:paraId="355AC608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三、記大過。</w:t>
            </w:r>
          </w:p>
          <w:p w14:paraId="766BDE32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四、退學。</w:t>
            </w:r>
          </w:p>
          <w:p w14:paraId="23381455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五、開除學籍。</w:t>
            </w:r>
          </w:p>
          <w:p w14:paraId="3970D792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714C" w:rsidRPr="00753879" w14:paraId="6566895B" w14:textId="77777777" w:rsidTr="006C6EE1">
        <w:trPr>
          <w:trHeight w:val="316"/>
        </w:trPr>
        <w:tc>
          <w:tcPr>
            <w:tcW w:w="1382" w:type="dxa"/>
          </w:tcPr>
          <w:p w14:paraId="70A4BFEF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第</w:t>
            </w:r>
            <w:r w:rsidRPr="007E747E">
              <w:rPr>
                <w:rFonts w:ascii="Times New Roman" w:hAnsi="Times New Roman" w:cs="Times New Roman"/>
                <w:color w:val="auto"/>
              </w:rPr>
              <w:t>8</w:t>
            </w:r>
            <w:r w:rsidRPr="007E747E">
              <w:rPr>
                <w:rFonts w:ascii="Times New Roman" w:hAnsi="Times New Roman" w:cs="Times New Roman"/>
                <w:color w:val="auto"/>
              </w:rPr>
              <w:t>條</w:t>
            </w:r>
          </w:p>
        </w:tc>
        <w:tc>
          <w:tcPr>
            <w:tcW w:w="9201" w:type="dxa"/>
          </w:tcPr>
          <w:p w14:paraId="7B6418AD" w14:textId="77777777" w:rsidR="0007714C" w:rsidRPr="007E747E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學生有下列情事之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一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者，予以記申誡：</w:t>
            </w:r>
          </w:p>
          <w:p w14:paraId="4A139191" w14:textId="77777777" w:rsidR="0007714C" w:rsidRPr="007E747E" w:rsidRDefault="0007714C" w:rsidP="006C6EE1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違反本校「學生考試遵守要點」之規定，且情節較輕者。</w:t>
            </w:r>
          </w:p>
          <w:p w14:paraId="6BC45718" w14:textId="77777777" w:rsidR="0007714C" w:rsidRPr="007E747E" w:rsidRDefault="0007714C" w:rsidP="006C6EE1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考試期間有作弊之嫌經監考老師糾正不服或喧嚷影響考試秩序者。</w:t>
            </w:r>
          </w:p>
          <w:p w14:paraId="664E1161" w14:textId="77777777" w:rsidR="0007714C" w:rsidRPr="007E747E" w:rsidRDefault="0007714C" w:rsidP="006C6EE1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違反教育部訂定之「校園網路使用規範」或侵犯他人智慧財產權，且情節較輕者。</w:t>
            </w:r>
          </w:p>
          <w:p w14:paraId="5BFD922D" w14:textId="77777777" w:rsidR="0007714C" w:rsidRPr="007E747E" w:rsidRDefault="0007714C" w:rsidP="006C6EE1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言行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不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檢，妨害校園公共秩序或他人權益，但情節尚輕者。</w:t>
            </w:r>
          </w:p>
          <w:p w14:paraId="29DD9D51" w14:textId="77777777" w:rsidR="0007714C" w:rsidRPr="007E747E" w:rsidRDefault="0007714C" w:rsidP="006C6EE1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於本校範圍內攜帶或吸食電子煙或抽菸者。</w:t>
            </w:r>
          </w:p>
          <w:p w14:paraId="35E90584" w14:textId="77777777" w:rsidR="0007714C" w:rsidRPr="007E747E" w:rsidRDefault="0007714C" w:rsidP="006C6EE1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具有其他相當於本項第一至五款情事者。</w:t>
            </w:r>
          </w:p>
          <w:p w14:paraId="478571AB" w14:textId="77777777" w:rsidR="0007714C" w:rsidRPr="007E747E" w:rsidRDefault="0007714C" w:rsidP="006C6EE1">
            <w:pPr>
              <w:pStyle w:val="Default"/>
              <w:ind w:left="48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714C" w:rsidRPr="00753879" w14:paraId="51A520CC" w14:textId="77777777" w:rsidTr="006C6EE1">
        <w:trPr>
          <w:trHeight w:val="316"/>
        </w:trPr>
        <w:tc>
          <w:tcPr>
            <w:tcW w:w="1382" w:type="dxa"/>
          </w:tcPr>
          <w:p w14:paraId="29B058E7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第</w:t>
            </w:r>
            <w:r w:rsidRPr="007E747E">
              <w:rPr>
                <w:rFonts w:ascii="Times New Roman" w:hAnsi="Times New Roman" w:cs="Times New Roman"/>
                <w:color w:val="auto"/>
              </w:rPr>
              <w:t>9</w:t>
            </w:r>
            <w:r w:rsidRPr="007E747E">
              <w:rPr>
                <w:rFonts w:ascii="Times New Roman" w:hAnsi="Times New Roman" w:cs="Times New Roman"/>
                <w:color w:val="auto"/>
              </w:rPr>
              <w:t>條</w:t>
            </w:r>
          </w:p>
        </w:tc>
        <w:tc>
          <w:tcPr>
            <w:tcW w:w="9201" w:type="dxa"/>
          </w:tcPr>
          <w:p w14:paraId="6D4F5E85" w14:textId="77777777" w:rsidR="0007714C" w:rsidRPr="007E747E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學生有下列情事之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一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者，予以記小過：</w:t>
            </w:r>
          </w:p>
          <w:p w14:paraId="18EA14E5" w14:textId="77777777" w:rsidR="0007714C" w:rsidRPr="007E747E" w:rsidRDefault="0007714C" w:rsidP="006C6EE1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違反本校「學生考試遵守要點」之規定，且情節較重者。</w:t>
            </w:r>
          </w:p>
          <w:p w14:paraId="67306357" w14:textId="77777777" w:rsidR="0007714C" w:rsidRPr="007E747E" w:rsidRDefault="0007714C" w:rsidP="006C6EE1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考試期間攜帶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小抄或有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其他作弊情事，且情節較重者。</w:t>
            </w:r>
          </w:p>
          <w:p w14:paraId="465FEBC1" w14:textId="77777777" w:rsidR="0007714C" w:rsidRPr="007E747E" w:rsidRDefault="0007714C" w:rsidP="006C6EE1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違反教育部訂定之「校園網路使用規範」，且情節較重者。</w:t>
            </w:r>
          </w:p>
          <w:p w14:paraId="68E41B36" w14:textId="77777777" w:rsidR="0007714C" w:rsidRPr="007E747E" w:rsidRDefault="0007714C" w:rsidP="006C6EE1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言行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不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檢，妨害校園公共秩序或他人權益，且情節較重者。</w:t>
            </w:r>
          </w:p>
          <w:p w14:paraId="11F4C721" w14:textId="77777777" w:rsidR="0007714C" w:rsidRPr="007E747E" w:rsidRDefault="0007714C" w:rsidP="006C6EE1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侵犯他人智慧財產權，情節較重者。</w:t>
            </w:r>
          </w:p>
          <w:p w14:paraId="7687EEAA" w14:textId="77777777" w:rsidR="0007714C" w:rsidRPr="007E747E" w:rsidRDefault="0007714C" w:rsidP="006C6EE1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從事違法行為，經學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務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會議審議有懲處必要者。</w:t>
            </w:r>
          </w:p>
          <w:p w14:paraId="57DBDA01" w14:textId="77777777" w:rsidR="0007714C" w:rsidRPr="007E747E" w:rsidRDefault="0007714C" w:rsidP="006C6EE1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具有其他相當於本項第一至五款情事者。</w:t>
            </w:r>
          </w:p>
          <w:p w14:paraId="28474815" w14:textId="77777777" w:rsidR="0007714C" w:rsidRPr="007E747E" w:rsidRDefault="0007714C" w:rsidP="006C6EE1">
            <w:pPr>
              <w:pStyle w:val="Default"/>
              <w:ind w:left="48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714C" w:rsidRPr="00753879" w14:paraId="4509F766" w14:textId="77777777" w:rsidTr="006C6EE1">
        <w:trPr>
          <w:trHeight w:val="316"/>
        </w:trPr>
        <w:tc>
          <w:tcPr>
            <w:tcW w:w="1382" w:type="dxa"/>
          </w:tcPr>
          <w:p w14:paraId="46E823C7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第</w:t>
            </w:r>
            <w:r w:rsidRPr="007E747E">
              <w:rPr>
                <w:rFonts w:ascii="Times New Roman" w:hAnsi="Times New Roman" w:cs="Times New Roman"/>
                <w:color w:val="auto"/>
              </w:rPr>
              <w:t>10</w:t>
            </w:r>
            <w:r w:rsidRPr="007E747E">
              <w:rPr>
                <w:rFonts w:ascii="Times New Roman" w:hAnsi="Times New Roman" w:cs="Times New Roman"/>
                <w:color w:val="auto"/>
              </w:rPr>
              <w:t>條</w:t>
            </w:r>
          </w:p>
        </w:tc>
        <w:tc>
          <w:tcPr>
            <w:tcW w:w="9201" w:type="dxa"/>
          </w:tcPr>
          <w:p w14:paraId="52B151D3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學生有下列情事之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一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者，予以記大過：</w:t>
            </w:r>
          </w:p>
          <w:p w14:paraId="779CDEE5" w14:textId="77777777" w:rsidR="0007714C" w:rsidRPr="007E747E" w:rsidRDefault="0007714C" w:rsidP="006C6EE1">
            <w:pPr>
              <w:pStyle w:val="Default"/>
              <w:numPr>
                <w:ilvl w:val="0"/>
                <w:numId w:val="2"/>
              </w:numPr>
              <w:ind w:left="601" w:hanging="592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曾犯前條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各款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事由經記小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過確定，再犯同款情事，經學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務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會議認有嚴懲必要者。</w:t>
            </w:r>
          </w:p>
          <w:p w14:paraId="581FEFD3" w14:textId="77777777" w:rsidR="0007714C" w:rsidRPr="007E747E" w:rsidRDefault="0007714C" w:rsidP="006C6EE1">
            <w:pPr>
              <w:pStyle w:val="Default"/>
              <w:numPr>
                <w:ilvl w:val="0"/>
                <w:numId w:val="2"/>
              </w:numPr>
              <w:ind w:left="601" w:hanging="59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違反本校「學生考試遵守要點」規定，故意違犯且情節重大者。</w:t>
            </w:r>
          </w:p>
          <w:p w14:paraId="5C405C93" w14:textId="77777777" w:rsidR="0007714C" w:rsidRPr="007E747E" w:rsidRDefault="0007714C" w:rsidP="006C6EE1">
            <w:pPr>
              <w:pStyle w:val="Default"/>
              <w:numPr>
                <w:ilvl w:val="0"/>
                <w:numId w:val="2"/>
              </w:numPr>
              <w:ind w:left="601" w:hanging="59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lastRenderedPageBreak/>
              <w:t>違反教育部訂定之「校園網路使用規範」，且情節重大者。</w:t>
            </w:r>
          </w:p>
          <w:p w14:paraId="2C2C54F6" w14:textId="77777777" w:rsidR="0007714C" w:rsidRPr="007E747E" w:rsidRDefault="0007714C" w:rsidP="006C6EE1">
            <w:pPr>
              <w:pStyle w:val="Default"/>
              <w:numPr>
                <w:ilvl w:val="0"/>
                <w:numId w:val="2"/>
              </w:numPr>
              <w:ind w:left="601" w:hanging="59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言行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不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檢，妨害校園公共秩序或他人權益，且情節重大者。</w:t>
            </w:r>
          </w:p>
          <w:p w14:paraId="3BC427E0" w14:textId="77777777" w:rsidR="0007714C" w:rsidRPr="007E747E" w:rsidRDefault="0007714C" w:rsidP="006C6EE1">
            <w:pPr>
              <w:pStyle w:val="Default"/>
              <w:numPr>
                <w:ilvl w:val="0"/>
                <w:numId w:val="2"/>
              </w:numPr>
              <w:ind w:left="601" w:hanging="59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從事犯罪行為，經有罪判決確定，並受有期徒刑以上刑之宣告者。</w:t>
            </w:r>
          </w:p>
          <w:p w14:paraId="6F3A934A" w14:textId="77777777" w:rsidR="0007714C" w:rsidRPr="007E747E" w:rsidRDefault="0007714C" w:rsidP="006C6EE1">
            <w:pPr>
              <w:pStyle w:val="Default"/>
              <w:numPr>
                <w:ilvl w:val="0"/>
                <w:numId w:val="2"/>
              </w:numPr>
              <w:ind w:left="601" w:hanging="59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侵犯他人智慧財產權並獲利，情節重大者。</w:t>
            </w:r>
          </w:p>
          <w:p w14:paraId="353172B2" w14:textId="77777777" w:rsidR="0007714C" w:rsidRPr="007E747E" w:rsidRDefault="0007714C" w:rsidP="006C6EE1">
            <w:pPr>
              <w:pStyle w:val="Default"/>
              <w:numPr>
                <w:ilvl w:val="0"/>
                <w:numId w:val="2"/>
              </w:numPr>
              <w:ind w:left="601" w:hanging="592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具有其他相當於本項第一至六款情事者。</w:t>
            </w:r>
          </w:p>
        </w:tc>
      </w:tr>
      <w:tr w:rsidR="0007714C" w:rsidRPr="00753879" w14:paraId="77AE630D" w14:textId="77777777" w:rsidTr="006C6EE1">
        <w:trPr>
          <w:trHeight w:val="316"/>
        </w:trPr>
        <w:tc>
          <w:tcPr>
            <w:tcW w:w="1382" w:type="dxa"/>
          </w:tcPr>
          <w:p w14:paraId="2A64CAA4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lastRenderedPageBreak/>
              <w:t>第</w:t>
            </w:r>
            <w:r w:rsidRPr="007E747E">
              <w:rPr>
                <w:rFonts w:ascii="Times New Roman" w:hAnsi="Times New Roman" w:cs="Times New Roman"/>
                <w:color w:val="auto"/>
              </w:rPr>
              <w:t>11</w:t>
            </w:r>
            <w:r w:rsidRPr="007E747E">
              <w:rPr>
                <w:rFonts w:ascii="Times New Roman" w:hAnsi="Times New Roman" w:cs="Times New Roman"/>
                <w:color w:val="auto"/>
              </w:rPr>
              <w:t>條</w:t>
            </w:r>
          </w:p>
        </w:tc>
        <w:tc>
          <w:tcPr>
            <w:tcW w:w="9201" w:type="dxa"/>
          </w:tcPr>
          <w:p w14:paraId="77BEAD19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學生有下列情事之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一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者，予以退學之懲處：</w:t>
            </w:r>
          </w:p>
          <w:p w14:paraId="690388C6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一、</w:t>
            </w:r>
            <w:r w:rsidRPr="007E747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E747E">
              <w:rPr>
                <w:rFonts w:ascii="Times New Roman" w:hAnsi="Times New Roman" w:cs="Times New Roman"/>
                <w:color w:val="auto"/>
              </w:rPr>
              <w:t>觸犯刑事法律之行為，經法院有罪判決入監服刑確定。</w:t>
            </w:r>
          </w:p>
          <w:p w14:paraId="47A2F4F6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二、</w:t>
            </w:r>
            <w:r w:rsidRPr="007E747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E747E">
              <w:rPr>
                <w:rFonts w:ascii="Times New Roman" w:hAnsi="Times New Roman" w:cs="Times New Roman"/>
                <w:color w:val="auto"/>
              </w:rPr>
              <w:t>記大過滿三次者。</w:t>
            </w:r>
          </w:p>
          <w:p w14:paraId="519C63D2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714C" w:rsidRPr="00753879" w14:paraId="37103F2F" w14:textId="77777777" w:rsidTr="006C6EE1">
        <w:trPr>
          <w:trHeight w:val="316"/>
        </w:trPr>
        <w:tc>
          <w:tcPr>
            <w:tcW w:w="1382" w:type="dxa"/>
          </w:tcPr>
          <w:p w14:paraId="781ADBE9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第</w:t>
            </w:r>
            <w:r w:rsidRPr="007E747E">
              <w:rPr>
                <w:rFonts w:ascii="Times New Roman" w:hAnsi="Times New Roman" w:cs="Times New Roman"/>
                <w:color w:val="auto"/>
              </w:rPr>
              <w:t>12</w:t>
            </w:r>
            <w:r w:rsidRPr="007E747E">
              <w:rPr>
                <w:rFonts w:ascii="Times New Roman" w:hAnsi="Times New Roman" w:cs="Times New Roman"/>
                <w:color w:val="auto"/>
              </w:rPr>
              <w:t>條</w:t>
            </w:r>
          </w:p>
        </w:tc>
        <w:tc>
          <w:tcPr>
            <w:tcW w:w="9201" w:type="dxa"/>
          </w:tcPr>
          <w:p w14:paraId="397372F4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學生違反</w:t>
            </w:r>
            <w:r w:rsidRPr="007E747E">
              <w:rPr>
                <w:rFonts w:ascii="Times New Roman" w:hAnsi="Times New Roman" w:cs="Times New Roman" w:hint="eastAsia"/>
                <w:color w:val="auto"/>
              </w:rPr>
              <w:t>前</w:t>
            </w:r>
            <w:r w:rsidRPr="007E747E">
              <w:rPr>
                <w:rFonts w:ascii="Times New Roman" w:hAnsi="Times New Roman" w:cs="Times New Roman"/>
                <w:color w:val="auto"/>
              </w:rPr>
              <w:t>條之規定且情節嚴重者，予以開除學籍。</w:t>
            </w:r>
          </w:p>
          <w:p w14:paraId="1D0DD77B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714C" w:rsidRPr="00753879" w14:paraId="29F84CA0" w14:textId="77777777" w:rsidTr="006C6EE1">
        <w:trPr>
          <w:trHeight w:val="316"/>
        </w:trPr>
        <w:tc>
          <w:tcPr>
            <w:tcW w:w="1382" w:type="dxa"/>
          </w:tcPr>
          <w:p w14:paraId="0554BC14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第</w:t>
            </w:r>
            <w:r w:rsidRPr="007E747E">
              <w:rPr>
                <w:rFonts w:ascii="Times New Roman" w:hAnsi="Times New Roman" w:cs="Times New Roman"/>
                <w:color w:val="auto"/>
              </w:rPr>
              <w:t>13</w:t>
            </w:r>
            <w:r w:rsidRPr="007E747E">
              <w:rPr>
                <w:rFonts w:ascii="Times New Roman" w:hAnsi="Times New Roman" w:cs="Times New Roman"/>
                <w:color w:val="auto"/>
              </w:rPr>
              <w:t>條</w:t>
            </w:r>
          </w:p>
        </w:tc>
        <w:tc>
          <w:tcPr>
            <w:tcW w:w="9201" w:type="dxa"/>
          </w:tcPr>
          <w:p w14:paraId="1EC0021E" w14:textId="77777777" w:rsidR="0007714C" w:rsidRPr="007E747E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學生之獎懲處理程序，依照下列規定辦理：</w:t>
            </w:r>
          </w:p>
          <w:p w14:paraId="471DEAE0" w14:textId="77777777" w:rsidR="0007714C" w:rsidRPr="007E747E" w:rsidRDefault="0007714C" w:rsidP="006C6EE1">
            <w:pPr>
              <w:pStyle w:val="Default"/>
              <w:numPr>
                <w:ilvl w:val="0"/>
                <w:numId w:val="3"/>
              </w:numPr>
              <w:ind w:left="601" w:hanging="601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嘉獎、記小功、申誡等獎懲案件經有關單位提出獎懲具體事實，由學生事務長核定。</w:t>
            </w:r>
          </w:p>
          <w:p w14:paraId="61C87322" w14:textId="77777777" w:rsidR="0007714C" w:rsidRPr="007E747E" w:rsidRDefault="0007714C" w:rsidP="006C6EE1">
            <w:pPr>
              <w:pStyle w:val="Default"/>
              <w:numPr>
                <w:ilvl w:val="0"/>
                <w:numId w:val="3"/>
              </w:numPr>
              <w:ind w:left="601" w:hanging="601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記大功或小過以上之獎懲案件應檢具獎懲之具體事實，經學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務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會議審議通過者，由校長核定。</w:t>
            </w:r>
          </w:p>
          <w:p w14:paraId="61F5BE6F" w14:textId="77777777" w:rsidR="0007714C" w:rsidRPr="007E747E" w:rsidRDefault="0007714C" w:rsidP="006C6EE1">
            <w:pPr>
              <w:pStyle w:val="Default"/>
              <w:numPr>
                <w:ilvl w:val="0"/>
                <w:numId w:val="3"/>
              </w:numPr>
              <w:ind w:left="601" w:hanging="601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前款審核有關學生重大獎懲事項時，除應通知有關所、系主任、導師及有關人員列席外，並得通知學生代表及當事學生列席，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俾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其有說明之機會，以維護學生權益。</w:t>
            </w:r>
          </w:p>
          <w:p w14:paraId="2B97956C" w14:textId="77777777" w:rsidR="0007714C" w:rsidRPr="007E747E" w:rsidRDefault="0007714C" w:rsidP="006C6EE1">
            <w:pPr>
              <w:pStyle w:val="Default"/>
              <w:numPr>
                <w:ilvl w:val="0"/>
                <w:numId w:val="3"/>
              </w:numPr>
              <w:ind w:left="601" w:hanging="601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 w:hint="eastAsia"/>
                <w:color w:val="auto"/>
              </w:rPr>
              <w:t>除涉及校園性別事件及</w:t>
            </w:r>
            <w:proofErr w:type="gramStart"/>
            <w:r w:rsidRPr="007E747E">
              <w:rPr>
                <w:rFonts w:ascii="Times New Roman" w:hAnsi="Times New Roman" w:cs="Times New Roman" w:hint="eastAsia"/>
                <w:color w:val="auto"/>
              </w:rPr>
              <w:t>校園霸凌事件</w:t>
            </w:r>
            <w:proofErr w:type="gramEnd"/>
            <w:r w:rsidRPr="007E747E">
              <w:rPr>
                <w:rFonts w:ascii="Times New Roman" w:hAnsi="Times New Roman" w:cs="Times New Roman" w:hint="eastAsia"/>
                <w:color w:val="auto"/>
              </w:rPr>
              <w:t>外，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學生受記懲處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案件定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讞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後，由學生事務處以正式函文通知本人、未</w:t>
            </w:r>
            <w:r w:rsidRPr="007E747E">
              <w:rPr>
                <w:rFonts w:ascii="Times New Roman" w:hAnsi="Times New Roman" w:cs="Times New Roman" w:hint="eastAsia"/>
                <w:color w:val="auto"/>
              </w:rPr>
              <w:t>成年</w:t>
            </w:r>
            <w:r w:rsidRPr="007E747E">
              <w:rPr>
                <w:rFonts w:ascii="Times New Roman" w:hAnsi="Times New Roman" w:cs="Times New Roman"/>
                <w:color w:val="auto"/>
              </w:rPr>
              <w:t>學生之法定代理人或監護人，並副知學生所屬單位及導師輔導。</w:t>
            </w:r>
          </w:p>
          <w:p w14:paraId="714C15B1" w14:textId="77777777" w:rsidR="0007714C" w:rsidRPr="007E747E" w:rsidRDefault="0007714C" w:rsidP="006C6EE1">
            <w:pPr>
              <w:pStyle w:val="Default"/>
              <w:numPr>
                <w:ilvl w:val="0"/>
                <w:numId w:val="3"/>
              </w:numPr>
              <w:ind w:left="601" w:hanging="601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退學及開除學籍依前款規定辦理。</w:t>
            </w:r>
          </w:p>
          <w:p w14:paraId="0EE90FC1" w14:textId="77777777" w:rsidR="0007714C" w:rsidRPr="007E747E" w:rsidRDefault="0007714C" w:rsidP="006C6EE1">
            <w:pPr>
              <w:pStyle w:val="Default"/>
              <w:numPr>
                <w:ilvl w:val="0"/>
                <w:numId w:val="3"/>
              </w:numPr>
              <w:ind w:left="601" w:hanging="601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 w:hint="eastAsia"/>
                <w:color w:val="auto"/>
              </w:rPr>
              <w:t>校園性別事件及</w:t>
            </w:r>
            <w:proofErr w:type="gramStart"/>
            <w:r w:rsidRPr="007E747E">
              <w:rPr>
                <w:rFonts w:ascii="Times New Roman" w:hAnsi="Times New Roman" w:cs="Times New Roman" w:hint="eastAsia"/>
                <w:color w:val="auto"/>
              </w:rPr>
              <w:t>校園霸凌事件</w:t>
            </w:r>
            <w:proofErr w:type="gramEnd"/>
            <w:r w:rsidRPr="007E747E">
              <w:rPr>
                <w:rFonts w:ascii="Times New Roman" w:hAnsi="Times New Roman" w:cs="Times New Roman" w:hint="eastAsia"/>
                <w:color w:val="auto"/>
              </w:rPr>
              <w:t>經所屬委員會做成獎懲決議後，</w:t>
            </w:r>
            <w:r w:rsidRPr="007E747E">
              <w:rPr>
                <w:rFonts w:ascii="Times New Roman" w:hAnsi="Times New Roman" w:cs="Times New Roman"/>
                <w:color w:val="auto"/>
              </w:rPr>
              <w:t>由學生事務處以正式函文通知本人</w:t>
            </w:r>
            <w:r w:rsidRPr="007E747E">
              <w:rPr>
                <w:rFonts w:ascii="Times New Roman" w:hAnsi="Times New Roman" w:cs="Times New Roman" w:hint="eastAsia"/>
                <w:color w:val="auto"/>
              </w:rPr>
              <w:t>及</w:t>
            </w:r>
            <w:r w:rsidRPr="007E747E">
              <w:rPr>
                <w:rFonts w:ascii="Times New Roman" w:hAnsi="Times New Roman" w:cs="Times New Roman"/>
                <w:color w:val="auto"/>
              </w:rPr>
              <w:t>未</w:t>
            </w:r>
            <w:r w:rsidRPr="007E747E">
              <w:rPr>
                <w:rFonts w:ascii="Times New Roman" w:hAnsi="Times New Roman" w:cs="Times New Roman" w:hint="eastAsia"/>
                <w:color w:val="auto"/>
              </w:rPr>
              <w:t>成年</w:t>
            </w:r>
            <w:r w:rsidRPr="007E747E">
              <w:rPr>
                <w:rFonts w:ascii="Times New Roman" w:hAnsi="Times New Roman" w:cs="Times New Roman"/>
                <w:color w:val="auto"/>
              </w:rPr>
              <w:t>學生之法定代理人或監護人</w:t>
            </w:r>
            <w:r w:rsidRPr="007E747E">
              <w:rPr>
                <w:rFonts w:ascii="Times New Roman" w:hAnsi="Times New Roman" w:cs="Times New Roman" w:hint="eastAsia"/>
                <w:color w:val="auto"/>
              </w:rPr>
              <w:t>。</w:t>
            </w:r>
          </w:p>
          <w:p w14:paraId="1E0E1AAF" w14:textId="77777777" w:rsidR="0007714C" w:rsidRPr="007E747E" w:rsidRDefault="0007714C" w:rsidP="006C6EE1">
            <w:pPr>
              <w:pStyle w:val="Default"/>
              <w:ind w:leftChars="1" w:left="638" w:hangingChars="265" w:hanging="636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 w:hint="eastAsia"/>
                <w:color w:val="auto"/>
              </w:rPr>
              <w:t>七、</w:t>
            </w:r>
            <w:r w:rsidRPr="007E747E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Pr="007E747E">
              <w:rPr>
                <w:rFonts w:ascii="Times New Roman" w:hAnsi="Times New Roman" w:cs="Times New Roman"/>
                <w:color w:val="auto"/>
              </w:rPr>
              <w:t>學生違反第</w:t>
            </w:r>
            <w:r w:rsidRPr="007E747E">
              <w:rPr>
                <w:rFonts w:ascii="Times New Roman" w:hAnsi="Times New Roman" w:cs="Times New Roman" w:hint="eastAsia"/>
                <w:color w:val="auto"/>
              </w:rPr>
              <w:t>九</w:t>
            </w:r>
            <w:r w:rsidRPr="007E747E">
              <w:rPr>
                <w:rFonts w:ascii="Times New Roman" w:hAnsi="Times New Roman" w:cs="Times New Roman"/>
                <w:color w:val="auto"/>
              </w:rPr>
              <w:t>條至第</w:t>
            </w:r>
            <w:r w:rsidRPr="007E747E">
              <w:rPr>
                <w:rFonts w:ascii="Times New Roman" w:hAnsi="Times New Roman" w:cs="Times New Roman" w:hint="eastAsia"/>
                <w:color w:val="auto"/>
              </w:rPr>
              <w:t>十二</w:t>
            </w:r>
            <w:r w:rsidRPr="007E747E">
              <w:rPr>
                <w:rFonts w:ascii="Times New Roman" w:hAnsi="Times New Roman" w:cs="Times New Roman"/>
                <w:color w:val="auto"/>
              </w:rPr>
              <w:t>條之規定，有情堪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憫恕者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，得經由學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務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會議決議另為適當之處分。</w:t>
            </w:r>
          </w:p>
          <w:p w14:paraId="1E226E90" w14:textId="77777777" w:rsidR="0007714C" w:rsidRPr="007E747E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714C" w:rsidRPr="00753879" w14:paraId="738199AC" w14:textId="77777777" w:rsidTr="006C6EE1">
        <w:trPr>
          <w:trHeight w:val="316"/>
        </w:trPr>
        <w:tc>
          <w:tcPr>
            <w:tcW w:w="1382" w:type="dxa"/>
          </w:tcPr>
          <w:p w14:paraId="35A06673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第</w:t>
            </w:r>
            <w:r w:rsidRPr="007E747E">
              <w:rPr>
                <w:rFonts w:ascii="Times New Roman" w:hAnsi="Times New Roman" w:cs="Times New Roman"/>
                <w:color w:val="auto"/>
              </w:rPr>
              <w:t>14</w:t>
            </w:r>
            <w:r w:rsidRPr="007E747E">
              <w:rPr>
                <w:rFonts w:ascii="Times New Roman" w:hAnsi="Times New Roman" w:cs="Times New Roman"/>
                <w:color w:val="auto"/>
              </w:rPr>
              <w:t>條</w:t>
            </w:r>
          </w:p>
        </w:tc>
        <w:tc>
          <w:tcPr>
            <w:tcW w:w="9201" w:type="dxa"/>
          </w:tcPr>
          <w:p w14:paraId="658718D3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學生對獎懲處理有異議者，得於接獲通知後，依「學生申訴辦法」之規定期限與程序檢具「申訴書」，向本校學生申訴評議委員會提出申訴。</w:t>
            </w:r>
          </w:p>
          <w:p w14:paraId="0AD048B2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714C" w:rsidRPr="00753879" w14:paraId="105FCC70" w14:textId="77777777" w:rsidTr="006C6EE1">
        <w:trPr>
          <w:trHeight w:val="316"/>
        </w:trPr>
        <w:tc>
          <w:tcPr>
            <w:tcW w:w="1382" w:type="dxa"/>
          </w:tcPr>
          <w:p w14:paraId="4DF1407D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第</w:t>
            </w:r>
            <w:r w:rsidRPr="007E747E">
              <w:rPr>
                <w:rFonts w:ascii="Times New Roman" w:hAnsi="Times New Roman" w:cs="Times New Roman"/>
                <w:color w:val="auto"/>
              </w:rPr>
              <w:t>15</w:t>
            </w:r>
            <w:r w:rsidRPr="007E747E">
              <w:rPr>
                <w:rFonts w:ascii="Times New Roman" w:hAnsi="Times New Roman" w:cs="Times New Roman"/>
                <w:color w:val="auto"/>
              </w:rPr>
              <w:t>條</w:t>
            </w:r>
          </w:p>
        </w:tc>
        <w:tc>
          <w:tcPr>
            <w:tcW w:w="9201" w:type="dxa"/>
          </w:tcPr>
          <w:p w14:paraId="3B43CF8E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為發揮教育輔導功能，激勵學生改過向善，學生受懲處得申請銷過輔導，並訂定學生銷過實施要點。學生在校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期間，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功過累積計算，所受之獎懲功過可以互抵，但不能取消記錄；退學及開除學籍，概不得因以前曾受獎勵，要求折抵減免。</w:t>
            </w:r>
          </w:p>
          <w:p w14:paraId="337E53C0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714C" w:rsidRPr="00753879" w14:paraId="52CDCFC2" w14:textId="77777777" w:rsidTr="006C6EE1">
        <w:trPr>
          <w:trHeight w:val="316"/>
        </w:trPr>
        <w:tc>
          <w:tcPr>
            <w:tcW w:w="1382" w:type="dxa"/>
          </w:tcPr>
          <w:p w14:paraId="46329671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第</w:t>
            </w:r>
            <w:r w:rsidRPr="007E747E">
              <w:rPr>
                <w:rFonts w:ascii="Times New Roman" w:hAnsi="Times New Roman" w:cs="Times New Roman"/>
                <w:color w:val="auto"/>
              </w:rPr>
              <w:t>16</w:t>
            </w:r>
            <w:r w:rsidRPr="007E747E">
              <w:rPr>
                <w:rFonts w:ascii="Times New Roman" w:hAnsi="Times New Roman" w:cs="Times New Roman"/>
                <w:color w:val="auto"/>
              </w:rPr>
              <w:t>條</w:t>
            </w:r>
          </w:p>
        </w:tc>
        <w:tc>
          <w:tcPr>
            <w:tcW w:w="9201" w:type="dxa"/>
          </w:tcPr>
          <w:p w14:paraId="1DC237E8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學生每學期操行成績按獎懲等級，分別給予加分或減分，基準照本校「學生操行成績考查要點」核定之。</w:t>
            </w:r>
          </w:p>
          <w:p w14:paraId="3EE7845E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7714C" w:rsidRPr="00753879" w14:paraId="195AC0CC" w14:textId="77777777" w:rsidTr="006C6EE1">
        <w:trPr>
          <w:trHeight w:val="316"/>
        </w:trPr>
        <w:tc>
          <w:tcPr>
            <w:tcW w:w="1382" w:type="dxa"/>
          </w:tcPr>
          <w:p w14:paraId="3CA81580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第</w:t>
            </w:r>
            <w:r w:rsidRPr="007E747E">
              <w:rPr>
                <w:rFonts w:ascii="Times New Roman" w:hAnsi="Times New Roman" w:cs="Times New Roman"/>
                <w:color w:val="auto"/>
              </w:rPr>
              <w:t>17</w:t>
            </w:r>
            <w:r w:rsidRPr="007E747E">
              <w:rPr>
                <w:rFonts w:ascii="Times New Roman" w:hAnsi="Times New Roman" w:cs="Times New Roman"/>
                <w:color w:val="auto"/>
              </w:rPr>
              <w:t>條</w:t>
            </w:r>
          </w:p>
        </w:tc>
        <w:tc>
          <w:tcPr>
            <w:tcW w:w="9201" w:type="dxa"/>
          </w:tcPr>
          <w:p w14:paraId="174DA90B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校園</w:t>
            </w:r>
            <w:r w:rsidRPr="007E747E">
              <w:rPr>
                <w:rFonts w:ascii="Times New Roman" w:hAnsi="Times New Roman" w:cs="Times New Roman" w:hint="eastAsia"/>
                <w:color w:val="auto"/>
              </w:rPr>
              <w:t>性別事件及</w:t>
            </w:r>
            <w:proofErr w:type="gramStart"/>
            <w:r w:rsidRPr="007E747E">
              <w:rPr>
                <w:rFonts w:ascii="Times New Roman" w:hAnsi="Times New Roman" w:cs="Times New Roman" w:hint="eastAsia"/>
                <w:color w:val="auto"/>
              </w:rPr>
              <w:t>校園霸凌</w:t>
            </w:r>
            <w:r w:rsidRPr="007E747E">
              <w:rPr>
                <w:rFonts w:ascii="Times New Roman" w:hAnsi="Times New Roman" w:cs="Times New Roman"/>
                <w:color w:val="auto"/>
              </w:rPr>
              <w:t>事件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，經</w:t>
            </w:r>
            <w:r w:rsidRPr="007E747E">
              <w:rPr>
                <w:rFonts w:ascii="Times New Roman" w:hAnsi="Times New Roman" w:cs="Times New Roman" w:hint="eastAsia"/>
                <w:color w:val="auto"/>
              </w:rPr>
              <w:t>本</w:t>
            </w:r>
            <w:r w:rsidRPr="007E747E">
              <w:rPr>
                <w:rFonts w:ascii="Times New Roman" w:hAnsi="Times New Roman" w:cs="Times New Roman"/>
                <w:color w:val="auto"/>
              </w:rPr>
              <w:t>校性別平等教育委員</w:t>
            </w:r>
            <w:r w:rsidRPr="007E747E">
              <w:rPr>
                <w:rFonts w:ascii="Times New Roman" w:hAnsi="Times New Roman" w:cs="Times New Roman" w:hint="eastAsia"/>
                <w:color w:val="auto"/>
              </w:rPr>
              <w:t>會及校園</w:t>
            </w:r>
            <w:proofErr w:type="gramStart"/>
            <w:r w:rsidRPr="007E747E">
              <w:rPr>
                <w:rFonts w:ascii="Times New Roman" w:hAnsi="Times New Roman" w:cs="Times New Roman" w:hint="eastAsia"/>
                <w:color w:val="auto"/>
              </w:rPr>
              <w:t>霸凌防</w:t>
            </w:r>
            <w:proofErr w:type="gramEnd"/>
            <w:r w:rsidRPr="007E747E">
              <w:rPr>
                <w:rFonts w:ascii="Times New Roman" w:hAnsi="Times New Roman" w:cs="Times New Roman" w:hint="eastAsia"/>
                <w:color w:val="auto"/>
              </w:rPr>
              <w:t>制委員</w:t>
            </w:r>
            <w:r w:rsidRPr="007E747E">
              <w:rPr>
                <w:rFonts w:ascii="Times New Roman" w:hAnsi="Times New Roman" w:cs="Times New Roman"/>
                <w:color w:val="auto"/>
              </w:rPr>
              <w:t>會查證屬實後，依情節輕重及學校之懲處種類所提懲處建議核處。</w:t>
            </w:r>
          </w:p>
        </w:tc>
      </w:tr>
      <w:tr w:rsidR="0007714C" w:rsidRPr="00753879" w14:paraId="49BA3240" w14:textId="77777777" w:rsidTr="006C6EE1">
        <w:trPr>
          <w:trHeight w:val="316"/>
        </w:trPr>
        <w:tc>
          <w:tcPr>
            <w:tcW w:w="1382" w:type="dxa"/>
          </w:tcPr>
          <w:p w14:paraId="49A3159F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第</w:t>
            </w:r>
            <w:r w:rsidRPr="007E747E">
              <w:rPr>
                <w:rFonts w:ascii="Times New Roman" w:hAnsi="Times New Roman" w:cs="Times New Roman"/>
                <w:color w:val="auto"/>
              </w:rPr>
              <w:t>18</w:t>
            </w:r>
            <w:r w:rsidRPr="007E747E">
              <w:rPr>
                <w:rFonts w:ascii="Times New Roman" w:hAnsi="Times New Roman" w:cs="Times New Roman"/>
                <w:color w:val="auto"/>
              </w:rPr>
              <w:t>條</w:t>
            </w:r>
          </w:p>
        </w:tc>
        <w:tc>
          <w:tcPr>
            <w:tcW w:w="9201" w:type="dxa"/>
          </w:tcPr>
          <w:p w14:paraId="1081417E" w14:textId="77777777" w:rsidR="0007714C" w:rsidRPr="007E747E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747E">
              <w:rPr>
                <w:rFonts w:ascii="Times New Roman" w:hAnsi="Times New Roman" w:cs="Times New Roman"/>
                <w:color w:val="auto"/>
              </w:rPr>
              <w:t>本準則經學</w:t>
            </w:r>
            <w:proofErr w:type="gramStart"/>
            <w:r w:rsidRPr="007E747E">
              <w:rPr>
                <w:rFonts w:ascii="Times New Roman" w:hAnsi="Times New Roman" w:cs="Times New Roman"/>
                <w:color w:val="auto"/>
              </w:rPr>
              <w:t>務</w:t>
            </w:r>
            <w:proofErr w:type="gramEnd"/>
            <w:r w:rsidRPr="007E747E">
              <w:rPr>
                <w:rFonts w:ascii="Times New Roman" w:hAnsi="Times New Roman" w:cs="Times New Roman"/>
                <w:color w:val="auto"/>
              </w:rPr>
              <w:t>會議及校務會議審議通過，自公布日起實施，並報教育部備查，修正時亦同。</w:t>
            </w:r>
          </w:p>
        </w:tc>
      </w:tr>
    </w:tbl>
    <w:p w14:paraId="56B2CE03" w14:textId="77777777" w:rsidR="0007714C" w:rsidRPr="00753879" w:rsidRDefault="0007714C" w:rsidP="0007714C">
      <w:pPr>
        <w:pStyle w:val="Default"/>
        <w:rPr>
          <w:rFonts w:ascii="Times New Roman" w:hAnsi="Times New Roman" w:cs="Times New Roman"/>
          <w:b/>
          <w:color w:val="auto"/>
        </w:rPr>
      </w:pPr>
      <w:r w:rsidRPr="00753879">
        <w:rPr>
          <w:rFonts w:ascii="Times New Roman" w:hAnsi="Times New Roman" w:cs="Times New Roman"/>
          <w:b/>
          <w:color w:val="auto"/>
          <w:kern w:val="36"/>
          <w:sz w:val="32"/>
        </w:rPr>
        <w:lastRenderedPageBreak/>
        <w:t>高雄醫學大學學生獎懲準則（修正條文對照表）</w:t>
      </w:r>
    </w:p>
    <w:p w14:paraId="11DEDD7D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91.04.26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高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醫學法字第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00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五號函公布</w:t>
      </w:r>
    </w:p>
    <w:p w14:paraId="2DE3B0EB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95.01.26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九十四學年度第四次學生輔導委員會審議通過</w:t>
      </w:r>
    </w:p>
    <w:p w14:paraId="1306FD2B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95.02.09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九十四學年度第六次法規委員會審議通過</w:t>
      </w:r>
    </w:p>
    <w:p w14:paraId="0E2B0D47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95.03.02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九十四學年度第三次校務暨第八次行政聯席會議通過</w:t>
      </w:r>
    </w:p>
    <w:p w14:paraId="24A9082E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95.03.17  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教育部台訓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(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二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)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0950036506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號函修正</w:t>
      </w:r>
    </w:p>
    <w:p w14:paraId="03AB86B6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95.04.10  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教育部台訓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(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二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)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0950046037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號函核定</w:t>
      </w:r>
    </w:p>
    <w:p w14:paraId="665B97DB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95.04.10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高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醫校法字第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0950100011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號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函公布</w:t>
      </w:r>
    </w:p>
    <w:p w14:paraId="62DD9F0C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101.10.09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○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一學年度第一次學生事務委員會審議通過</w:t>
      </w:r>
    </w:p>
    <w:p w14:paraId="6B2B7E2D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102.02.07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○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一學年度第二次校務會議通過</w:t>
      </w:r>
    </w:p>
    <w:p w14:paraId="7E9476FC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102.03.04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教育部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臺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教學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(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二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)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1020028970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號函修正</w:t>
      </w:r>
    </w:p>
    <w:p w14:paraId="20A59E74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102.03.25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○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一學年度第四次學生事務委員會審議通過</w:t>
      </w:r>
    </w:p>
    <w:p w14:paraId="0CBC9A31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102.04.11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○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一學年度第三次校務會議通過</w:t>
      </w:r>
    </w:p>
    <w:p w14:paraId="3A73F94E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102.04.26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教育部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臺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教學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(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二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)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1020059845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號函核定</w:t>
      </w:r>
    </w:p>
    <w:p w14:paraId="0E300553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102.05.16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高醫學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務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1021101462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號函公布</w:t>
      </w:r>
    </w:p>
    <w:p w14:paraId="6348E86A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103.10.20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○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三學年度第一次學生事務委員會審議通過</w:t>
      </w:r>
    </w:p>
    <w:p w14:paraId="7F090B3D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104.06.25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高醫學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務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1041102064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號函公布</w:t>
      </w:r>
    </w:p>
    <w:p w14:paraId="1901101C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104.07.06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教育部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臺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教學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(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二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)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1040091589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號函核定</w:t>
      </w:r>
    </w:p>
    <w:p w14:paraId="58D3B9D8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104.10.14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○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四學年度第一次學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務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會議審議通過</w:t>
      </w:r>
    </w:p>
    <w:p w14:paraId="4D8D6BBC" w14:textId="77777777" w:rsidR="00DC0AD5" w:rsidRPr="00753879" w:rsidRDefault="00DC0AD5" w:rsidP="00DC0AD5">
      <w:pPr>
        <w:widowControl/>
        <w:spacing w:after="24"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104.12.02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○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四學年度第二次校務會議通過</w:t>
      </w:r>
    </w:p>
    <w:p w14:paraId="456AE416" w14:textId="77777777" w:rsidR="00DC0AD5" w:rsidRPr="00753879" w:rsidRDefault="00DC0AD5" w:rsidP="00DC0AD5">
      <w:pPr>
        <w:spacing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105.02.04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教育部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臺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教學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(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二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)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字第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1050013427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號函核定</w:t>
      </w:r>
    </w:p>
    <w:p w14:paraId="30BD0333" w14:textId="77777777" w:rsidR="00DC0AD5" w:rsidRPr="00753879" w:rsidRDefault="00DC0AD5" w:rsidP="00DC0AD5">
      <w:pPr>
        <w:spacing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108.05.10  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一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○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七學年度第四次學</w:t>
      </w:r>
      <w:proofErr w:type="gramStart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務</w:t>
      </w:r>
      <w:proofErr w:type="gramEnd"/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會議審議通過</w:t>
      </w:r>
    </w:p>
    <w:p w14:paraId="5E3081E2" w14:textId="77777777" w:rsidR="00DC0AD5" w:rsidRPr="00753879" w:rsidRDefault="00DC0AD5" w:rsidP="00DC0AD5">
      <w:pPr>
        <w:spacing w:line="240" w:lineRule="exact"/>
        <w:ind w:firstLineChars="2410" w:firstLine="4820"/>
        <w:rPr>
          <w:rFonts w:ascii="Times New Roman" w:eastAsia="標楷體" w:hAnsi="Times New Roman" w:cs="Times New Roman"/>
          <w:sz w:val="20"/>
          <w:szCs w:val="28"/>
        </w:rPr>
      </w:pPr>
      <w:r w:rsidRPr="00753879">
        <w:rPr>
          <w:rFonts w:ascii="Times New Roman" w:eastAsia="標楷體" w:hAnsi="Times New Roman" w:cs="Times New Roman"/>
          <w:sz w:val="20"/>
          <w:szCs w:val="28"/>
        </w:rPr>
        <w:t>108.05.29  107</w:t>
      </w:r>
      <w:r w:rsidRPr="00753879">
        <w:rPr>
          <w:rFonts w:ascii="Times New Roman" w:eastAsia="標楷體" w:hAnsi="Times New Roman" w:cs="Times New Roman"/>
          <w:sz w:val="20"/>
          <w:szCs w:val="28"/>
        </w:rPr>
        <w:t>學年度第</w:t>
      </w:r>
      <w:r w:rsidRPr="00753879">
        <w:rPr>
          <w:rFonts w:ascii="Times New Roman" w:eastAsia="標楷體" w:hAnsi="Times New Roman" w:cs="Times New Roman"/>
          <w:sz w:val="20"/>
          <w:szCs w:val="28"/>
        </w:rPr>
        <w:t>4</w:t>
      </w:r>
      <w:r w:rsidRPr="00753879">
        <w:rPr>
          <w:rFonts w:ascii="Times New Roman" w:eastAsia="標楷體" w:hAnsi="Times New Roman" w:cs="Times New Roman"/>
          <w:sz w:val="20"/>
          <w:szCs w:val="28"/>
        </w:rPr>
        <w:t>次臨時校務會議通過</w:t>
      </w:r>
    </w:p>
    <w:p w14:paraId="05F3AA73" w14:textId="77777777" w:rsidR="00DC0AD5" w:rsidRPr="00753879" w:rsidRDefault="00DC0AD5" w:rsidP="00DC0AD5">
      <w:pPr>
        <w:spacing w:line="240" w:lineRule="exact"/>
        <w:ind w:firstLineChars="2410" w:firstLine="4820"/>
        <w:rPr>
          <w:rFonts w:ascii="Times New Roman" w:eastAsia="標楷體" w:hAnsi="Times New Roman" w:cs="Times New Roman"/>
          <w:sz w:val="20"/>
          <w:szCs w:val="28"/>
        </w:rPr>
      </w:pPr>
      <w:r w:rsidRPr="00753879">
        <w:rPr>
          <w:rFonts w:ascii="Times New Roman" w:eastAsia="標楷體" w:hAnsi="Times New Roman" w:cs="Times New Roman"/>
          <w:sz w:val="20"/>
          <w:szCs w:val="28"/>
        </w:rPr>
        <w:t xml:space="preserve">108.06.14  </w:t>
      </w:r>
      <w:r w:rsidRPr="00753879">
        <w:rPr>
          <w:rFonts w:ascii="Times New Roman" w:eastAsia="標楷體" w:hAnsi="Times New Roman" w:cs="Times New Roman"/>
          <w:sz w:val="20"/>
          <w:szCs w:val="28"/>
        </w:rPr>
        <w:t>高醫學</w:t>
      </w:r>
      <w:proofErr w:type="gramStart"/>
      <w:r w:rsidRPr="00753879">
        <w:rPr>
          <w:rFonts w:ascii="Times New Roman" w:eastAsia="標楷體" w:hAnsi="Times New Roman" w:cs="Times New Roman"/>
          <w:sz w:val="20"/>
          <w:szCs w:val="28"/>
        </w:rPr>
        <w:t>務</w:t>
      </w:r>
      <w:proofErr w:type="gramEnd"/>
      <w:r w:rsidRPr="00753879">
        <w:rPr>
          <w:rFonts w:ascii="Times New Roman" w:eastAsia="標楷體" w:hAnsi="Times New Roman" w:cs="Times New Roman"/>
          <w:sz w:val="20"/>
          <w:szCs w:val="28"/>
        </w:rPr>
        <w:t>字第</w:t>
      </w:r>
      <w:r w:rsidRPr="00753879">
        <w:rPr>
          <w:rFonts w:ascii="Times New Roman" w:eastAsia="標楷體" w:hAnsi="Times New Roman" w:cs="Times New Roman"/>
          <w:sz w:val="20"/>
          <w:szCs w:val="28"/>
        </w:rPr>
        <w:t>1081102042</w:t>
      </w:r>
      <w:r w:rsidRPr="00753879">
        <w:rPr>
          <w:rFonts w:ascii="Times New Roman" w:eastAsia="標楷體" w:hAnsi="Times New Roman" w:cs="Times New Roman"/>
          <w:sz w:val="20"/>
          <w:szCs w:val="28"/>
        </w:rPr>
        <w:t>號函公布</w:t>
      </w:r>
    </w:p>
    <w:p w14:paraId="6FDEAE1A" w14:textId="77777777" w:rsidR="00DC0AD5" w:rsidRPr="00753879" w:rsidRDefault="00DC0AD5" w:rsidP="00DC0AD5">
      <w:pPr>
        <w:spacing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sz w:val="20"/>
          <w:szCs w:val="28"/>
        </w:rPr>
        <w:t xml:space="preserve">108.06.27  </w:t>
      </w:r>
      <w:r w:rsidRPr="00753879">
        <w:rPr>
          <w:rFonts w:ascii="Times New Roman" w:eastAsia="標楷體" w:hAnsi="Times New Roman" w:cs="Times New Roman"/>
          <w:sz w:val="20"/>
          <w:szCs w:val="28"/>
        </w:rPr>
        <w:t>教育部</w:t>
      </w:r>
      <w:proofErr w:type="gramStart"/>
      <w:r w:rsidRPr="00753879">
        <w:rPr>
          <w:rFonts w:ascii="Times New Roman" w:eastAsia="標楷體" w:hAnsi="Times New Roman" w:cs="Times New Roman"/>
          <w:sz w:val="20"/>
          <w:szCs w:val="28"/>
        </w:rPr>
        <w:t>臺</w:t>
      </w:r>
      <w:proofErr w:type="gramEnd"/>
      <w:r w:rsidRPr="00753879">
        <w:rPr>
          <w:rFonts w:ascii="Times New Roman" w:eastAsia="標楷體" w:hAnsi="Times New Roman" w:cs="Times New Roman"/>
          <w:sz w:val="20"/>
          <w:szCs w:val="28"/>
        </w:rPr>
        <w:t>教學</w:t>
      </w:r>
      <w:r w:rsidRPr="00753879">
        <w:rPr>
          <w:rFonts w:ascii="Times New Roman" w:eastAsia="標楷體" w:hAnsi="Times New Roman" w:cs="Times New Roman"/>
          <w:sz w:val="20"/>
          <w:szCs w:val="28"/>
        </w:rPr>
        <w:t>(</w:t>
      </w:r>
      <w:r w:rsidRPr="00753879">
        <w:rPr>
          <w:rFonts w:ascii="Times New Roman" w:eastAsia="標楷體" w:hAnsi="Times New Roman" w:cs="Times New Roman"/>
          <w:sz w:val="20"/>
          <w:szCs w:val="28"/>
        </w:rPr>
        <w:t>二</w:t>
      </w:r>
      <w:r w:rsidRPr="00753879">
        <w:rPr>
          <w:rFonts w:ascii="Times New Roman" w:eastAsia="標楷體" w:hAnsi="Times New Roman" w:cs="Times New Roman"/>
          <w:sz w:val="20"/>
          <w:szCs w:val="28"/>
        </w:rPr>
        <w:t>)</w:t>
      </w:r>
      <w:r w:rsidRPr="00753879">
        <w:rPr>
          <w:rFonts w:ascii="Times New Roman" w:eastAsia="標楷體" w:hAnsi="Times New Roman" w:cs="Times New Roman"/>
          <w:sz w:val="20"/>
          <w:szCs w:val="28"/>
        </w:rPr>
        <w:t>字第</w:t>
      </w:r>
      <w:r w:rsidRPr="00753879">
        <w:rPr>
          <w:rFonts w:ascii="Times New Roman" w:eastAsia="標楷體" w:hAnsi="Times New Roman" w:cs="Times New Roman"/>
          <w:sz w:val="20"/>
          <w:szCs w:val="28"/>
        </w:rPr>
        <w:t>1080091578</w:t>
      </w:r>
      <w:r w:rsidRPr="00753879">
        <w:rPr>
          <w:rFonts w:ascii="Times New Roman" w:eastAsia="標楷體" w:hAnsi="Times New Roman" w:cs="Times New Roman"/>
          <w:sz w:val="20"/>
          <w:szCs w:val="28"/>
        </w:rPr>
        <w:t>號函</w:t>
      </w:r>
      <w:r w:rsidRPr="00753879">
        <w:rPr>
          <w:rFonts w:ascii="Times New Roman" w:eastAsia="標楷體" w:hAnsi="Times New Roman" w:cs="Times New Roman" w:hint="eastAsia"/>
          <w:sz w:val="20"/>
          <w:szCs w:val="28"/>
        </w:rPr>
        <w:t>同意備查</w:t>
      </w:r>
    </w:p>
    <w:p w14:paraId="4CCA21B7" w14:textId="77777777" w:rsidR="00DC0AD5" w:rsidRPr="00753879" w:rsidRDefault="00DC0AD5" w:rsidP="00DC0AD5">
      <w:pPr>
        <w:spacing w:line="240" w:lineRule="exact"/>
        <w:ind w:firstLineChars="2410" w:firstLine="4820"/>
        <w:rPr>
          <w:rFonts w:ascii="Times New Roman" w:eastAsia="標楷體" w:hAnsi="Times New Roman" w:cs="Times New Roman"/>
          <w:sz w:val="20"/>
          <w:szCs w:val="28"/>
        </w:rPr>
      </w:pPr>
      <w:r w:rsidRPr="00753879">
        <w:rPr>
          <w:rFonts w:ascii="Times New Roman" w:eastAsia="標楷體" w:hAnsi="Times New Roman" w:cs="Times New Roman"/>
          <w:sz w:val="20"/>
          <w:szCs w:val="28"/>
        </w:rPr>
        <w:t>108.10.25  108</w:t>
      </w:r>
      <w:r w:rsidRPr="00753879">
        <w:rPr>
          <w:rFonts w:ascii="Times New Roman" w:eastAsia="標楷體" w:hAnsi="Times New Roman" w:cs="Times New Roman"/>
          <w:sz w:val="20"/>
          <w:szCs w:val="28"/>
        </w:rPr>
        <w:t>學年度第</w:t>
      </w:r>
      <w:r w:rsidRPr="00753879">
        <w:rPr>
          <w:rFonts w:ascii="Times New Roman" w:eastAsia="標楷體" w:hAnsi="Times New Roman" w:cs="Times New Roman"/>
          <w:sz w:val="20"/>
          <w:szCs w:val="28"/>
        </w:rPr>
        <w:t>2</w:t>
      </w:r>
      <w:r w:rsidRPr="00753879">
        <w:rPr>
          <w:rFonts w:ascii="Times New Roman" w:eastAsia="標楷體" w:hAnsi="Times New Roman" w:cs="Times New Roman"/>
          <w:sz w:val="20"/>
          <w:szCs w:val="28"/>
        </w:rPr>
        <w:t>次學</w:t>
      </w:r>
      <w:proofErr w:type="gramStart"/>
      <w:r w:rsidRPr="00753879">
        <w:rPr>
          <w:rFonts w:ascii="Times New Roman" w:eastAsia="標楷體" w:hAnsi="Times New Roman" w:cs="Times New Roman"/>
          <w:sz w:val="20"/>
          <w:szCs w:val="28"/>
        </w:rPr>
        <w:t>務</w:t>
      </w:r>
      <w:proofErr w:type="gramEnd"/>
      <w:r w:rsidRPr="00753879">
        <w:rPr>
          <w:rFonts w:ascii="Times New Roman" w:eastAsia="標楷體" w:hAnsi="Times New Roman" w:cs="Times New Roman"/>
          <w:sz w:val="20"/>
          <w:szCs w:val="28"/>
        </w:rPr>
        <w:t>會議通過</w:t>
      </w:r>
    </w:p>
    <w:p w14:paraId="017C5681" w14:textId="77777777" w:rsidR="00DC0AD5" w:rsidRPr="00753879" w:rsidRDefault="00DC0AD5" w:rsidP="00DC0AD5">
      <w:pPr>
        <w:spacing w:line="240" w:lineRule="exact"/>
        <w:ind w:firstLineChars="2410" w:firstLine="4820"/>
        <w:rPr>
          <w:rFonts w:ascii="Times New Roman" w:eastAsia="標楷體" w:hAnsi="Times New Roman" w:cs="Times New Roman"/>
          <w:kern w:val="0"/>
          <w:sz w:val="20"/>
          <w:szCs w:val="24"/>
        </w:rPr>
      </w:pPr>
      <w:r w:rsidRPr="00753879">
        <w:rPr>
          <w:rFonts w:ascii="Times New Roman" w:eastAsia="標楷體" w:hAnsi="Times New Roman" w:cs="Times New Roman"/>
          <w:sz w:val="20"/>
          <w:szCs w:val="28"/>
        </w:rPr>
        <w:t>108.12.20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 xml:space="preserve">  108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學年度第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2</w:t>
      </w:r>
      <w:r w:rsidRPr="00753879">
        <w:rPr>
          <w:rFonts w:ascii="Times New Roman" w:eastAsia="標楷體" w:hAnsi="Times New Roman" w:cs="Times New Roman"/>
          <w:kern w:val="0"/>
          <w:sz w:val="20"/>
          <w:szCs w:val="24"/>
        </w:rPr>
        <w:t>次校務會議通過</w:t>
      </w:r>
    </w:p>
    <w:p w14:paraId="1A0F515B" w14:textId="77777777" w:rsidR="00DC0AD5" w:rsidRDefault="00DC0AD5" w:rsidP="00DC0AD5">
      <w:pPr>
        <w:spacing w:line="240" w:lineRule="exact"/>
        <w:ind w:firstLineChars="2410" w:firstLine="4820"/>
        <w:rPr>
          <w:rFonts w:ascii="Times New Roman" w:eastAsia="標楷體" w:hAnsi="Times New Roman" w:cs="Times New Roman"/>
          <w:sz w:val="20"/>
          <w:szCs w:val="28"/>
        </w:rPr>
      </w:pPr>
      <w:r w:rsidRPr="00753879">
        <w:rPr>
          <w:rFonts w:ascii="Times New Roman" w:eastAsia="標楷體" w:hAnsi="Times New Roman" w:cs="Times New Roman"/>
          <w:sz w:val="20"/>
          <w:szCs w:val="28"/>
        </w:rPr>
        <w:t xml:space="preserve">109.01.09  </w:t>
      </w:r>
      <w:r w:rsidRPr="00753879">
        <w:rPr>
          <w:rFonts w:ascii="Times New Roman" w:eastAsia="標楷體" w:hAnsi="Times New Roman" w:cs="Times New Roman"/>
          <w:sz w:val="20"/>
          <w:szCs w:val="28"/>
        </w:rPr>
        <w:t>高醫學</w:t>
      </w:r>
      <w:proofErr w:type="gramStart"/>
      <w:r w:rsidRPr="00753879">
        <w:rPr>
          <w:rFonts w:ascii="Times New Roman" w:eastAsia="標楷體" w:hAnsi="Times New Roman" w:cs="Times New Roman"/>
          <w:sz w:val="20"/>
          <w:szCs w:val="28"/>
        </w:rPr>
        <w:t>務</w:t>
      </w:r>
      <w:proofErr w:type="gramEnd"/>
      <w:r w:rsidRPr="00753879">
        <w:rPr>
          <w:rFonts w:ascii="Times New Roman" w:eastAsia="標楷體" w:hAnsi="Times New Roman" w:cs="Times New Roman"/>
          <w:sz w:val="20"/>
          <w:szCs w:val="28"/>
        </w:rPr>
        <w:t>字第</w:t>
      </w:r>
      <w:r w:rsidRPr="00753879">
        <w:rPr>
          <w:rFonts w:ascii="Times New Roman" w:eastAsia="標楷體" w:hAnsi="Times New Roman" w:cs="Times New Roman"/>
          <w:sz w:val="20"/>
          <w:szCs w:val="28"/>
        </w:rPr>
        <w:t>1081104517</w:t>
      </w:r>
      <w:r w:rsidRPr="00753879">
        <w:rPr>
          <w:rFonts w:ascii="Times New Roman" w:eastAsia="標楷體" w:hAnsi="Times New Roman" w:cs="Times New Roman"/>
          <w:sz w:val="20"/>
          <w:szCs w:val="28"/>
        </w:rPr>
        <w:t>號函公布</w:t>
      </w:r>
    </w:p>
    <w:p w14:paraId="58B0D644" w14:textId="77777777" w:rsidR="00DC0AD5" w:rsidRDefault="00DC0AD5" w:rsidP="00DC0AD5">
      <w:pPr>
        <w:spacing w:line="240" w:lineRule="exact"/>
        <w:ind w:firstLineChars="2410" w:firstLine="4820"/>
        <w:rPr>
          <w:rFonts w:ascii="Times New Roman" w:eastAsia="標楷體" w:hAnsi="Times New Roman" w:cs="Times New Roman"/>
          <w:sz w:val="20"/>
          <w:szCs w:val="28"/>
        </w:rPr>
      </w:pPr>
      <w:r w:rsidRPr="00753879">
        <w:rPr>
          <w:rFonts w:ascii="Times New Roman" w:eastAsia="標楷體" w:hAnsi="Times New Roman" w:cs="Times New Roman"/>
          <w:sz w:val="20"/>
          <w:szCs w:val="28"/>
        </w:rPr>
        <w:t xml:space="preserve">109.02.10  </w:t>
      </w:r>
      <w:r w:rsidRPr="00753879">
        <w:rPr>
          <w:rFonts w:ascii="Times New Roman" w:eastAsia="標楷體" w:hAnsi="Times New Roman" w:cs="Times New Roman"/>
          <w:sz w:val="20"/>
          <w:szCs w:val="28"/>
        </w:rPr>
        <w:t>教育部</w:t>
      </w:r>
      <w:proofErr w:type="gramStart"/>
      <w:r w:rsidRPr="00753879">
        <w:rPr>
          <w:rFonts w:ascii="Times New Roman" w:eastAsia="標楷體" w:hAnsi="Times New Roman" w:cs="Times New Roman"/>
          <w:sz w:val="20"/>
          <w:szCs w:val="28"/>
        </w:rPr>
        <w:t>臺</w:t>
      </w:r>
      <w:proofErr w:type="gramEnd"/>
      <w:r w:rsidRPr="00753879">
        <w:rPr>
          <w:rFonts w:ascii="Times New Roman" w:eastAsia="標楷體" w:hAnsi="Times New Roman" w:cs="Times New Roman"/>
          <w:sz w:val="20"/>
          <w:szCs w:val="28"/>
        </w:rPr>
        <w:t>教學</w:t>
      </w:r>
      <w:r w:rsidRPr="00753879">
        <w:rPr>
          <w:rFonts w:ascii="Times New Roman" w:eastAsia="標楷體" w:hAnsi="Times New Roman" w:cs="Times New Roman"/>
          <w:sz w:val="20"/>
          <w:szCs w:val="28"/>
        </w:rPr>
        <w:t>(</w:t>
      </w:r>
      <w:r w:rsidRPr="00753879">
        <w:rPr>
          <w:rFonts w:ascii="Times New Roman" w:eastAsia="標楷體" w:hAnsi="Times New Roman" w:cs="Times New Roman"/>
          <w:sz w:val="20"/>
          <w:szCs w:val="28"/>
        </w:rPr>
        <w:t>二</w:t>
      </w:r>
      <w:r w:rsidRPr="00753879">
        <w:rPr>
          <w:rFonts w:ascii="Times New Roman" w:eastAsia="標楷體" w:hAnsi="Times New Roman" w:cs="Times New Roman"/>
          <w:sz w:val="20"/>
          <w:szCs w:val="28"/>
        </w:rPr>
        <w:t>)</w:t>
      </w:r>
      <w:r w:rsidRPr="00753879">
        <w:rPr>
          <w:rFonts w:ascii="Times New Roman" w:eastAsia="標楷體" w:hAnsi="Times New Roman" w:cs="Times New Roman"/>
          <w:sz w:val="20"/>
          <w:szCs w:val="28"/>
        </w:rPr>
        <w:t>字第</w:t>
      </w:r>
      <w:r w:rsidRPr="00753879">
        <w:rPr>
          <w:rFonts w:ascii="Times New Roman" w:eastAsia="標楷體" w:hAnsi="Times New Roman" w:cs="Times New Roman"/>
          <w:sz w:val="20"/>
          <w:szCs w:val="28"/>
        </w:rPr>
        <w:t>1090012421</w:t>
      </w:r>
      <w:r w:rsidRPr="00753879">
        <w:rPr>
          <w:rFonts w:ascii="Times New Roman" w:eastAsia="標楷體" w:hAnsi="Times New Roman" w:cs="Times New Roman"/>
          <w:sz w:val="20"/>
          <w:szCs w:val="28"/>
        </w:rPr>
        <w:t>號函</w:t>
      </w:r>
      <w:r w:rsidRPr="00753879">
        <w:rPr>
          <w:rFonts w:ascii="Times New Roman" w:eastAsia="標楷體" w:hAnsi="Times New Roman" w:cs="Times New Roman" w:hint="eastAsia"/>
          <w:sz w:val="20"/>
          <w:szCs w:val="28"/>
        </w:rPr>
        <w:t>同意備查</w:t>
      </w:r>
    </w:p>
    <w:p w14:paraId="1318DB9D" w14:textId="77777777" w:rsidR="00DC0AD5" w:rsidRDefault="00DC0AD5" w:rsidP="00DC0AD5">
      <w:pPr>
        <w:spacing w:line="240" w:lineRule="exact"/>
        <w:ind w:firstLineChars="2410" w:firstLine="4820"/>
        <w:rPr>
          <w:rFonts w:ascii="Times New Roman" w:eastAsia="標楷體" w:hAnsi="Times New Roman" w:cs="Times New Roman"/>
          <w:sz w:val="20"/>
          <w:szCs w:val="28"/>
        </w:rPr>
      </w:pPr>
      <w:r w:rsidRPr="00EF1DEE">
        <w:rPr>
          <w:rFonts w:ascii="Times New Roman" w:eastAsia="標楷體" w:hAnsi="Times New Roman" w:cs="Times New Roman" w:hint="eastAsia"/>
          <w:sz w:val="20"/>
          <w:szCs w:val="28"/>
        </w:rPr>
        <w:t xml:space="preserve">114.04.17 </w:t>
      </w:r>
      <w:r>
        <w:rPr>
          <w:rFonts w:ascii="Times New Roman" w:eastAsia="標楷體" w:hAnsi="Times New Roman" w:cs="Times New Roman" w:hint="eastAsia"/>
          <w:sz w:val="20"/>
          <w:szCs w:val="28"/>
        </w:rPr>
        <w:t xml:space="preserve"> </w:t>
      </w:r>
      <w:r w:rsidRPr="00EF1DEE">
        <w:rPr>
          <w:rFonts w:ascii="Times New Roman" w:eastAsia="標楷體" w:hAnsi="Times New Roman" w:cs="Times New Roman" w:hint="eastAsia"/>
          <w:sz w:val="20"/>
          <w:szCs w:val="28"/>
        </w:rPr>
        <w:t>113</w:t>
      </w:r>
      <w:r w:rsidRPr="00EF1DEE">
        <w:rPr>
          <w:rFonts w:ascii="Times New Roman" w:eastAsia="標楷體" w:hAnsi="Times New Roman" w:cs="Times New Roman" w:hint="eastAsia"/>
          <w:sz w:val="20"/>
          <w:szCs w:val="28"/>
        </w:rPr>
        <w:t>學年度第</w:t>
      </w:r>
      <w:r w:rsidRPr="00EF1DEE">
        <w:rPr>
          <w:rFonts w:ascii="Times New Roman" w:eastAsia="標楷體" w:hAnsi="Times New Roman" w:cs="Times New Roman" w:hint="eastAsia"/>
          <w:sz w:val="20"/>
          <w:szCs w:val="28"/>
        </w:rPr>
        <w:t>2</w:t>
      </w:r>
      <w:r w:rsidRPr="00EF1DEE">
        <w:rPr>
          <w:rFonts w:ascii="Times New Roman" w:eastAsia="標楷體" w:hAnsi="Times New Roman" w:cs="Times New Roman" w:hint="eastAsia"/>
          <w:sz w:val="20"/>
          <w:szCs w:val="28"/>
        </w:rPr>
        <w:t>次學</w:t>
      </w:r>
      <w:proofErr w:type="gramStart"/>
      <w:r w:rsidRPr="00EF1DEE">
        <w:rPr>
          <w:rFonts w:ascii="Times New Roman" w:eastAsia="標楷體" w:hAnsi="Times New Roman" w:cs="Times New Roman" w:hint="eastAsia"/>
          <w:sz w:val="20"/>
          <w:szCs w:val="28"/>
        </w:rPr>
        <w:t>務</w:t>
      </w:r>
      <w:proofErr w:type="gramEnd"/>
      <w:r w:rsidRPr="00EF1DEE">
        <w:rPr>
          <w:rFonts w:ascii="Times New Roman" w:eastAsia="標楷體" w:hAnsi="Times New Roman" w:cs="Times New Roman" w:hint="eastAsia"/>
          <w:sz w:val="20"/>
          <w:szCs w:val="28"/>
        </w:rPr>
        <w:t>會議通過</w:t>
      </w:r>
    </w:p>
    <w:p w14:paraId="3BADDD38" w14:textId="77777777" w:rsidR="00DC0AD5" w:rsidRDefault="00DC0AD5" w:rsidP="00DC0AD5">
      <w:pPr>
        <w:spacing w:line="240" w:lineRule="exact"/>
        <w:ind w:firstLineChars="2410" w:firstLine="4820"/>
        <w:rPr>
          <w:rFonts w:ascii="Times New Roman" w:eastAsia="標楷體" w:hAnsi="Times New Roman" w:cs="Times New Roman"/>
          <w:sz w:val="20"/>
          <w:szCs w:val="28"/>
        </w:rPr>
      </w:pPr>
      <w:r w:rsidRPr="00A2576C">
        <w:rPr>
          <w:rFonts w:ascii="Times New Roman" w:eastAsia="標楷體" w:hAnsi="Times New Roman" w:cs="Times New Roman" w:hint="eastAsia"/>
          <w:sz w:val="20"/>
          <w:szCs w:val="28"/>
        </w:rPr>
        <w:t>114.06.25  113</w:t>
      </w:r>
      <w:r w:rsidRPr="00A2576C">
        <w:rPr>
          <w:rFonts w:ascii="Times New Roman" w:eastAsia="標楷體" w:hAnsi="Times New Roman" w:cs="Times New Roman" w:hint="eastAsia"/>
          <w:sz w:val="20"/>
          <w:szCs w:val="28"/>
        </w:rPr>
        <w:t>學年度第</w:t>
      </w:r>
      <w:r w:rsidRPr="00A2576C">
        <w:rPr>
          <w:rFonts w:ascii="Times New Roman" w:eastAsia="標楷體" w:hAnsi="Times New Roman" w:cs="Times New Roman" w:hint="eastAsia"/>
          <w:sz w:val="20"/>
          <w:szCs w:val="28"/>
        </w:rPr>
        <w:t>4</w:t>
      </w:r>
      <w:r w:rsidRPr="00A2576C">
        <w:rPr>
          <w:rFonts w:ascii="Times New Roman" w:eastAsia="標楷體" w:hAnsi="Times New Roman" w:cs="Times New Roman" w:hint="eastAsia"/>
          <w:sz w:val="20"/>
          <w:szCs w:val="28"/>
        </w:rPr>
        <w:t>次校務會議通過</w:t>
      </w:r>
    </w:p>
    <w:p w14:paraId="180C7640" w14:textId="77777777" w:rsidR="00DC0AD5" w:rsidRDefault="00DC0AD5" w:rsidP="00DC0AD5">
      <w:pPr>
        <w:spacing w:line="240" w:lineRule="exact"/>
        <w:ind w:firstLineChars="2410" w:firstLine="4820"/>
        <w:rPr>
          <w:rFonts w:ascii="Times New Roman" w:eastAsia="標楷體" w:hAnsi="Times New Roman" w:cs="Times New Roman"/>
          <w:sz w:val="20"/>
          <w:szCs w:val="28"/>
        </w:rPr>
      </w:pPr>
      <w:r w:rsidRPr="007E747E">
        <w:rPr>
          <w:rFonts w:ascii="Times New Roman" w:eastAsia="標楷體" w:hAnsi="Times New Roman" w:cs="Times New Roman" w:hint="eastAsia"/>
          <w:sz w:val="20"/>
          <w:szCs w:val="28"/>
        </w:rPr>
        <w:t xml:space="preserve">114.07.23  </w:t>
      </w:r>
      <w:r w:rsidRPr="007E747E">
        <w:rPr>
          <w:rFonts w:ascii="Times New Roman" w:eastAsia="標楷體" w:hAnsi="Times New Roman" w:cs="Times New Roman" w:hint="eastAsia"/>
          <w:sz w:val="20"/>
          <w:szCs w:val="28"/>
        </w:rPr>
        <w:t>高醫學</w:t>
      </w:r>
      <w:proofErr w:type="gramStart"/>
      <w:r w:rsidRPr="007E747E">
        <w:rPr>
          <w:rFonts w:ascii="Times New Roman" w:eastAsia="標楷體" w:hAnsi="Times New Roman" w:cs="Times New Roman" w:hint="eastAsia"/>
          <w:sz w:val="20"/>
          <w:szCs w:val="28"/>
        </w:rPr>
        <w:t>務</w:t>
      </w:r>
      <w:proofErr w:type="gramEnd"/>
      <w:r w:rsidRPr="007E747E">
        <w:rPr>
          <w:rFonts w:ascii="Times New Roman" w:eastAsia="標楷體" w:hAnsi="Times New Roman" w:cs="Times New Roman" w:hint="eastAsia"/>
          <w:sz w:val="20"/>
          <w:szCs w:val="28"/>
        </w:rPr>
        <w:t>字第</w:t>
      </w:r>
      <w:r w:rsidRPr="007E747E">
        <w:rPr>
          <w:rFonts w:ascii="Times New Roman" w:eastAsia="標楷體" w:hAnsi="Times New Roman" w:cs="Times New Roman" w:hint="eastAsia"/>
          <w:sz w:val="20"/>
          <w:szCs w:val="28"/>
        </w:rPr>
        <w:t>1141102409</w:t>
      </w:r>
      <w:r w:rsidRPr="007E747E">
        <w:rPr>
          <w:rFonts w:ascii="Times New Roman" w:eastAsia="標楷體" w:hAnsi="Times New Roman" w:cs="Times New Roman" w:hint="eastAsia"/>
          <w:sz w:val="20"/>
          <w:szCs w:val="28"/>
        </w:rPr>
        <w:t>號函公布</w:t>
      </w:r>
    </w:p>
    <w:p w14:paraId="312144FA" w14:textId="77777777" w:rsidR="00DC0AD5" w:rsidRDefault="00DC0AD5" w:rsidP="00DC0AD5">
      <w:pPr>
        <w:spacing w:line="240" w:lineRule="exact"/>
        <w:ind w:firstLineChars="2410" w:firstLine="4820"/>
        <w:rPr>
          <w:rFonts w:ascii="Times New Roman" w:eastAsia="標楷體" w:hAnsi="Times New Roman" w:cs="Times New Roman" w:hint="eastAsia"/>
          <w:sz w:val="20"/>
          <w:szCs w:val="28"/>
        </w:rPr>
      </w:pPr>
      <w:r w:rsidRPr="0007714C">
        <w:rPr>
          <w:rFonts w:ascii="Times New Roman" w:eastAsia="標楷體" w:hAnsi="Times New Roman" w:cs="Times New Roman"/>
          <w:sz w:val="20"/>
          <w:szCs w:val="28"/>
        </w:rPr>
        <w:t>1</w:t>
      </w:r>
      <w:r w:rsidRPr="0007714C">
        <w:rPr>
          <w:rFonts w:ascii="Times New Roman" w:eastAsia="標楷體" w:hAnsi="Times New Roman" w:cs="Times New Roman" w:hint="eastAsia"/>
          <w:sz w:val="20"/>
          <w:szCs w:val="28"/>
        </w:rPr>
        <w:t>14</w:t>
      </w:r>
      <w:r w:rsidRPr="0007714C">
        <w:rPr>
          <w:rFonts w:ascii="Times New Roman" w:eastAsia="標楷體" w:hAnsi="Times New Roman" w:cs="Times New Roman"/>
          <w:sz w:val="20"/>
          <w:szCs w:val="28"/>
        </w:rPr>
        <w:t>.0</w:t>
      </w:r>
      <w:r w:rsidRPr="0007714C">
        <w:rPr>
          <w:rFonts w:ascii="Times New Roman" w:eastAsia="標楷體" w:hAnsi="Times New Roman" w:cs="Times New Roman" w:hint="eastAsia"/>
          <w:sz w:val="20"/>
          <w:szCs w:val="28"/>
        </w:rPr>
        <w:t>9</w:t>
      </w:r>
      <w:r w:rsidRPr="0007714C">
        <w:rPr>
          <w:rFonts w:ascii="Times New Roman" w:eastAsia="標楷體" w:hAnsi="Times New Roman" w:cs="Times New Roman"/>
          <w:sz w:val="20"/>
          <w:szCs w:val="28"/>
        </w:rPr>
        <w:t>.0</w:t>
      </w:r>
      <w:r w:rsidRPr="0007714C">
        <w:rPr>
          <w:rFonts w:ascii="Times New Roman" w:eastAsia="標楷體" w:hAnsi="Times New Roman" w:cs="Times New Roman" w:hint="eastAsia"/>
          <w:sz w:val="20"/>
          <w:szCs w:val="28"/>
        </w:rPr>
        <w:t>4</w:t>
      </w:r>
      <w:r w:rsidRPr="0007714C">
        <w:rPr>
          <w:rFonts w:ascii="Times New Roman" w:eastAsia="標楷體" w:hAnsi="Times New Roman" w:cs="Times New Roman"/>
          <w:sz w:val="20"/>
          <w:szCs w:val="28"/>
        </w:rPr>
        <w:t xml:space="preserve">  </w:t>
      </w:r>
      <w:r w:rsidRPr="0007714C">
        <w:rPr>
          <w:rFonts w:ascii="Times New Roman" w:eastAsia="標楷體" w:hAnsi="Times New Roman" w:cs="Times New Roman"/>
          <w:sz w:val="20"/>
          <w:szCs w:val="28"/>
        </w:rPr>
        <w:t>教育部</w:t>
      </w:r>
      <w:proofErr w:type="gramStart"/>
      <w:r w:rsidRPr="0007714C">
        <w:rPr>
          <w:rFonts w:ascii="Times New Roman" w:eastAsia="標楷體" w:hAnsi="Times New Roman" w:cs="Times New Roman"/>
          <w:sz w:val="20"/>
          <w:szCs w:val="28"/>
        </w:rPr>
        <w:t>臺</w:t>
      </w:r>
      <w:proofErr w:type="gramEnd"/>
      <w:r w:rsidRPr="0007714C">
        <w:rPr>
          <w:rFonts w:ascii="Times New Roman" w:eastAsia="標楷體" w:hAnsi="Times New Roman" w:cs="Times New Roman"/>
          <w:sz w:val="20"/>
          <w:szCs w:val="28"/>
        </w:rPr>
        <w:t>教學</w:t>
      </w:r>
      <w:r w:rsidRPr="0007714C">
        <w:rPr>
          <w:rFonts w:ascii="Times New Roman" w:eastAsia="標楷體" w:hAnsi="Times New Roman" w:cs="Times New Roman"/>
          <w:sz w:val="20"/>
          <w:szCs w:val="28"/>
        </w:rPr>
        <w:t>(</w:t>
      </w:r>
      <w:r w:rsidRPr="0007714C">
        <w:rPr>
          <w:rFonts w:ascii="Times New Roman" w:eastAsia="標楷體" w:hAnsi="Times New Roman" w:cs="Times New Roman"/>
          <w:sz w:val="20"/>
          <w:szCs w:val="28"/>
        </w:rPr>
        <w:t>二</w:t>
      </w:r>
      <w:r w:rsidRPr="0007714C">
        <w:rPr>
          <w:rFonts w:ascii="Times New Roman" w:eastAsia="標楷體" w:hAnsi="Times New Roman" w:cs="Times New Roman"/>
          <w:sz w:val="20"/>
          <w:szCs w:val="28"/>
        </w:rPr>
        <w:t>)</w:t>
      </w:r>
      <w:r w:rsidRPr="0007714C">
        <w:rPr>
          <w:rFonts w:ascii="Times New Roman" w:eastAsia="標楷體" w:hAnsi="Times New Roman" w:cs="Times New Roman"/>
          <w:sz w:val="20"/>
          <w:szCs w:val="28"/>
        </w:rPr>
        <w:t>字第</w:t>
      </w:r>
      <w:r w:rsidRPr="0007714C">
        <w:rPr>
          <w:rFonts w:ascii="Times New Roman" w:eastAsia="標楷體" w:hAnsi="Times New Roman" w:cs="Times New Roman" w:hint="eastAsia"/>
          <w:sz w:val="20"/>
          <w:szCs w:val="28"/>
        </w:rPr>
        <w:t>1140090352</w:t>
      </w:r>
      <w:r w:rsidRPr="0007714C">
        <w:rPr>
          <w:rFonts w:ascii="Times New Roman" w:eastAsia="標楷體" w:hAnsi="Times New Roman" w:cs="Times New Roman"/>
          <w:sz w:val="20"/>
          <w:szCs w:val="28"/>
        </w:rPr>
        <w:t>號函</w:t>
      </w:r>
      <w:r>
        <w:rPr>
          <w:rFonts w:ascii="Times New Roman" w:eastAsia="標楷體" w:hAnsi="Times New Roman" w:cs="Times New Roman" w:hint="eastAsia"/>
          <w:sz w:val="20"/>
          <w:szCs w:val="28"/>
        </w:rPr>
        <w:t>同意備查</w:t>
      </w:r>
    </w:p>
    <w:p w14:paraId="5276DCAA" w14:textId="77777777" w:rsidR="0007714C" w:rsidRPr="00DC0AD5" w:rsidRDefault="0007714C" w:rsidP="0007714C">
      <w:pPr>
        <w:spacing w:line="240" w:lineRule="exact"/>
        <w:ind w:firstLineChars="2126" w:firstLine="5107"/>
        <w:rPr>
          <w:rFonts w:ascii="Times New Roman" w:eastAsia="標楷體" w:hAnsi="Times New Roman" w:cs="Times New Roman"/>
          <w:b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0"/>
        <w:gridCol w:w="3811"/>
        <w:gridCol w:w="2864"/>
      </w:tblGrid>
      <w:tr w:rsidR="0007714C" w:rsidRPr="00753879" w14:paraId="33DA4B61" w14:textId="77777777" w:rsidTr="006C6EE1">
        <w:trPr>
          <w:trHeight w:val="120"/>
          <w:tblHeader/>
        </w:trPr>
        <w:tc>
          <w:tcPr>
            <w:tcW w:w="3810" w:type="dxa"/>
          </w:tcPr>
          <w:p w14:paraId="34FC54F4" w14:textId="77777777" w:rsidR="0007714C" w:rsidRPr="00753879" w:rsidRDefault="0007714C" w:rsidP="006C6EE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53879">
              <w:rPr>
                <w:rFonts w:ascii="Times New Roman" w:hAnsi="Times New Roman" w:cs="Times New Roman"/>
                <w:b/>
                <w:color w:val="auto"/>
              </w:rPr>
              <w:t>修</w:t>
            </w:r>
            <w:r w:rsidRPr="0075387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53879">
              <w:rPr>
                <w:rFonts w:ascii="Times New Roman" w:hAnsi="Times New Roman" w:cs="Times New Roman"/>
                <w:b/>
                <w:color w:val="auto"/>
              </w:rPr>
              <w:t>正</w:t>
            </w:r>
            <w:r w:rsidRPr="0075387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53879">
              <w:rPr>
                <w:rFonts w:ascii="Times New Roman" w:hAnsi="Times New Roman" w:cs="Times New Roman"/>
                <w:b/>
                <w:color w:val="auto"/>
              </w:rPr>
              <w:t>條</w:t>
            </w:r>
            <w:r w:rsidRPr="0075387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53879">
              <w:rPr>
                <w:rFonts w:ascii="Times New Roman" w:hAnsi="Times New Roman" w:cs="Times New Roman"/>
                <w:b/>
                <w:color w:val="auto"/>
              </w:rPr>
              <w:t>文</w:t>
            </w:r>
          </w:p>
        </w:tc>
        <w:tc>
          <w:tcPr>
            <w:tcW w:w="3811" w:type="dxa"/>
          </w:tcPr>
          <w:p w14:paraId="4F53DD65" w14:textId="77777777" w:rsidR="0007714C" w:rsidRPr="00753879" w:rsidRDefault="0007714C" w:rsidP="006C6EE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53879">
              <w:rPr>
                <w:rFonts w:ascii="Times New Roman" w:hAnsi="Times New Roman" w:cs="Times New Roman"/>
                <w:b/>
                <w:color w:val="auto"/>
              </w:rPr>
              <w:t>現</w:t>
            </w:r>
            <w:r w:rsidRPr="0075387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53879">
              <w:rPr>
                <w:rFonts w:ascii="Times New Roman" w:hAnsi="Times New Roman" w:cs="Times New Roman"/>
                <w:b/>
                <w:color w:val="auto"/>
              </w:rPr>
              <w:t>行</w:t>
            </w:r>
            <w:r w:rsidRPr="0075387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53879">
              <w:rPr>
                <w:rFonts w:ascii="Times New Roman" w:hAnsi="Times New Roman" w:cs="Times New Roman"/>
                <w:b/>
                <w:color w:val="auto"/>
              </w:rPr>
              <w:t>條</w:t>
            </w:r>
            <w:r w:rsidRPr="0075387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53879">
              <w:rPr>
                <w:rFonts w:ascii="Times New Roman" w:hAnsi="Times New Roman" w:cs="Times New Roman"/>
                <w:b/>
                <w:color w:val="auto"/>
              </w:rPr>
              <w:t>文</w:t>
            </w:r>
          </w:p>
        </w:tc>
        <w:tc>
          <w:tcPr>
            <w:tcW w:w="2864" w:type="dxa"/>
          </w:tcPr>
          <w:p w14:paraId="5F6153D7" w14:textId="77777777" w:rsidR="0007714C" w:rsidRPr="00753879" w:rsidRDefault="0007714C" w:rsidP="006C6EE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53879">
              <w:rPr>
                <w:rFonts w:ascii="Times New Roman" w:hAnsi="Times New Roman" w:cs="Times New Roman"/>
                <w:b/>
                <w:color w:val="auto"/>
              </w:rPr>
              <w:t>說</w:t>
            </w:r>
            <w:r w:rsidRPr="00753879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53879">
              <w:rPr>
                <w:rFonts w:ascii="Times New Roman" w:hAnsi="Times New Roman" w:cs="Times New Roman"/>
                <w:b/>
                <w:color w:val="auto"/>
              </w:rPr>
              <w:t>明</w:t>
            </w:r>
          </w:p>
        </w:tc>
      </w:tr>
      <w:tr w:rsidR="0007714C" w:rsidRPr="00753879" w14:paraId="3E11DDE0" w14:textId="77777777" w:rsidTr="006C6EE1">
        <w:trPr>
          <w:trHeight w:val="120"/>
        </w:trPr>
        <w:tc>
          <w:tcPr>
            <w:tcW w:w="3810" w:type="dxa"/>
          </w:tcPr>
          <w:p w14:paraId="588A8DC5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1</w:t>
            </w:r>
            <w:r w:rsidRPr="00215BB3">
              <w:rPr>
                <w:rFonts w:ascii="Times New Roman" w:hAnsi="Times New Roman" w:cs="Times New Roman"/>
                <w:color w:val="auto"/>
              </w:rPr>
              <w:t xml:space="preserve">條　</w:t>
            </w:r>
          </w:p>
          <w:p w14:paraId="566DADFC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同現行條文</w:t>
            </w:r>
          </w:p>
        </w:tc>
        <w:tc>
          <w:tcPr>
            <w:tcW w:w="3811" w:type="dxa"/>
          </w:tcPr>
          <w:p w14:paraId="48B87A35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 w:hint="eastAsia"/>
                <w:color w:val="auto"/>
              </w:rPr>
              <w:t>1</w:t>
            </w:r>
            <w:r w:rsidRPr="00215BB3">
              <w:rPr>
                <w:rFonts w:ascii="Times New Roman" w:hAnsi="Times New Roman" w:cs="Times New Roman"/>
                <w:color w:val="auto"/>
              </w:rPr>
              <w:t xml:space="preserve">條　</w:t>
            </w:r>
          </w:p>
          <w:p w14:paraId="68351F0A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為培養本校學生高尚之品德與良好之生活習慣，樹立優良學風，並依據大學法第三十二條，訂定學生獎懲準則</w:t>
            </w:r>
            <w:r w:rsidRPr="00215BB3">
              <w:rPr>
                <w:rFonts w:ascii="Times New Roman" w:hAnsi="Times New Roman" w:cs="Times New Roman"/>
                <w:color w:val="auto"/>
              </w:rPr>
              <w:t>(</w:t>
            </w:r>
            <w:r w:rsidRPr="00215BB3">
              <w:rPr>
                <w:rFonts w:ascii="Times New Roman" w:hAnsi="Times New Roman" w:cs="Times New Roman"/>
                <w:color w:val="auto"/>
              </w:rPr>
              <w:t>以下簡稱本準則</w:t>
            </w:r>
            <w:r w:rsidRPr="00215BB3">
              <w:rPr>
                <w:rFonts w:ascii="Times New Roman" w:hAnsi="Times New Roman" w:cs="Times New Roman"/>
                <w:color w:val="auto"/>
              </w:rPr>
              <w:t>)</w:t>
            </w:r>
            <w:r w:rsidRPr="00215BB3">
              <w:rPr>
                <w:rFonts w:ascii="Times New Roman" w:hAnsi="Times New Roman" w:cs="Times New Roman"/>
                <w:color w:val="auto"/>
              </w:rPr>
              <w:t>。</w:t>
            </w:r>
          </w:p>
        </w:tc>
        <w:tc>
          <w:tcPr>
            <w:tcW w:w="2864" w:type="dxa"/>
          </w:tcPr>
          <w:p w14:paraId="58F4B007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本條未修正。</w:t>
            </w:r>
          </w:p>
        </w:tc>
      </w:tr>
      <w:tr w:rsidR="0007714C" w:rsidRPr="00753879" w14:paraId="46C5A743" w14:textId="77777777" w:rsidTr="006C6EE1">
        <w:trPr>
          <w:trHeight w:val="120"/>
        </w:trPr>
        <w:tc>
          <w:tcPr>
            <w:tcW w:w="3810" w:type="dxa"/>
          </w:tcPr>
          <w:p w14:paraId="4E79B257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2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2DBB96E3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同現行條文</w:t>
            </w:r>
          </w:p>
        </w:tc>
        <w:tc>
          <w:tcPr>
            <w:tcW w:w="3811" w:type="dxa"/>
          </w:tcPr>
          <w:p w14:paraId="10984FCB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 w:hint="eastAsia"/>
                <w:color w:val="auto"/>
              </w:rPr>
              <w:t>2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3E39E39B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本校學生獎懲事宜，由學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務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會議依本準則處理。</w:t>
            </w:r>
          </w:p>
        </w:tc>
        <w:tc>
          <w:tcPr>
            <w:tcW w:w="2864" w:type="dxa"/>
          </w:tcPr>
          <w:p w14:paraId="4DDD8860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本條未修正。</w:t>
            </w:r>
          </w:p>
        </w:tc>
      </w:tr>
      <w:tr w:rsidR="0007714C" w:rsidRPr="00753879" w14:paraId="47B0E16A" w14:textId="77777777" w:rsidTr="006C6EE1">
        <w:trPr>
          <w:trHeight w:val="120"/>
        </w:trPr>
        <w:tc>
          <w:tcPr>
            <w:tcW w:w="3810" w:type="dxa"/>
          </w:tcPr>
          <w:p w14:paraId="27AE8DC2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3</w:t>
            </w:r>
            <w:r w:rsidRPr="00215BB3">
              <w:rPr>
                <w:rFonts w:ascii="Times New Roman" w:hAnsi="Times New Roman" w:cs="Times New Roman"/>
                <w:color w:val="auto"/>
              </w:rPr>
              <w:t xml:space="preserve">條　</w:t>
            </w:r>
          </w:p>
          <w:p w14:paraId="6E810BD6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同現行條文</w:t>
            </w:r>
          </w:p>
        </w:tc>
        <w:tc>
          <w:tcPr>
            <w:tcW w:w="3811" w:type="dxa"/>
          </w:tcPr>
          <w:p w14:paraId="67B01211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 w:hint="eastAsia"/>
                <w:color w:val="auto"/>
              </w:rPr>
              <w:t>3</w:t>
            </w:r>
            <w:r w:rsidRPr="00215BB3">
              <w:rPr>
                <w:rFonts w:ascii="Times New Roman" w:hAnsi="Times New Roman" w:cs="Times New Roman"/>
                <w:color w:val="auto"/>
              </w:rPr>
              <w:t xml:space="preserve">條　</w:t>
            </w:r>
          </w:p>
          <w:p w14:paraId="68B203CB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學生行為表現優良，有具體事實足以表率者，得按情節予以下列各種獎勵：</w:t>
            </w:r>
          </w:p>
          <w:p w14:paraId="104878FC" w14:textId="77777777" w:rsidR="0007714C" w:rsidRPr="00215BB3" w:rsidRDefault="0007714C" w:rsidP="0007714C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嘉獎。</w:t>
            </w:r>
          </w:p>
          <w:p w14:paraId="47562726" w14:textId="77777777" w:rsidR="0007714C" w:rsidRPr="00215BB3" w:rsidRDefault="0007714C" w:rsidP="0007714C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記小功。</w:t>
            </w:r>
          </w:p>
          <w:p w14:paraId="4F28C135" w14:textId="77777777" w:rsidR="0007714C" w:rsidRPr="00215BB3" w:rsidRDefault="0007714C" w:rsidP="0007714C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記大功。</w:t>
            </w:r>
          </w:p>
          <w:p w14:paraId="6988F760" w14:textId="77777777" w:rsidR="0007714C" w:rsidRPr="00215BB3" w:rsidRDefault="0007714C" w:rsidP="0007714C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特別獎勵：獎品、獎金、獎</w:t>
            </w:r>
            <w:r w:rsidRPr="00215BB3">
              <w:rPr>
                <w:rFonts w:ascii="Times New Roman" w:hAnsi="Times New Roman" w:cs="Times New Roman"/>
                <w:color w:val="auto"/>
              </w:rPr>
              <w:lastRenderedPageBreak/>
              <w:t>狀及獎牌等四種。</w:t>
            </w:r>
          </w:p>
        </w:tc>
        <w:tc>
          <w:tcPr>
            <w:tcW w:w="2864" w:type="dxa"/>
          </w:tcPr>
          <w:p w14:paraId="46871802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lastRenderedPageBreak/>
              <w:t>本條未修正。</w:t>
            </w:r>
          </w:p>
        </w:tc>
      </w:tr>
      <w:tr w:rsidR="0007714C" w:rsidRPr="00753879" w14:paraId="4875CE2C" w14:textId="77777777" w:rsidTr="006C6EE1">
        <w:trPr>
          <w:trHeight w:val="120"/>
        </w:trPr>
        <w:tc>
          <w:tcPr>
            <w:tcW w:w="3810" w:type="dxa"/>
          </w:tcPr>
          <w:p w14:paraId="67C46D6E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4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75A71190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同現行條文</w:t>
            </w:r>
          </w:p>
        </w:tc>
        <w:tc>
          <w:tcPr>
            <w:tcW w:w="3811" w:type="dxa"/>
          </w:tcPr>
          <w:p w14:paraId="2559C424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 w:hint="eastAsia"/>
                <w:color w:val="auto"/>
              </w:rPr>
              <w:t>4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7FC6523F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學生有下列情形之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ㄧ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者，得予以記嘉獎之獎勵：</w:t>
            </w:r>
          </w:p>
          <w:p w14:paraId="764E2B6D" w14:textId="77777777" w:rsidR="0007714C" w:rsidRPr="00215BB3" w:rsidRDefault="0007714C" w:rsidP="0007714C">
            <w:pPr>
              <w:pStyle w:val="Default"/>
              <w:numPr>
                <w:ilvl w:val="0"/>
                <w:numId w:val="11"/>
              </w:numPr>
              <w:ind w:hanging="528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服務公勤、熱心公益，有具體事蹟，表現甚佳者。</w:t>
            </w:r>
          </w:p>
          <w:p w14:paraId="2FE4EE35" w14:textId="77777777" w:rsidR="0007714C" w:rsidRPr="00215BB3" w:rsidRDefault="0007714C" w:rsidP="0007714C">
            <w:pPr>
              <w:pStyle w:val="Default"/>
              <w:numPr>
                <w:ilvl w:val="0"/>
                <w:numId w:val="11"/>
              </w:numPr>
              <w:ind w:hanging="528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參與綜合性、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ㄧ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般性活動，表現甚佳者。</w:t>
            </w:r>
          </w:p>
          <w:p w14:paraId="7C933999" w14:textId="77777777" w:rsidR="0007714C" w:rsidRPr="00215BB3" w:rsidRDefault="0007714C" w:rsidP="0007714C">
            <w:pPr>
              <w:pStyle w:val="Default"/>
              <w:numPr>
                <w:ilvl w:val="0"/>
                <w:numId w:val="11"/>
              </w:numPr>
              <w:ind w:hanging="528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擔任學生社團幹部或班級自治幹部，表現甚佳者。</w:t>
            </w:r>
          </w:p>
          <w:p w14:paraId="37159453" w14:textId="77777777" w:rsidR="0007714C" w:rsidRPr="00215BB3" w:rsidRDefault="0007714C" w:rsidP="0007714C">
            <w:pPr>
              <w:pStyle w:val="Default"/>
              <w:numPr>
                <w:ilvl w:val="0"/>
                <w:numId w:val="11"/>
              </w:numPr>
              <w:ind w:hanging="528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參加校內外各種正規比賽，表現甚佳者。</w:t>
            </w:r>
          </w:p>
          <w:p w14:paraId="51E803CD" w14:textId="77777777" w:rsidR="0007714C" w:rsidRPr="00215BB3" w:rsidRDefault="0007714C" w:rsidP="0007714C">
            <w:pPr>
              <w:pStyle w:val="Default"/>
              <w:numPr>
                <w:ilvl w:val="0"/>
                <w:numId w:val="11"/>
              </w:numPr>
              <w:ind w:hanging="528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具有其他相當於本項第一至四款情事者。</w:t>
            </w:r>
          </w:p>
        </w:tc>
        <w:tc>
          <w:tcPr>
            <w:tcW w:w="2864" w:type="dxa"/>
          </w:tcPr>
          <w:p w14:paraId="4CE6AC88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本條未修正。</w:t>
            </w:r>
          </w:p>
        </w:tc>
      </w:tr>
      <w:tr w:rsidR="0007714C" w:rsidRPr="00753879" w14:paraId="61AC25E2" w14:textId="77777777" w:rsidTr="006C6EE1">
        <w:trPr>
          <w:trHeight w:val="120"/>
        </w:trPr>
        <w:tc>
          <w:tcPr>
            <w:tcW w:w="3810" w:type="dxa"/>
          </w:tcPr>
          <w:p w14:paraId="6A7355FC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5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65B682E1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同現行條文</w:t>
            </w:r>
          </w:p>
        </w:tc>
        <w:tc>
          <w:tcPr>
            <w:tcW w:w="3811" w:type="dxa"/>
          </w:tcPr>
          <w:p w14:paraId="25C7E5E1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 w:hint="eastAsia"/>
                <w:color w:val="auto"/>
              </w:rPr>
              <w:t>5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00CAB10C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學生有下列情形之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ㄧ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者，得予以記小功之獎勵：</w:t>
            </w:r>
          </w:p>
          <w:p w14:paraId="7AF6D7B2" w14:textId="77777777" w:rsidR="0007714C" w:rsidRPr="00215BB3" w:rsidRDefault="0007714C" w:rsidP="0007714C">
            <w:pPr>
              <w:pStyle w:val="Default"/>
              <w:numPr>
                <w:ilvl w:val="0"/>
                <w:numId w:val="14"/>
              </w:numPr>
              <w:ind w:hanging="528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服務公勤、熱心公益，有具體事蹟，表現特佳者。</w:t>
            </w:r>
          </w:p>
          <w:p w14:paraId="6ABDCCA9" w14:textId="77777777" w:rsidR="0007714C" w:rsidRPr="00215BB3" w:rsidRDefault="0007714C" w:rsidP="0007714C">
            <w:pPr>
              <w:pStyle w:val="Default"/>
              <w:numPr>
                <w:ilvl w:val="0"/>
                <w:numId w:val="14"/>
              </w:numPr>
              <w:ind w:hanging="528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擔任學生社團幹部或班級自治幹部，表現特佳者。</w:t>
            </w:r>
          </w:p>
          <w:p w14:paraId="0E6164A9" w14:textId="77777777" w:rsidR="0007714C" w:rsidRPr="00215BB3" w:rsidRDefault="0007714C" w:rsidP="0007714C">
            <w:pPr>
              <w:pStyle w:val="Default"/>
              <w:numPr>
                <w:ilvl w:val="0"/>
                <w:numId w:val="14"/>
              </w:numPr>
              <w:ind w:hanging="528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參加或主辦校內外各種正規比賽或活動，表現特佳者。</w:t>
            </w:r>
          </w:p>
          <w:p w14:paraId="495F6523" w14:textId="77777777" w:rsidR="0007714C" w:rsidRPr="00215BB3" w:rsidRDefault="0007714C" w:rsidP="0007714C">
            <w:pPr>
              <w:pStyle w:val="Default"/>
              <w:numPr>
                <w:ilvl w:val="0"/>
                <w:numId w:val="14"/>
              </w:numPr>
              <w:ind w:hanging="528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為學校爭取榮譽或有傑出貢獻之表現，附有機關行文之推薦者。</w:t>
            </w:r>
          </w:p>
          <w:p w14:paraId="6BB7BCF7" w14:textId="77777777" w:rsidR="0007714C" w:rsidRPr="00215BB3" w:rsidRDefault="0007714C" w:rsidP="0007714C">
            <w:pPr>
              <w:pStyle w:val="Default"/>
              <w:numPr>
                <w:ilvl w:val="0"/>
                <w:numId w:val="14"/>
              </w:numPr>
              <w:ind w:hanging="528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具有其他相當於本項第一至四款情事者。</w:t>
            </w:r>
          </w:p>
        </w:tc>
        <w:tc>
          <w:tcPr>
            <w:tcW w:w="2864" w:type="dxa"/>
          </w:tcPr>
          <w:p w14:paraId="02D933FD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本條未修正。</w:t>
            </w:r>
          </w:p>
        </w:tc>
      </w:tr>
      <w:tr w:rsidR="0007714C" w:rsidRPr="00753879" w14:paraId="68412263" w14:textId="77777777" w:rsidTr="006C6EE1">
        <w:trPr>
          <w:trHeight w:val="120"/>
        </w:trPr>
        <w:tc>
          <w:tcPr>
            <w:tcW w:w="3810" w:type="dxa"/>
          </w:tcPr>
          <w:p w14:paraId="2436390E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6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4F37926C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同現行條文</w:t>
            </w:r>
          </w:p>
        </w:tc>
        <w:tc>
          <w:tcPr>
            <w:tcW w:w="3811" w:type="dxa"/>
          </w:tcPr>
          <w:p w14:paraId="21F905E3" w14:textId="77777777" w:rsidR="0007714C" w:rsidRPr="00215BB3" w:rsidRDefault="0007714C" w:rsidP="006C6EE1">
            <w:pPr>
              <w:pStyle w:val="Default"/>
              <w:ind w:leftChars="-44" w:left="458" w:hangingChars="235" w:hanging="564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 w:hint="eastAsia"/>
                <w:color w:val="auto"/>
              </w:rPr>
              <w:t>6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6963A855" w14:textId="77777777" w:rsidR="0007714C" w:rsidRPr="00215BB3" w:rsidRDefault="0007714C" w:rsidP="006C6EE1">
            <w:pPr>
              <w:pStyle w:val="Default"/>
              <w:ind w:leftChars="-44" w:left="458" w:hangingChars="235" w:hanging="564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學生有下列情形之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ㄧ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者，得予以記大功之獎勵：</w:t>
            </w:r>
          </w:p>
          <w:p w14:paraId="2F3DC109" w14:textId="77777777" w:rsidR="0007714C" w:rsidRPr="00215BB3" w:rsidRDefault="0007714C" w:rsidP="0007714C">
            <w:pPr>
              <w:pStyle w:val="Default"/>
              <w:numPr>
                <w:ilvl w:val="0"/>
                <w:numId w:val="13"/>
              </w:numPr>
              <w:ind w:leftChars="-44" w:left="458" w:hangingChars="235" w:hanging="564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參加或主辦全國性、國際性、全球性之各種正規比賽或活動，表現特優或優異者。</w:t>
            </w:r>
          </w:p>
          <w:p w14:paraId="6F234F48" w14:textId="77777777" w:rsidR="0007714C" w:rsidRPr="00215BB3" w:rsidRDefault="0007714C" w:rsidP="0007714C">
            <w:pPr>
              <w:pStyle w:val="Default"/>
              <w:numPr>
                <w:ilvl w:val="0"/>
                <w:numId w:val="13"/>
              </w:numPr>
              <w:ind w:leftChars="-44" w:left="458" w:hangingChars="235" w:hanging="564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為學校爭取最高榮譽或有傑出貢獻之優異表現，附有機關行文之推薦者。</w:t>
            </w:r>
          </w:p>
          <w:p w14:paraId="38A57544" w14:textId="77777777" w:rsidR="0007714C" w:rsidRPr="00215BB3" w:rsidRDefault="0007714C" w:rsidP="0007714C">
            <w:pPr>
              <w:pStyle w:val="Default"/>
              <w:numPr>
                <w:ilvl w:val="0"/>
                <w:numId w:val="13"/>
              </w:numPr>
              <w:ind w:leftChars="-44" w:left="458" w:hangingChars="235" w:hanging="564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對學校、社會有重大貢獻，並有具體事蹟者。</w:t>
            </w:r>
          </w:p>
          <w:p w14:paraId="3E909223" w14:textId="77777777" w:rsidR="0007714C" w:rsidRPr="00215BB3" w:rsidRDefault="0007714C" w:rsidP="0007714C">
            <w:pPr>
              <w:pStyle w:val="Default"/>
              <w:numPr>
                <w:ilvl w:val="0"/>
                <w:numId w:val="13"/>
              </w:numPr>
              <w:ind w:leftChars="-44" w:left="458" w:hangingChars="235" w:hanging="564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具有其他相當於本項第一至三款情事者。</w:t>
            </w:r>
          </w:p>
        </w:tc>
        <w:tc>
          <w:tcPr>
            <w:tcW w:w="2864" w:type="dxa"/>
          </w:tcPr>
          <w:p w14:paraId="4B4319C9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本條未修正。</w:t>
            </w:r>
          </w:p>
        </w:tc>
      </w:tr>
      <w:tr w:rsidR="0007714C" w:rsidRPr="00753879" w14:paraId="028FC12F" w14:textId="77777777" w:rsidTr="006C6EE1">
        <w:trPr>
          <w:trHeight w:val="120"/>
        </w:trPr>
        <w:tc>
          <w:tcPr>
            <w:tcW w:w="3810" w:type="dxa"/>
          </w:tcPr>
          <w:p w14:paraId="25D11F29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lastRenderedPageBreak/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7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62A530A6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同現行條文</w:t>
            </w:r>
          </w:p>
        </w:tc>
        <w:tc>
          <w:tcPr>
            <w:tcW w:w="3811" w:type="dxa"/>
          </w:tcPr>
          <w:p w14:paraId="76483874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 w:hint="eastAsia"/>
                <w:color w:val="auto"/>
              </w:rPr>
              <w:t>7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4BAAA669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學生之行為有違倫理、法規及校園安寧，經查證屬實者，按情節輕重予以下列懲處：</w:t>
            </w:r>
          </w:p>
          <w:p w14:paraId="6CBEF61D" w14:textId="77777777" w:rsidR="0007714C" w:rsidRPr="00215BB3" w:rsidRDefault="0007714C" w:rsidP="0007714C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申誡。</w:t>
            </w:r>
          </w:p>
          <w:p w14:paraId="74F4ACEB" w14:textId="77777777" w:rsidR="0007714C" w:rsidRPr="00215BB3" w:rsidRDefault="0007714C" w:rsidP="0007714C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記小過。</w:t>
            </w:r>
          </w:p>
          <w:p w14:paraId="699AB345" w14:textId="77777777" w:rsidR="0007714C" w:rsidRPr="00215BB3" w:rsidRDefault="0007714C" w:rsidP="0007714C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記大過。</w:t>
            </w:r>
          </w:p>
          <w:p w14:paraId="6EDC60AA" w14:textId="77777777" w:rsidR="0007714C" w:rsidRPr="00215BB3" w:rsidRDefault="0007714C" w:rsidP="0007714C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退學。</w:t>
            </w:r>
          </w:p>
          <w:p w14:paraId="17754A9A" w14:textId="77777777" w:rsidR="0007714C" w:rsidRPr="00215BB3" w:rsidRDefault="0007714C" w:rsidP="0007714C">
            <w:pPr>
              <w:pStyle w:val="Default"/>
              <w:numPr>
                <w:ilvl w:val="0"/>
                <w:numId w:val="12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開除學籍。</w:t>
            </w:r>
          </w:p>
        </w:tc>
        <w:tc>
          <w:tcPr>
            <w:tcW w:w="2864" w:type="dxa"/>
          </w:tcPr>
          <w:p w14:paraId="09BBBEB4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本條未修正。</w:t>
            </w:r>
          </w:p>
        </w:tc>
      </w:tr>
      <w:tr w:rsidR="0007714C" w:rsidRPr="00753879" w14:paraId="096AD583" w14:textId="77777777" w:rsidTr="006C6EE1">
        <w:trPr>
          <w:trHeight w:val="120"/>
        </w:trPr>
        <w:tc>
          <w:tcPr>
            <w:tcW w:w="3810" w:type="dxa"/>
          </w:tcPr>
          <w:p w14:paraId="5FF2C79E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8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7FE0E44B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同現行條文</w:t>
            </w:r>
          </w:p>
        </w:tc>
        <w:tc>
          <w:tcPr>
            <w:tcW w:w="3811" w:type="dxa"/>
          </w:tcPr>
          <w:p w14:paraId="71A317AA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 w:hint="eastAsia"/>
                <w:color w:val="auto"/>
              </w:rPr>
              <w:t>8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18CFCFDE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學生有下列情事之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一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者，予以記申誡：</w:t>
            </w:r>
          </w:p>
          <w:p w14:paraId="77663BE8" w14:textId="77777777" w:rsidR="0007714C" w:rsidRPr="00215BB3" w:rsidRDefault="0007714C" w:rsidP="0007714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違反本校「學生考試遵守要點」之規定，且情節較輕者。</w:t>
            </w:r>
          </w:p>
          <w:p w14:paraId="28151F54" w14:textId="77777777" w:rsidR="0007714C" w:rsidRPr="00215BB3" w:rsidRDefault="0007714C" w:rsidP="0007714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考試期間有作弊之嫌經監考老師糾正不服或喧嚷影響考試秩序者。</w:t>
            </w:r>
          </w:p>
          <w:p w14:paraId="4D5FB0A8" w14:textId="77777777" w:rsidR="0007714C" w:rsidRPr="00215BB3" w:rsidRDefault="0007714C" w:rsidP="0007714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違反教育部訂定之「校園網路使用規範」，且情節較輕者。</w:t>
            </w:r>
          </w:p>
          <w:p w14:paraId="6B090062" w14:textId="77777777" w:rsidR="0007714C" w:rsidRPr="00215BB3" w:rsidRDefault="0007714C" w:rsidP="0007714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言行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不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檢，妨害校園公共秩序或他人權益，但情節尚輕者。</w:t>
            </w:r>
          </w:p>
          <w:p w14:paraId="5360AA42" w14:textId="77777777" w:rsidR="0007714C" w:rsidRPr="00215BB3" w:rsidRDefault="0007714C" w:rsidP="0007714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於本校範圍內抽菸者。</w:t>
            </w:r>
          </w:p>
          <w:p w14:paraId="3E708D27" w14:textId="77777777" w:rsidR="0007714C" w:rsidRPr="00215BB3" w:rsidRDefault="0007714C" w:rsidP="0007714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具有其他相當於本項第一至五款情事者。</w:t>
            </w:r>
          </w:p>
        </w:tc>
        <w:tc>
          <w:tcPr>
            <w:tcW w:w="2864" w:type="dxa"/>
          </w:tcPr>
          <w:p w14:paraId="7EE3EF93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本條未修正。</w:t>
            </w:r>
          </w:p>
        </w:tc>
      </w:tr>
      <w:tr w:rsidR="0007714C" w:rsidRPr="00753879" w14:paraId="6A361098" w14:textId="77777777" w:rsidTr="006C6EE1">
        <w:trPr>
          <w:trHeight w:val="120"/>
        </w:trPr>
        <w:tc>
          <w:tcPr>
            <w:tcW w:w="3810" w:type="dxa"/>
          </w:tcPr>
          <w:p w14:paraId="628DC6D9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9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74125EE0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同現行條文</w:t>
            </w:r>
          </w:p>
        </w:tc>
        <w:tc>
          <w:tcPr>
            <w:tcW w:w="3811" w:type="dxa"/>
          </w:tcPr>
          <w:p w14:paraId="7FCEB4BA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 w:hint="eastAsia"/>
                <w:color w:val="auto"/>
              </w:rPr>
              <w:t>9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37F83F6D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學生有下列情事之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一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者，予以記小過：</w:t>
            </w:r>
          </w:p>
          <w:p w14:paraId="49A61C2D" w14:textId="77777777" w:rsidR="0007714C" w:rsidRPr="00215BB3" w:rsidRDefault="0007714C" w:rsidP="0007714C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違反本校「學生考試遵守要點」之規定，且情節較重者。</w:t>
            </w:r>
          </w:p>
          <w:p w14:paraId="0493D38D" w14:textId="77777777" w:rsidR="0007714C" w:rsidRPr="00215BB3" w:rsidRDefault="0007714C" w:rsidP="0007714C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考試期間攜帶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小抄或有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其他作弊情事，且情節較重者。</w:t>
            </w:r>
          </w:p>
          <w:p w14:paraId="36277C99" w14:textId="77777777" w:rsidR="0007714C" w:rsidRPr="00215BB3" w:rsidRDefault="0007714C" w:rsidP="0007714C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違反教育部訂定之「校園網路使用規範」，且情節較重者。</w:t>
            </w:r>
          </w:p>
          <w:p w14:paraId="23E3D226" w14:textId="77777777" w:rsidR="0007714C" w:rsidRPr="00215BB3" w:rsidRDefault="0007714C" w:rsidP="0007714C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言行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不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檢，妨害校園公共秩序或他人權益，且情節較重者。</w:t>
            </w:r>
          </w:p>
          <w:p w14:paraId="7601CA1A" w14:textId="77777777" w:rsidR="0007714C" w:rsidRPr="00215BB3" w:rsidRDefault="0007714C" w:rsidP="0007714C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lastRenderedPageBreak/>
              <w:t>侵犯他人智慧財產權，情節輕微者。</w:t>
            </w:r>
          </w:p>
          <w:p w14:paraId="3DB34088" w14:textId="77777777" w:rsidR="0007714C" w:rsidRPr="00215BB3" w:rsidRDefault="0007714C" w:rsidP="0007714C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具有其他相當於本項第一至五款情事者。</w:t>
            </w:r>
          </w:p>
        </w:tc>
        <w:tc>
          <w:tcPr>
            <w:tcW w:w="2864" w:type="dxa"/>
          </w:tcPr>
          <w:p w14:paraId="20BF6944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lastRenderedPageBreak/>
              <w:t>本條未修正。</w:t>
            </w:r>
          </w:p>
        </w:tc>
      </w:tr>
      <w:tr w:rsidR="0007714C" w:rsidRPr="00753879" w14:paraId="261AFAB6" w14:textId="77777777" w:rsidTr="006C6EE1">
        <w:trPr>
          <w:trHeight w:val="120"/>
        </w:trPr>
        <w:tc>
          <w:tcPr>
            <w:tcW w:w="3810" w:type="dxa"/>
          </w:tcPr>
          <w:p w14:paraId="37278E95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10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0395AB2C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同現行條文</w:t>
            </w:r>
          </w:p>
        </w:tc>
        <w:tc>
          <w:tcPr>
            <w:tcW w:w="3811" w:type="dxa"/>
          </w:tcPr>
          <w:p w14:paraId="1FD45D93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10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311698C9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學生有下列情事之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一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者，予以記大過：</w:t>
            </w:r>
          </w:p>
          <w:p w14:paraId="4AF01C54" w14:textId="77777777" w:rsidR="0007714C" w:rsidRPr="00215BB3" w:rsidRDefault="0007714C" w:rsidP="0007714C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曾犯前條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各款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事由經記小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過確定，再犯同款情事，經學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務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會議認有嚴懲必要者。</w:t>
            </w:r>
          </w:p>
          <w:p w14:paraId="787B9D07" w14:textId="77777777" w:rsidR="0007714C" w:rsidRPr="00215BB3" w:rsidRDefault="0007714C" w:rsidP="0007714C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違反本校「學生考試遵守要點」規定，故意違犯且情節重大者。</w:t>
            </w:r>
          </w:p>
          <w:p w14:paraId="3943FF91" w14:textId="77777777" w:rsidR="0007714C" w:rsidRPr="00215BB3" w:rsidRDefault="0007714C" w:rsidP="0007714C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違反教育部訂定之「校園網路使用規範」，且情節重大者。</w:t>
            </w:r>
          </w:p>
          <w:p w14:paraId="00B0386B" w14:textId="77777777" w:rsidR="0007714C" w:rsidRPr="00215BB3" w:rsidRDefault="0007714C" w:rsidP="0007714C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言行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不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檢，妨害校園公共秩序或他人權益，且情節重大者。</w:t>
            </w:r>
          </w:p>
          <w:p w14:paraId="03711314" w14:textId="77777777" w:rsidR="0007714C" w:rsidRPr="00215BB3" w:rsidRDefault="0007714C" w:rsidP="0007714C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從事犯罪行為，經有罪判決確定，並受有期徒刑以上刑之宣告者。</w:t>
            </w:r>
          </w:p>
          <w:p w14:paraId="23F58E35" w14:textId="77777777" w:rsidR="0007714C" w:rsidRPr="00215BB3" w:rsidRDefault="0007714C" w:rsidP="0007714C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侵犯他人智慧財產權並獲利，情節重大者。</w:t>
            </w:r>
          </w:p>
          <w:p w14:paraId="1E5D3F1C" w14:textId="77777777" w:rsidR="0007714C" w:rsidRPr="00215BB3" w:rsidRDefault="0007714C" w:rsidP="0007714C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具有其他相當於本項第一至六款情事者。</w:t>
            </w:r>
          </w:p>
        </w:tc>
        <w:tc>
          <w:tcPr>
            <w:tcW w:w="2864" w:type="dxa"/>
          </w:tcPr>
          <w:p w14:paraId="7A4AE408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本條未修正。</w:t>
            </w:r>
          </w:p>
        </w:tc>
      </w:tr>
      <w:tr w:rsidR="0007714C" w:rsidRPr="00753879" w14:paraId="460BB83B" w14:textId="77777777" w:rsidTr="006C6EE1">
        <w:trPr>
          <w:trHeight w:val="120"/>
        </w:trPr>
        <w:tc>
          <w:tcPr>
            <w:tcW w:w="3810" w:type="dxa"/>
          </w:tcPr>
          <w:p w14:paraId="7410D448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11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44ACC8E4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同現行條文</w:t>
            </w:r>
          </w:p>
        </w:tc>
        <w:tc>
          <w:tcPr>
            <w:tcW w:w="3811" w:type="dxa"/>
          </w:tcPr>
          <w:p w14:paraId="33A39AAF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 w:hint="eastAsia"/>
                <w:color w:val="auto"/>
              </w:rPr>
              <w:t>11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26720CD5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學生有下列情事之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一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者，予以退學之懲處：</w:t>
            </w:r>
          </w:p>
          <w:p w14:paraId="00631861" w14:textId="77777777" w:rsidR="0007714C" w:rsidRPr="00215BB3" w:rsidRDefault="0007714C" w:rsidP="0007714C">
            <w:pPr>
              <w:pStyle w:val="Default"/>
              <w:numPr>
                <w:ilvl w:val="0"/>
                <w:numId w:val="15"/>
              </w:numPr>
              <w:ind w:left="601" w:hanging="601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觸犯刑事法律之行為，經法院有罪判決入監服刑確定。</w:t>
            </w:r>
          </w:p>
          <w:p w14:paraId="74AB0246" w14:textId="77777777" w:rsidR="0007714C" w:rsidRPr="00215BB3" w:rsidRDefault="0007714C" w:rsidP="0007714C">
            <w:pPr>
              <w:pStyle w:val="Default"/>
              <w:numPr>
                <w:ilvl w:val="0"/>
                <w:numId w:val="15"/>
              </w:numPr>
              <w:ind w:left="601" w:hanging="601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記大過滿三次者。</w:t>
            </w:r>
          </w:p>
        </w:tc>
        <w:tc>
          <w:tcPr>
            <w:tcW w:w="2864" w:type="dxa"/>
          </w:tcPr>
          <w:p w14:paraId="5F832ABF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本條未修正。</w:t>
            </w:r>
          </w:p>
        </w:tc>
      </w:tr>
      <w:tr w:rsidR="0007714C" w:rsidRPr="00753879" w14:paraId="4CFB6AE1" w14:textId="77777777" w:rsidTr="006C6EE1">
        <w:trPr>
          <w:trHeight w:val="120"/>
        </w:trPr>
        <w:tc>
          <w:tcPr>
            <w:tcW w:w="3810" w:type="dxa"/>
          </w:tcPr>
          <w:p w14:paraId="4AA776EA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12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1589D3CA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學生違反</w:t>
            </w:r>
            <w:r w:rsidRPr="00232A46">
              <w:rPr>
                <w:rFonts w:ascii="Times New Roman" w:hAnsi="Times New Roman" w:cs="Times New Roman" w:hint="eastAsia"/>
                <w:color w:val="auto"/>
                <w:u w:val="single"/>
              </w:rPr>
              <w:t>前條</w:t>
            </w:r>
            <w:r w:rsidRPr="00215BB3">
              <w:rPr>
                <w:rFonts w:ascii="Times New Roman" w:hAnsi="Times New Roman" w:cs="Times New Roman"/>
                <w:color w:val="auto"/>
              </w:rPr>
              <w:t>之規定且情節嚴重者，予以開除學籍。</w:t>
            </w:r>
          </w:p>
        </w:tc>
        <w:tc>
          <w:tcPr>
            <w:tcW w:w="3811" w:type="dxa"/>
          </w:tcPr>
          <w:p w14:paraId="638EAB9F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 w:hint="eastAsia"/>
                <w:color w:val="auto"/>
              </w:rPr>
              <w:t>12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735AD849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學生違反本準則第</w:t>
            </w:r>
            <w:r w:rsidRPr="00215BB3">
              <w:rPr>
                <w:rFonts w:ascii="Times New Roman" w:hAnsi="Times New Roman" w:cs="Times New Roman"/>
                <w:color w:val="auto"/>
              </w:rPr>
              <w:t>11</w:t>
            </w:r>
            <w:r w:rsidRPr="00215BB3">
              <w:rPr>
                <w:rFonts w:ascii="Times New Roman" w:hAnsi="Times New Roman" w:cs="Times New Roman"/>
                <w:color w:val="auto"/>
              </w:rPr>
              <w:t>條之規定且情節嚴重者，予以開除學籍。</w:t>
            </w:r>
          </w:p>
        </w:tc>
        <w:tc>
          <w:tcPr>
            <w:tcW w:w="2864" w:type="dxa"/>
          </w:tcPr>
          <w:p w14:paraId="7F286D70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為統一體例，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</w:rPr>
              <w:t>爰酌修</w:t>
            </w:r>
            <w:proofErr w:type="gramEnd"/>
            <w:r>
              <w:rPr>
                <w:rFonts w:ascii="Times New Roman" w:hAnsi="Times New Roman" w:cs="Times New Roman" w:hint="eastAsia"/>
                <w:color w:val="auto"/>
              </w:rPr>
              <w:t>本條文字。</w:t>
            </w:r>
          </w:p>
        </w:tc>
      </w:tr>
      <w:tr w:rsidR="0007714C" w:rsidRPr="00753879" w14:paraId="540269A8" w14:textId="77777777" w:rsidTr="006C6EE1">
        <w:trPr>
          <w:trHeight w:val="120"/>
        </w:trPr>
        <w:tc>
          <w:tcPr>
            <w:tcW w:w="3810" w:type="dxa"/>
          </w:tcPr>
          <w:p w14:paraId="64402A0E" w14:textId="77777777" w:rsidR="0007714C" w:rsidRPr="00753879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53879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13</w:t>
            </w:r>
            <w:r w:rsidRPr="00753879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0C9A3FA5" w14:textId="77777777" w:rsidR="0007714C" w:rsidRPr="00753879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53879">
              <w:rPr>
                <w:rFonts w:ascii="Times New Roman" w:hAnsi="Times New Roman" w:cs="Times New Roman"/>
                <w:color w:val="auto"/>
              </w:rPr>
              <w:t>學生之獎懲處理程序，依照下列規定辦理：</w:t>
            </w:r>
          </w:p>
          <w:p w14:paraId="14884747" w14:textId="77777777" w:rsidR="0007714C" w:rsidRPr="00753879" w:rsidRDefault="0007714C" w:rsidP="0007714C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</w:rPr>
            </w:pPr>
            <w:r w:rsidRPr="00753879">
              <w:rPr>
                <w:rFonts w:ascii="Times New Roman" w:hAnsi="Times New Roman" w:cs="Times New Roman"/>
                <w:color w:val="auto"/>
              </w:rPr>
              <w:t>嘉獎、記小功、申誡等獎懲案件經有關單位提出獎懲具體事實，由學生事務長核定。</w:t>
            </w:r>
          </w:p>
          <w:p w14:paraId="4B233A52" w14:textId="77777777" w:rsidR="0007714C" w:rsidRPr="00753879" w:rsidRDefault="0007714C" w:rsidP="0007714C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</w:rPr>
            </w:pPr>
            <w:r w:rsidRPr="00753879">
              <w:rPr>
                <w:rFonts w:ascii="Times New Roman" w:hAnsi="Times New Roman" w:cs="Times New Roman"/>
                <w:color w:val="auto"/>
              </w:rPr>
              <w:lastRenderedPageBreak/>
              <w:t>記大功或小過以上之獎懲案件應檢具獎懲之具體事實，經學</w:t>
            </w:r>
            <w:proofErr w:type="gramStart"/>
            <w:r w:rsidRPr="00753879">
              <w:rPr>
                <w:rFonts w:ascii="Times New Roman" w:hAnsi="Times New Roman" w:cs="Times New Roman"/>
                <w:color w:val="auto"/>
              </w:rPr>
              <w:t>務</w:t>
            </w:r>
            <w:proofErr w:type="gramEnd"/>
            <w:r w:rsidRPr="00753879">
              <w:rPr>
                <w:rFonts w:ascii="Times New Roman" w:hAnsi="Times New Roman" w:cs="Times New Roman"/>
                <w:color w:val="auto"/>
              </w:rPr>
              <w:t>會議審議通過者，由校長核定。</w:t>
            </w:r>
          </w:p>
          <w:p w14:paraId="2181393A" w14:textId="77777777" w:rsidR="0007714C" w:rsidRPr="00753879" w:rsidRDefault="0007714C" w:rsidP="0007714C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</w:rPr>
            </w:pPr>
            <w:r w:rsidRPr="00753879">
              <w:rPr>
                <w:rFonts w:ascii="Times New Roman" w:hAnsi="Times New Roman" w:cs="Times New Roman"/>
                <w:color w:val="auto"/>
              </w:rPr>
              <w:t>前款審核有關學生重大獎懲事項時，除應通知有關所、系主任、導師及有關人員列席外，並得通知學生代表及當事學生列席，</w:t>
            </w:r>
            <w:proofErr w:type="gramStart"/>
            <w:r w:rsidRPr="00753879">
              <w:rPr>
                <w:rFonts w:ascii="Times New Roman" w:hAnsi="Times New Roman" w:cs="Times New Roman"/>
                <w:color w:val="auto"/>
              </w:rPr>
              <w:t>俾</w:t>
            </w:r>
            <w:proofErr w:type="gramEnd"/>
            <w:r w:rsidRPr="00753879">
              <w:rPr>
                <w:rFonts w:ascii="Times New Roman" w:hAnsi="Times New Roman" w:cs="Times New Roman"/>
                <w:color w:val="auto"/>
              </w:rPr>
              <w:t>其有說明之機會，以維護學生權益。</w:t>
            </w:r>
          </w:p>
          <w:p w14:paraId="757D2CF3" w14:textId="77777777" w:rsidR="0007714C" w:rsidRPr="00753879" w:rsidRDefault="0007714C" w:rsidP="0007714C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 w:hint="eastAsia"/>
                <w:color w:val="auto"/>
                <w:u w:val="single"/>
              </w:rPr>
              <w:t>除涉及校園性別事件及</w:t>
            </w:r>
            <w:proofErr w:type="gramStart"/>
            <w:r w:rsidRPr="00215BB3">
              <w:rPr>
                <w:rFonts w:ascii="Times New Roman" w:hAnsi="Times New Roman" w:cs="Times New Roman" w:hint="eastAsia"/>
                <w:color w:val="auto"/>
                <w:u w:val="single"/>
              </w:rPr>
              <w:t>校園霸凌事件</w:t>
            </w:r>
            <w:proofErr w:type="gramEnd"/>
            <w:r w:rsidRPr="00215BB3">
              <w:rPr>
                <w:rFonts w:ascii="Times New Roman" w:hAnsi="Times New Roman" w:cs="Times New Roman" w:hint="eastAsia"/>
                <w:color w:val="auto"/>
                <w:u w:val="single"/>
              </w:rPr>
              <w:t>外</w:t>
            </w:r>
            <w:r w:rsidRPr="00753879">
              <w:rPr>
                <w:rFonts w:ascii="Times New Roman" w:hAnsi="Times New Roman" w:cs="Times New Roman" w:hint="eastAsia"/>
                <w:color w:val="auto"/>
              </w:rPr>
              <w:t>，</w:t>
            </w:r>
            <w:proofErr w:type="gramStart"/>
            <w:r w:rsidRPr="00753879">
              <w:rPr>
                <w:rFonts w:ascii="Times New Roman" w:hAnsi="Times New Roman" w:cs="Times New Roman"/>
                <w:color w:val="auto"/>
              </w:rPr>
              <w:t>學生受記懲處</w:t>
            </w:r>
            <w:proofErr w:type="gramEnd"/>
            <w:r w:rsidRPr="00753879">
              <w:rPr>
                <w:rFonts w:ascii="Times New Roman" w:hAnsi="Times New Roman" w:cs="Times New Roman"/>
                <w:color w:val="auto"/>
              </w:rPr>
              <w:t>案件定</w:t>
            </w:r>
            <w:proofErr w:type="gramStart"/>
            <w:r w:rsidRPr="00753879">
              <w:rPr>
                <w:rFonts w:ascii="Times New Roman" w:hAnsi="Times New Roman" w:cs="Times New Roman"/>
                <w:color w:val="auto"/>
              </w:rPr>
              <w:t>讞</w:t>
            </w:r>
            <w:proofErr w:type="gramEnd"/>
            <w:r w:rsidRPr="00753879">
              <w:rPr>
                <w:rFonts w:ascii="Times New Roman" w:hAnsi="Times New Roman" w:cs="Times New Roman"/>
                <w:color w:val="auto"/>
              </w:rPr>
              <w:t>後，</w:t>
            </w:r>
            <w:r w:rsidRPr="00215BB3">
              <w:rPr>
                <w:rFonts w:ascii="Times New Roman" w:hAnsi="Times New Roman" w:cs="Times New Roman"/>
                <w:color w:val="auto"/>
              </w:rPr>
              <w:t>由學生事務處以正式函文</w:t>
            </w:r>
            <w:r w:rsidRPr="00753879">
              <w:rPr>
                <w:rFonts w:ascii="Times New Roman" w:hAnsi="Times New Roman" w:cs="Times New Roman"/>
                <w:color w:val="auto"/>
              </w:rPr>
              <w:t>通知本人、</w:t>
            </w:r>
            <w:r w:rsidRPr="00215BB3">
              <w:rPr>
                <w:rFonts w:ascii="Times New Roman" w:hAnsi="Times New Roman" w:cs="Times New Roman"/>
                <w:color w:val="auto"/>
                <w:u w:val="single"/>
              </w:rPr>
              <w:t>未</w:t>
            </w:r>
            <w:r w:rsidRPr="00215BB3">
              <w:rPr>
                <w:rFonts w:ascii="Times New Roman" w:hAnsi="Times New Roman" w:cs="Times New Roman" w:hint="eastAsia"/>
                <w:color w:val="auto"/>
                <w:u w:val="single"/>
              </w:rPr>
              <w:t>成年</w:t>
            </w:r>
            <w:r w:rsidRPr="00753879">
              <w:rPr>
                <w:rFonts w:ascii="Times New Roman" w:hAnsi="Times New Roman" w:cs="Times New Roman"/>
                <w:color w:val="auto"/>
              </w:rPr>
              <w:t>學生之法定代理人或監護人</w:t>
            </w:r>
            <w:r w:rsidRPr="00215BB3">
              <w:rPr>
                <w:rFonts w:ascii="Times New Roman" w:hAnsi="Times New Roman" w:cs="Times New Roman"/>
                <w:color w:val="auto"/>
              </w:rPr>
              <w:t>，並副知學生所屬單位</w:t>
            </w:r>
            <w:r w:rsidRPr="00753879">
              <w:rPr>
                <w:rFonts w:ascii="Times New Roman" w:hAnsi="Times New Roman" w:cs="Times New Roman"/>
                <w:color w:val="auto"/>
              </w:rPr>
              <w:t>及導師輔導。</w:t>
            </w:r>
          </w:p>
          <w:p w14:paraId="5E326009" w14:textId="77777777" w:rsidR="0007714C" w:rsidRPr="00753879" w:rsidRDefault="0007714C" w:rsidP="0007714C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</w:rPr>
            </w:pPr>
            <w:r w:rsidRPr="00753879">
              <w:rPr>
                <w:rFonts w:ascii="Times New Roman" w:hAnsi="Times New Roman" w:cs="Times New Roman"/>
                <w:color w:val="auto"/>
              </w:rPr>
              <w:t>退學及開除學籍依前款規定辦理。</w:t>
            </w:r>
          </w:p>
          <w:p w14:paraId="4D9B198D" w14:textId="77777777" w:rsidR="0007714C" w:rsidRPr="00215BB3" w:rsidRDefault="0007714C" w:rsidP="0007714C">
            <w:pPr>
              <w:pStyle w:val="Default"/>
              <w:numPr>
                <w:ilvl w:val="0"/>
                <w:numId w:val="16"/>
              </w:numPr>
              <w:rPr>
                <w:rFonts w:ascii="Times New Roman" w:hAnsi="Times New Roman" w:cs="Times New Roman"/>
                <w:color w:val="auto"/>
                <w:u w:val="single"/>
              </w:rPr>
            </w:pPr>
            <w:r w:rsidRPr="00215BB3">
              <w:rPr>
                <w:rFonts w:ascii="Times New Roman" w:hAnsi="Times New Roman" w:cs="Times New Roman" w:hint="eastAsia"/>
                <w:color w:val="auto"/>
                <w:u w:val="single"/>
              </w:rPr>
              <w:t>校園性別事件及</w:t>
            </w:r>
            <w:proofErr w:type="gramStart"/>
            <w:r w:rsidRPr="00215BB3">
              <w:rPr>
                <w:rFonts w:ascii="Times New Roman" w:hAnsi="Times New Roman" w:cs="Times New Roman" w:hint="eastAsia"/>
                <w:color w:val="auto"/>
                <w:u w:val="single"/>
              </w:rPr>
              <w:t>校園霸凌事件</w:t>
            </w:r>
            <w:proofErr w:type="gramEnd"/>
            <w:r w:rsidRPr="00215BB3">
              <w:rPr>
                <w:rFonts w:ascii="Times New Roman" w:hAnsi="Times New Roman" w:cs="Times New Roman" w:hint="eastAsia"/>
                <w:color w:val="auto"/>
                <w:u w:val="single"/>
              </w:rPr>
              <w:t>經所屬委員會做成獎懲決定後，</w:t>
            </w:r>
            <w:r w:rsidRPr="00215BB3">
              <w:rPr>
                <w:rFonts w:ascii="Times New Roman" w:hAnsi="Times New Roman" w:cs="Times New Roman"/>
                <w:color w:val="auto"/>
                <w:u w:val="single"/>
              </w:rPr>
              <w:t>由學生事務處以正式函文通知本人</w:t>
            </w:r>
            <w:r w:rsidRPr="00215BB3">
              <w:rPr>
                <w:rFonts w:ascii="Times New Roman" w:hAnsi="Times New Roman" w:cs="Times New Roman" w:hint="eastAsia"/>
                <w:color w:val="auto"/>
                <w:u w:val="single"/>
              </w:rPr>
              <w:t>及</w:t>
            </w:r>
            <w:r w:rsidRPr="00215BB3">
              <w:rPr>
                <w:rFonts w:ascii="Times New Roman" w:hAnsi="Times New Roman" w:cs="Times New Roman"/>
                <w:color w:val="auto"/>
                <w:u w:val="single"/>
              </w:rPr>
              <w:t>未</w:t>
            </w:r>
            <w:r w:rsidRPr="00215BB3">
              <w:rPr>
                <w:rFonts w:ascii="Times New Roman" w:hAnsi="Times New Roman" w:cs="Times New Roman" w:hint="eastAsia"/>
                <w:color w:val="auto"/>
                <w:u w:val="single"/>
              </w:rPr>
              <w:t>成年</w:t>
            </w:r>
            <w:r w:rsidRPr="00215BB3">
              <w:rPr>
                <w:rFonts w:ascii="Times New Roman" w:hAnsi="Times New Roman" w:cs="Times New Roman"/>
                <w:color w:val="auto"/>
                <w:u w:val="single"/>
              </w:rPr>
              <w:t>學生之法定代理人或監護人</w:t>
            </w:r>
            <w:r w:rsidRPr="00215BB3">
              <w:rPr>
                <w:rFonts w:ascii="Times New Roman" w:hAnsi="Times New Roman" w:cs="Times New Roman" w:hint="eastAsia"/>
                <w:color w:val="auto"/>
                <w:u w:val="single"/>
              </w:rPr>
              <w:t>。</w:t>
            </w:r>
          </w:p>
          <w:p w14:paraId="52301FB9" w14:textId="77777777" w:rsidR="0007714C" w:rsidRPr="00A72430" w:rsidRDefault="0007714C" w:rsidP="006C6EE1">
            <w:pPr>
              <w:pStyle w:val="Default"/>
              <w:ind w:leftChars="15" w:left="458" w:hangingChars="176" w:hanging="422"/>
              <w:rPr>
                <w:rFonts w:ascii="Times New Roman" w:hAnsi="Times New Roman" w:cs="Times New Roman"/>
                <w:color w:val="auto"/>
              </w:rPr>
            </w:pPr>
            <w:r w:rsidRPr="00A72430">
              <w:rPr>
                <w:rFonts w:ascii="Times New Roman" w:hAnsi="Times New Roman" w:cs="Times New Roman" w:hint="eastAsia"/>
                <w:color w:val="auto"/>
                <w:u w:val="single"/>
              </w:rPr>
              <w:t>七</w:t>
            </w:r>
            <w:r>
              <w:rPr>
                <w:rFonts w:ascii="Times New Roman" w:hAnsi="Times New Roman" w:cs="Times New Roman" w:hint="eastAsia"/>
                <w:color w:val="auto"/>
              </w:rPr>
              <w:t>、</w:t>
            </w:r>
            <w:r>
              <w:rPr>
                <w:rFonts w:ascii="Times New Roman" w:hAnsi="Times New Roman" w:cs="Times New Roman"/>
                <w:color w:val="auto"/>
              </w:rPr>
              <w:t>學生違反</w:t>
            </w:r>
            <w:r w:rsidRPr="00A72430">
              <w:rPr>
                <w:rFonts w:ascii="Times New Roman" w:hAnsi="Times New Roman" w:cs="Times New Roman"/>
                <w:color w:val="auto"/>
              </w:rPr>
              <w:t>第</w:t>
            </w:r>
            <w:r w:rsidRPr="002E031B">
              <w:rPr>
                <w:rFonts w:ascii="Times New Roman" w:hAnsi="Times New Roman" w:cs="Times New Roman" w:hint="eastAsia"/>
                <w:color w:val="auto"/>
                <w:u w:val="single"/>
              </w:rPr>
              <w:t>九</w:t>
            </w:r>
            <w:r w:rsidRPr="00A72430">
              <w:rPr>
                <w:rFonts w:ascii="Times New Roman" w:hAnsi="Times New Roman" w:cs="Times New Roman"/>
                <w:color w:val="auto"/>
              </w:rPr>
              <w:t>條至第</w:t>
            </w:r>
            <w:r w:rsidRPr="002E031B">
              <w:rPr>
                <w:rFonts w:ascii="Times New Roman" w:hAnsi="Times New Roman" w:cs="Times New Roman" w:hint="eastAsia"/>
                <w:color w:val="auto"/>
                <w:u w:val="single"/>
              </w:rPr>
              <w:t>十二</w:t>
            </w:r>
            <w:r w:rsidRPr="00A72430">
              <w:rPr>
                <w:rFonts w:ascii="Times New Roman" w:hAnsi="Times New Roman" w:cs="Times New Roman"/>
                <w:color w:val="auto"/>
              </w:rPr>
              <w:t>條之規定，有情堪</w:t>
            </w:r>
            <w:proofErr w:type="gramStart"/>
            <w:r w:rsidRPr="00A72430">
              <w:rPr>
                <w:rFonts w:ascii="Times New Roman" w:hAnsi="Times New Roman" w:cs="Times New Roman"/>
                <w:color w:val="auto"/>
              </w:rPr>
              <w:t>憫恕者</w:t>
            </w:r>
            <w:proofErr w:type="gramEnd"/>
            <w:r w:rsidRPr="00A72430">
              <w:rPr>
                <w:rFonts w:ascii="Times New Roman" w:hAnsi="Times New Roman" w:cs="Times New Roman"/>
                <w:color w:val="auto"/>
              </w:rPr>
              <w:t>，得經由學</w:t>
            </w:r>
            <w:proofErr w:type="gramStart"/>
            <w:r w:rsidRPr="00A72430">
              <w:rPr>
                <w:rFonts w:ascii="Times New Roman" w:hAnsi="Times New Roman" w:cs="Times New Roman"/>
                <w:color w:val="auto"/>
              </w:rPr>
              <w:t>務</w:t>
            </w:r>
            <w:proofErr w:type="gramEnd"/>
            <w:r w:rsidRPr="00A72430">
              <w:rPr>
                <w:rFonts w:ascii="Times New Roman" w:hAnsi="Times New Roman" w:cs="Times New Roman"/>
                <w:color w:val="auto"/>
              </w:rPr>
              <w:t>會議決議另為適當之處分。</w:t>
            </w:r>
          </w:p>
        </w:tc>
        <w:tc>
          <w:tcPr>
            <w:tcW w:w="3811" w:type="dxa"/>
          </w:tcPr>
          <w:p w14:paraId="1B3DCC75" w14:textId="77777777" w:rsidR="0007714C" w:rsidRPr="00753879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53879">
              <w:rPr>
                <w:rFonts w:ascii="Times New Roman" w:hAnsi="Times New Roman" w:cs="Times New Roman"/>
                <w:color w:val="auto"/>
              </w:rPr>
              <w:lastRenderedPageBreak/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13</w:t>
            </w:r>
            <w:r w:rsidRPr="00753879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2CD96C96" w14:textId="77777777" w:rsidR="0007714C" w:rsidRPr="00753879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53879">
              <w:rPr>
                <w:rFonts w:ascii="Times New Roman" w:hAnsi="Times New Roman" w:cs="Times New Roman"/>
                <w:color w:val="auto"/>
              </w:rPr>
              <w:t>學生之獎懲處理程序，依照下列規定辦理：</w:t>
            </w:r>
          </w:p>
          <w:p w14:paraId="2C27864B" w14:textId="77777777" w:rsidR="0007714C" w:rsidRPr="00753879" w:rsidRDefault="0007714C" w:rsidP="0007714C">
            <w:pPr>
              <w:pStyle w:val="Default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auto"/>
              </w:rPr>
            </w:pPr>
            <w:r w:rsidRPr="00753879">
              <w:rPr>
                <w:rFonts w:ascii="Times New Roman" w:hAnsi="Times New Roman" w:cs="Times New Roman"/>
                <w:color w:val="auto"/>
              </w:rPr>
              <w:t>嘉獎、記小功、申誡等獎懲案件經有關單位提出獎懲具體事實，由學生事務長核定。</w:t>
            </w:r>
          </w:p>
          <w:p w14:paraId="0357AFE2" w14:textId="77777777" w:rsidR="0007714C" w:rsidRPr="00753879" w:rsidRDefault="0007714C" w:rsidP="0007714C">
            <w:pPr>
              <w:pStyle w:val="Default"/>
              <w:numPr>
                <w:ilvl w:val="0"/>
                <w:numId w:val="17"/>
              </w:numPr>
              <w:ind w:left="601" w:hanging="601"/>
              <w:rPr>
                <w:rFonts w:ascii="Times New Roman" w:hAnsi="Times New Roman" w:cs="Times New Roman"/>
                <w:color w:val="auto"/>
              </w:rPr>
            </w:pPr>
            <w:r w:rsidRPr="00753879">
              <w:rPr>
                <w:rFonts w:ascii="Times New Roman" w:hAnsi="Times New Roman" w:cs="Times New Roman"/>
                <w:color w:val="auto"/>
              </w:rPr>
              <w:lastRenderedPageBreak/>
              <w:t>記大功或小過以上之獎懲案件應檢具獎懲之具體事實，經學</w:t>
            </w:r>
            <w:proofErr w:type="gramStart"/>
            <w:r w:rsidRPr="00753879">
              <w:rPr>
                <w:rFonts w:ascii="Times New Roman" w:hAnsi="Times New Roman" w:cs="Times New Roman"/>
                <w:color w:val="auto"/>
              </w:rPr>
              <w:t>務</w:t>
            </w:r>
            <w:proofErr w:type="gramEnd"/>
            <w:r w:rsidRPr="00753879">
              <w:rPr>
                <w:rFonts w:ascii="Times New Roman" w:hAnsi="Times New Roman" w:cs="Times New Roman"/>
                <w:color w:val="auto"/>
              </w:rPr>
              <w:t>會議審議通過者，由校長核定。</w:t>
            </w:r>
          </w:p>
          <w:p w14:paraId="56033343" w14:textId="77777777" w:rsidR="0007714C" w:rsidRPr="00753879" w:rsidRDefault="0007714C" w:rsidP="0007714C">
            <w:pPr>
              <w:pStyle w:val="Default"/>
              <w:numPr>
                <w:ilvl w:val="0"/>
                <w:numId w:val="17"/>
              </w:numPr>
              <w:ind w:left="601" w:hanging="601"/>
              <w:rPr>
                <w:rFonts w:ascii="Times New Roman" w:hAnsi="Times New Roman" w:cs="Times New Roman"/>
                <w:color w:val="auto"/>
              </w:rPr>
            </w:pPr>
            <w:r w:rsidRPr="00753879">
              <w:rPr>
                <w:rFonts w:ascii="Times New Roman" w:hAnsi="Times New Roman" w:cs="Times New Roman"/>
                <w:color w:val="auto"/>
              </w:rPr>
              <w:t>前款審核有關學生重大獎懲事項時，除應通知有關所、系主任、導師及有關人員列席外，並得通知學生代表及當事學生列席，</w:t>
            </w:r>
            <w:proofErr w:type="gramStart"/>
            <w:r w:rsidRPr="00753879">
              <w:rPr>
                <w:rFonts w:ascii="Times New Roman" w:hAnsi="Times New Roman" w:cs="Times New Roman"/>
                <w:color w:val="auto"/>
              </w:rPr>
              <w:t>俾</w:t>
            </w:r>
            <w:proofErr w:type="gramEnd"/>
            <w:r w:rsidRPr="00753879">
              <w:rPr>
                <w:rFonts w:ascii="Times New Roman" w:hAnsi="Times New Roman" w:cs="Times New Roman"/>
                <w:color w:val="auto"/>
              </w:rPr>
              <w:t>其有說明之機會，以維護學生權益。</w:t>
            </w:r>
          </w:p>
          <w:p w14:paraId="53D27A17" w14:textId="77777777" w:rsidR="0007714C" w:rsidRPr="00215BB3" w:rsidRDefault="0007714C" w:rsidP="0007714C">
            <w:pPr>
              <w:pStyle w:val="Default"/>
              <w:numPr>
                <w:ilvl w:val="0"/>
                <w:numId w:val="17"/>
              </w:numPr>
              <w:ind w:left="601" w:hanging="601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753879">
              <w:rPr>
                <w:rFonts w:ascii="Times New Roman" w:hAnsi="Times New Roman" w:cs="Times New Roman"/>
                <w:color w:val="auto"/>
              </w:rPr>
              <w:t>學生受記懲處</w:t>
            </w:r>
            <w:proofErr w:type="gramEnd"/>
            <w:r w:rsidRPr="00753879">
              <w:rPr>
                <w:rFonts w:ascii="Times New Roman" w:hAnsi="Times New Roman" w:cs="Times New Roman"/>
                <w:color w:val="auto"/>
              </w:rPr>
              <w:t>案件定</w:t>
            </w:r>
            <w:proofErr w:type="gramStart"/>
            <w:r w:rsidRPr="00753879">
              <w:rPr>
                <w:rFonts w:ascii="Times New Roman" w:hAnsi="Times New Roman" w:cs="Times New Roman"/>
                <w:color w:val="auto"/>
              </w:rPr>
              <w:t>讞</w:t>
            </w:r>
            <w:proofErr w:type="gramEnd"/>
            <w:r w:rsidRPr="00753879">
              <w:rPr>
                <w:rFonts w:ascii="Times New Roman" w:hAnsi="Times New Roman" w:cs="Times New Roman"/>
                <w:color w:val="auto"/>
              </w:rPr>
              <w:t>後，</w:t>
            </w:r>
            <w:r w:rsidRPr="00215BB3">
              <w:rPr>
                <w:rFonts w:ascii="Times New Roman" w:hAnsi="Times New Roman" w:cs="Times New Roman"/>
                <w:color w:val="auto"/>
              </w:rPr>
              <w:t>由學生事務處以正式函文通知本人、未滿二十歲學生之法定代理人或監護人，</w:t>
            </w:r>
          </w:p>
          <w:p w14:paraId="4CA29BA5" w14:textId="77777777" w:rsidR="0007714C" w:rsidRPr="00215BB3" w:rsidRDefault="0007714C" w:rsidP="006C6EE1">
            <w:pPr>
              <w:pStyle w:val="Default"/>
              <w:ind w:left="601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並副知學生所屬單位及導師輔導。</w:t>
            </w:r>
          </w:p>
          <w:p w14:paraId="1539FA3C" w14:textId="77777777" w:rsidR="0007714C" w:rsidRPr="00215BB3" w:rsidRDefault="0007714C" w:rsidP="0007714C">
            <w:pPr>
              <w:pStyle w:val="Default"/>
              <w:numPr>
                <w:ilvl w:val="0"/>
                <w:numId w:val="17"/>
              </w:numPr>
              <w:ind w:left="601" w:hanging="601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退學及開除學籍依前款規定辦理。</w:t>
            </w:r>
          </w:p>
          <w:p w14:paraId="6C419BD9" w14:textId="77777777" w:rsidR="0007714C" w:rsidRPr="00753879" w:rsidRDefault="0007714C" w:rsidP="0007714C">
            <w:pPr>
              <w:pStyle w:val="Default"/>
              <w:numPr>
                <w:ilvl w:val="0"/>
                <w:numId w:val="17"/>
              </w:numPr>
              <w:ind w:left="601" w:hanging="601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學生違反本準則第</w:t>
            </w:r>
            <w:r w:rsidRPr="00215BB3">
              <w:rPr>
                <w:rFonts w:ascii="Times New Roman" w:hAnsi="Times New Roman" w:cs="Times New Roman"/>
                <w:color w:val="auto"/>
              </w:rPr>
              <w:t>9</w:t>
            </w:r>
            <w:r w:rsidRPr="00215BB3">
              <w:rPr>
                <w:rFonts w:ascii="Times New Roman" w:hAnsi="Times New Roman" w:cs="Times New Roman"/>
                <w:color w:val="auto"/>
              </w:rPr>
              <w:t>條至第</w:t>
            </w:r>
            <w:r w:rsidRPr="00215BB3">
              <w:rPr>
                <w:rFonts w:ascii="Times New Roman" w:hAnsi="Times New Roman" w:cs="Times New Roman"/>
                <w:color w:val="auto"/>
              </w:rPr>
              <w:t>12</w:t>
            </w:r>
            <w:r w:rsidRPr="00215BB3">
              <w:rPr>
                <w:rFonts w:ascii="Times New Roman" w:hAnsi="Times New Roman" w:cs="Times New Roman"/>
                <w:color w:val="auto"/>
              </w:rPr>
              <w:t>條之規定，有情堪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憫恕者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，得經由學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務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會議決議另為適當之處分。</w:t>
            </w:r>
          </w:p>
        </w:tc>
        <w:tc>
          <w:tcPr>
            <w:tcW w:w="2864" w:type="dxa"/>
          </w:tcPr>
          <w:p w14:paraId="2C04BBAF" w14:textId="77777777" w:rsidR="0007714C" w:rsidRPr="00753879" w:rsidRDefault="0007714C" w:rsidP="0007714C">
            <w:pPr>
              <w:pStyle w:val="Default"/>
              <w:numPr>
                <w:ilvl w:val="0"/>
                <w:numId w:val="9"/>
              </w:numPr>
              <w:ind w:left="198" w:hanging="198"/>
              <w:rPr>
                <w:rFonts w:ascii="Times New Roman" w:hAnsi="Times New Roman" w:cs="Times New Roman"/>
                <w:color w:val="auto"/>
              </w:rPr>
            </w:pPr>
            <w:r w:rsidRPr="00753879">
              <w:rPr>
                <w:rFonts w:ascii="Times New Roman" w:hAnsi="Times New Roman" w:cs="Times New Roman" w:hint="eastAsia"/>
                <w:color w:val="auto"/>
              </w:rPr>
              <w:lastRenderedPageBreak/>
              <w:t>考量校園性別事件及</w:t>
            </w:r>
            <w:proofErr w:type="gramStart"/>
            <w:r w:rsidRPr="00753879">
              <w:rPr>
                <w:rFonts w:ascii="Times New Roman" w:hAnsi="Times New Roman" w:cs="Times New Roman" w:hint="eastAsia"/>
                <w:color w:val="auto"/>
              </w:rPr>
              <w:t>校園霸凌事件</w:t>
            </w:r>
            <w:proofErr w:type="gramEnd"/>
            <w:r w:rsidRPr="00753879">
              <w:rPr>
                <w:rFonts w:ascii="Times New Roman" w:hAnsi="Times New Roman" w:cs="Times New Roman" w:hint="eastAsia"/>
                <w:color w:val="auto"/>
              </w:rPr>
              <w:t>之保密程度較高，應避免過多知情者，</w:t>
            </w:r>
            <w:proofErr w:type="gramStart"/>
            <w:r w:rsidRPr="00753879">
              <w:rPr>
                <w:rFonts w:ascii="Times New Roman" w:hAnsi="Times New Roman" w:cs="Times New Roman" w:hint="eastAsia"/>
                <w:color w:val="auto"/>
              </w:rPr>
              <w:t>爰</w:t>
            </w:r>
            <w:proofErr w:type="gramEnd"/>
            <w:r w:rsidRPr="00753879">
              <w:rPr>
                <w:rFonts w:ascii="Times New Roman" w:hAnsi="Times New Roman" w:cs="Times New Roman" w:hint="eastAsia"/>
                <w:color w:val="auto"/>
              </w:rPr>
              <w:t>排除二者於本條之適用，並因應法定成年年齡下修，</w:t>
            </w:r>
            <w:proofErr w:type="gramStart"/>
            <w:r w:rsidRPr="00753879">
              <w:rPr>
                <w:rFonts w:ascii="Times New Roman" w:hAnsi="Times New Roman" w:cs="Times New Roman" w:hint="eastAsia"/>
                <w:color w:val="auto"/>
              </w:rPr>
              <w:t>酌修文</w:t>
            </w:r>
            <w:r w:rsidRPr="00753879">
              <w:rPr>
                <w:rFonts w:ascii="Times New Roman" w:hAnsi="Times New Roman" w:cs="Times New Roman" w:hint="eastAsia"/>
                <w:color w:val="auto"/>
              </w:rPr>
              <w:lastRenderedPageBreak/>
              <w:t>字</w:t>
            </w:r>
            <w:proofErr w:type="gramEnd"/>
            <w:r w:rsidRPr="00753879">
              <w:rPr>
                <w:rFonts w:ascii="Times New Roman" w:hAnsi="Times New Roman" w:cs="Times New Roman" w:hint="eastAsia"/>
                <w:color w:val="auto"/>
              </w:rPr>
              <w:t>。</w:t>
            </w:r>
          </w:p>
          <w:p w14:paraId="4CA0F91F" w14:textId="77777777" w:rsidR="0007714C" w:rsidRPr="00753879" w:rsidRDefault="0007714C" w:rsidP="0007714C">
            <w:pPr>
              <w:pStyle w:val="Defaul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</w:rPr>
            </w:pPr>
            <w:r w:rsidRPr="00753879">
              <w:rPr>
                <w:rFonts w:ascii="Times New Roman" w:hAnsi="Times New Roman" w:cs="Times New Roman" w:hint="eastAsia"/>
                <w:color w:val="auto"/>
              </w:rPr>
              <w:t>增訂第</w:t>
            </w:r>
            <w:r>
              <w:rPr>
                <w:rFonts w:ascii="Times New Roman" w:hAnsi="Times New Roman" w:cs="Times New Roman" w:hint="eastAsia"/>
                <w:color w:val="auto"/>
              </w:rPr>
              <w:t>六</w:t>
            </w:r>
            <w:r w:rsidRPr="00753879">
              <w:rPr>
                <w:rFonts w:ascii="Times New Roman" w:hAnsi="Times New Roman" w:cs="Times New Roman" w:hint="eastAsia"/>
                <w:color w:val="auto"/>
              </w:rPr>
              <w:t>款規定。</w:t>
            </w:r>
          </w:p>
          <w:p w14:paraId="5681FE37" w14:textId="77777777" w:rsidR="0007714C" w:rsidRPr="00753879" w:rsidRDefault="0007714C" w:rsidP="0007714C">
            <w:pPr>
              <w:pStyle w:val="Default"/>
              <w:numPr>
                <w:ilvl w:val="0"/>
                <w:numId w:val="9"/>
              </w:numPr>
              <w:ind w:left="198" w:hanging="198"/>
              <w:rPr>
                <w:rFonts w:ascii="Times New Roman" w:hAnsi="Times New Roman" w:cs="Times New Roman"/>
                <w:color w:val="auto"/>
              </w:rPr>
            </w:pPr>
            <w:r w:rsidRPr="00753879">
              <w:rPr>
                <w:rFonts w:ascii="Times New Roman" w:hAnsi="Times New Roman" w:cs="Times New Roman" w:hint="eastAsia"/>
                <w:color w:val="auto"/>
              </w:rPr>
              <w:t>原第</w:t>
            </w:r>
            <w:r>
              <w:rPr>
                <w:rFonts w:ascii="Times New Roman" w:hAnsi="Times New Roman" w:cs="Times New Roman" w:hint="eastAsia"/>
                <w:color w:val="auto"/>
              </w:rPr>
              <w:t>六</w:t>
            </w:r>
            <w:r w:rsidRPr="00753879">
              <w:rPr>
                <w:rFonts w:ascii="Times New Roman" w:hAnsi="Times New Roman" w:cs="Times New Roman" w:hint="eastAsia"/>
                <w:color w:val="auto"/>
              </w:rPr>
              <w:t>款規定改列第</w:t>
            </w:r>
            <w:r>
              <w:rPr>
                <w:rFonts w:ascii="Times New Roman" w:hAnsi="Times New Roman" w:cs="Times New Roman" w:hint="eastAsia"/>
                <w:color w:val="auto"/>
              </w:rPr>
              <w:t>七</w:t>
            </w:r>
            <w:r w:rsidRPr="00753879">
              <w:rPr>
                <w:rFonts w:ascii="Times New Roman" w:hAnsi="Times New Roman" w:cs="Times New Roman" w:hint="eastAsia"/>
                <w:color w:val="auto"/>
              </w:rPr>
              <w:t>款</w:t>
            </w:r>
            <w:proofErr w:type="gramStart"/>
            <w:r>
              <w:rPr>
                <w:rFonts w:ascii="Times New Roman" w:hAnsi="Times New Roman" w:cs="Times New Roman" w:hint="eastAsia"/>
                <w:color w:val="auto"/>
              </w:rPr>
              <w:t>並酌修文字</w:t>
            </w:r>
            <w:proofErr w:type="gramEnd"/>
            <w:r w:rsidRPr="00753879">
              <w:rPr>
                <w:rFonts w:ascii="Times New Roman" w:hAnsi="Times New Roman" w:cs="Times New Roman" w:hint="eastAsia"/>
                <w:color w:val="auto"/>
              </w:rPr>
              <w:t>。</w:t>
            </w:r>
          </w:p>
        </w:tc>
      </w:tr>
      <w:tr w:rsidR="0007714C" w:rsidRPr="00753879" w14:paraId="5C7DBA5C" w14:textId="77777777" w:rsidTr="006C6EE1">
        <w:trPr>
          <w:trHeight w:val="120"/>
        </w:trPr>
        <w:tc>
          <w:tcPr>
            <w:tcW w:w="3810" w:type="dxa"/>
            <w:shd w:val="clear" w:color="auto" w:fill="auto"/>
          </w:tcPr>
          <w:p w14:paraId="7B9C3E86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lastRenderedPageBreak/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14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34179B7C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同</w:t>
            </w:r>
            <w:r w:rsidRPr="00215BB3">
              <w:rPr>
                <w:rFonts w:ascii="Times New Roman" w:hAnsi="Times New Roman" w:cs="Times New Roman"/>
                <w:color w:val="auto"/>
              </w:rPr>
              <w:t>現行條文</w:t>
            </w:r>
          </w:p>
        </w:tc>
        <w:tc>
          <w:tcPr>
            <w:tcW w:w="3811" w:type="dxa"/>
            <w:shd w:val="clear" w:color="auto" w:fill="auto"/>
          </w:tcPr>
          <w:p w14:paraId="08B4A0D1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14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148A3151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學生對獎懲處理有異議者，得於接獲通知後，依本校「學生申訴辦法」之規定期限與程序檢具「申訴書」，向本校學生申訴評議委員會提出申訴。</w:t>
            </w:r>
          </w:p>
        </w:tc>
        <w:tc>
          <w:tcPr>
            <w:tcW w:w="2864" w:type="dxa"/>
            <w:shd w:val="clear" w:color="auto" w:fill="auto"/>
          </w:tcPr>
          <w:p w14:paraId="1492BD88" w14:textId="77777777" w:rsidR="0007714C" w:rsidRPr="00753879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本條未修正。</w:t>
            </w:r>
          </w:p>
        </w:tc>
      </w:tr>
      <w:tr w:rsidR="0007714C" w:rsidRPr="00753879" w14:paraId="03FCEC0F" w14:textId="77777777" w:rsidTr="006C6EE1">
        <w:trPr>
          <w:trHeight w:val="120"/>
        </w:trPr>
        <w:tc>
          <w:tcPr>
            <w:tcW w:w="3810" w:type="dxa"/>
          </w:tcPr>
          <w:p w14:paraId="5E633EDA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15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206F0C76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同現行條文</w:t>
            </w:r>
          </w:p>
        </w:tc>
        <w:tc>
          <w:tcPr>
            <w:tcW w:w="3811" w:type="dxa"/>
          </w:tcPr>
          <w:p w14:paraId="5F3DC77C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第十五條</w:t>
            </w:r>
          </w:p>
          <w:p w14:paraId="601AB7DC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為發揮教育輔導功能，激勵學生改過向善，學生受懲處得申請銷過輔導，並訂定學生銷過實施要點。學生在校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期間，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功過累積計算，所受之獎懲功過可以互抵，但不能取消記錄；退學及開除學籍，概不得因以前曾受獎勵，要</w:t>
            </w:r>
            <w:r w:rsidRPr="00215BB3">
              <w:rPr>
                <w:rFonts w:ascii="Times New Roman" w:hAnsi="Times New Roman" w:cs="Times New Roman"/>
                <w:color w:val="auto"/>
              </w:rPr>
              <w:lastRenderedPageBreak/>
              <w:t>求折抵減免。</w:t>
            </w:r>
          </w:p>
        </w:tc>
        <w:tc>
          <w:tcPr>
            <w:tcW w:w="2864" w:type="dxa"/>
          </w:tcPr>
          <w:p w14:paraId="7C0C6EA0" w14:textId="77777777" w:rsidR="0007714C" w:rsidRPr="00753879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lastRenderedPageBreak/>
              <w:t>本條未修正。</w:t>
            </w:r>
          </w:p>
        </w:tc>
      </w:tr>
      <w:tr w:rsidR="0007714C" w:rsidRPr="00753879" w14:paraId="079C7D76" w14:textId="77777777" w:rsidTr="006C6EE1">
        <w:trPr>
          <w:trHeight w:val="120"/>
        </w:trPr>
        <w:tc>
          <w:tcPr>
            <w:tcW w:w="3810" w:type="dxa"/>
          </w:tcPr>
          <w:p w14:paraId="18F8BFB6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16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19DF6ECE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同現行條文</w:t>
            </w:r>
          </w:p>
        </w:tc>
        <w:tc>
          <w:tcPr>
            <w:tcW w:w="3811" w:type="dxa"/>
          </w:tcPr>
          <w:p w14:paraId="2BAA8577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 w:hint="eastAsia"/>
                <w:color w:val="auto"/>
              </w:rPr>
              <w:t>16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47CEFBA6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學生每學期操行成績按獎懲等級，分別給予加分或減分，基準照本校「學生操行成績考查要點」核定之。</w:t>
            </w:r>
          </w:p>
        </w:tc>
        <w:tc>
          <w:tcPr>
            <w:tcW w:w="2864" w:type="dxa"/>
          </w:tcPr>
          <w:p w14:paraId="6A98EBD7" w14:textId="77777777" w:rsidR="0007714C" w:rsidRPr="00753879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本條未修正。</w:t>
            </w:r>
          </w:p>
        </w:tc>
      </w:tr>
      <w:tr w:rsidR="0007714C" w:rsidRPr="00753879" w14:paraId="562209AC" w14:textId="77777777" w:rsidTr="006C6EE1">
        <w:trPr>
          <w:trHeight w:val="120"/>
        </w:trPr>
        <w:tc>
          <w:tcPr>
            <w:tcW w:w="3810" w:type="dxa"/>
          </w:tcPr>
          <w:p w14:paraId="1985CFFE" w14:textId="77777777" w:rsidR="0007714C" w:rsidRPr="00753879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53879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17</w:t>
            </w:r>
            <w:r w:rsidRPr="00753879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3D88F89F" w14:textId="77777777" w:rsidR="0007714C" w:rsidRPr="00753879" w:rsidRDefault="0007714C" w:rsidP="006C6EE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  <w:u w:val="single"/>
              </w:rPr>
              <w:t>校園</w:t>
            </w:r>
            <w:r w:rsidRPr="00215BB3">
              <w:rPr>
                <w:rFonts w:ascii="Times New Roman" w:hAnsi="Times New Roman" w:cs="Times New Roman" w:hint="eastAsia"/>
                <w:color w:val="auto"/>
                <w:u w:val="single"/>
              </w:rPr>
              <w:t>性別事件及</w:t>
            </w:r>
            <w:proofErr w:type="gramStart"/>
            <w:r w:rsidRPr="00215BB3">
              <w:rPr>
                <w:rFonts w:ascii="Times New Roman" w:hAnsi="Times New Roman" w:cs="Times New Roman" w:hint="eastAsia"/>
                <w:color w:val="auto"/>
                <w:u w:val="single"/>
              </w:rPr>
              <w:t>校園霸凌</w:t>
            </w:r>
            <w:r w:rsidRPr="00215BB3">
              <w:rPr>
                <w:rFonts w:ascii="Times New Roman" w:hAnsi="Times New Roman" w:cs="Times New Roman"/>
                <w:color w:val="auto"/>
                <w:u w:val="single"/>
              </w:rPr>
              <w:t>事件</w:t>
            </w:r>
            <w:proofErr w:type="gramEnd"/>
            <w:r>
              <w:rPr>
                <w:rFonts w:ascii="Times New Roman" w:hAnsi="Times New Roman" w:cs="Times New Roman"/>
                <w:color w:val="auto"/>
              </w:rPr>
              <w:t>，經</w:t>
            </w:r>
            <w:r w:rsidRPr="002E031B">
              <w:rPr>
                <w:rFonts w:ascii="Times New Roman" w:hAnsi="Times New Roman" w:cs="Times New Roman" w:hint="eastAsia"/>
                <w:color w:val="auto"/>
                <w:u w:val="single"/>
              </w:rPr>
              <w:t>本</w:t>
            </w:r>
            <w:r w:rsidRPr="002E031B">
              <w:rPr>
                <w:rFonts w:ascii="Times New Roman" w:hAnsi="Times New Roman" w:cs="Times New Roman"/>
                <w:color w:val="auto"/>
                <w:u w:val="single"/>
              </w:rPr>
              <w:t>校</w:t>
            </w:r>
            <w:r w:rsidRPr="00753879">
              <w:rPr>
                <w:rFonts w:ascii="Times New Roman" w:hAnsi="Times New Roman" w:cs="Times New Roman"/>
                <w:color w:val="auto"/>
              </w:rPr>
              <w:t>性別平等教育委員</w:t>
            </w:r>
            <w:r w:rsidRPr="00753879">
              <w:rPr>
                <w:rFonts w:ascii="Times New Roman" w:hAnsi="Times New Roman" w:cs="Times New Roman" w:hint="eastAsia"/>
                <w:color w:val="auto"/>
              </w:rPr>
              <w:t>會</w:t>
            </w:r>
            <w:r w:rsidRPr="000E5CB8">
              <w:rPr>
                <w:rFonts w:ascii="Times New Roman" w:hAnsi="Times New Roman" w:cs="Times New Roman" w:hint="eastAsia"/>
                <w:color w:val="auto"/>
                <w:u w:val="single"/>
              </w:rPr>
              <w:t>及校園</w:t>
            </w:r>
            <w:proofErr w:type="gramStart"/>
            <w:r w:rsidRPr="000E5CB8">
              <w:rPr>
                <w:rFonts w:ascii="Times New Roman" w:hAnsi="Times New Roman" w:cs="Times New Roman" w:hint="eastAsia"/>
                <w:color w:val="auto"/>
                <w:u w:val="single"/>
              </w:rPr>
              <w:t>霸凌防</w:t>
            </w:r>
            <w:proofErr w:type="gramEnd"/>
            <w:r w:rsidRPr="000E5CB8">
              <w:rPr>
                <w:rFonts w:ascii="Times New Roman" w:hAnsi="Times New Roman" w:cs="Times New Roman" w:hint="eastAsia"/>
                <w:color w:val="auto"/>
                <w:u w:val="single"/>
              </w:rPr>
              <w:t>制委員</w:t>
            </w:r>
            <w:r w:rsidRPr="000E5CB8">
              <w:rPr>
                <w:rFonts w:ascii="Times New Roman" w:hAnsi="Times New Roman" w:cs="Times New Roman"/>
                <w:color w:val="auto"/>
                <w:u w:val="single"/>
              </w:rPr>
              <w:t>會</w:t>
            </w:r>
            <w:r>
              <w:rPr>
                <w:rFonts w:ascii="Times New Roman" w:hAnsi="Times New Roman" w:cs="Times New Roman"/>
                <w:color w:val="auto"/>
              </w:rPr>
              <w:t>查證屬實後，依情節輕重</w:t>
            </w:r>
            <w:r w:rsidRPr="00753879">
              <w:rPr>
                <w:rFonts w:ascii="Times New Roman" w:hAnsi="Times New Roman" w:cs="Times New Roman"/>
                <w:color w:val="auto"/>
              </w:rPr>
              <w:t>及學校之懲處種類所提懲處建議核處。</w:t>
            </w:r>
          </w:p>
        </w:tc>
        <w:tc>
          <w:tcPr>
            <w:tcW w:w="3811" w:type="dxa"/>
          </w:tcPr>
          <w:p w14:paraId="4AB6D230" w14:textId="77777777" w:rsidR="0007714C" w:rsidRPr="00753879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53879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 w:hint="eastAsia"/>
                <w:color w:val="auto"/>
              </w:rPr>
              <w:t>17</w:t>
            </w:r>
            <w:r w:rsidRPr="00753879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62AA60E3" w14:textId="77777777" w:rsidR="0007714C" w:rsidRPr="00753879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53879">
              <w:rPr>
                <w:rFonts w:ascii="Times New Roman" w:hAnsi="Times New Roman" w:cs="Times New Roman"/>
                <w:color w:val="auto"/>
              </w:rPr>
              <w:t>校園性侵害、性騷擾或</w:t>
            </w:r>
            <w:proofErr w:type="gramStart"/>
            <w:r w:rsidRPr="00753879">
              <w:rPr>
                <w:rFonts w:ascii="Times New Roman" w:hAnsi="Times New Roman" w:cs="Times New Roman"/>
                <w:color w:val="auto"/>
              </w:rPr>
              <w:t>性霸凌</w:t>
            </w:r>
            <w:proofErr w:type="gramEnd"/>
            <w:r w:rsidRPr="00753879">
              <w:rPr>
                <w:rFonts w:ascii="Times New Roman" w:hAnsi="Times New Roman" w:cs="Times New Roman"/>
                <w:color w:val="auto"/>
              </w:rPr>
              <w:t>事件，經學校所設性別平等教育委員會查證屬實後，依情節輕重，及學校之懲處種類所提懲處建議核處。</w:t>
            </w:r>
          </w:p>
        </w:tc>
        <w:tc>
          <w:tcPr>
            <w:tcW w:w="2864" w:type="dxa"/>
          </w:tcPr>
          <w:p w14:paraId="3D53E26B" w14:textId="77777777" w:rsidR="0007714C" w:rsidRPr="00753879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753879">
              <w:rPr>
                <w:rFonts w:ascii="Times New Roman" w:hAnsi="Times New Roman" w:cs="Times New Roman" w:hint="eastAsia"/>
                <w:color w:val="auto"/>
              </w:rPr>
              <w:t>因應法規及組織名稱修正，</w:t>
            </w:r>
            <w:proofErr w:type="gramStart"/>
            <w:r w:rsidRPr="00753879">
              <w:rPr>
                <w:rFonts w:ascii="Times New Roman" w:hAnsi="Times New Roman" w:cs="Times New Roman" w:hint="eastAsia"/>
                <w:color w:val="auto"/>
              </w:rPr>
              <w:t>酌修本</w:t>
            </w:r>
            <w:proofErr w:type="gramEnd"/>
            <w:r w:rsidRPr="00753879">
              <w:rPr>
                <w:rFonts w:ascii="Times New Roman" w:hAnsi="Times New Roman" w:cs="Times New Roman" w:hint="eastAsia"/>
                <w:color w:val="auto"/>
              </w:rPr>
              <w:t>條文字。</w:t>
            </w:r>
          </w:p>
        </w:tc>
      </w:tr>
      <w:tr w:rsidR="0007714C" w:rsidRPr="00753879" w14:paraId="38A51125" w14:textId="77777777" w:rsidTr="006C6EE1">
        <w:trPr>
          <w:trHeight w:val="120"/>
        </w:trPr>
        <w:tc>
          <w:tcPr>
            <w:tcW w:w="3810" w:type="dxa"/>
          </w:tcPr>
          <w:p w14:paraId="72D9ED6A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/>
                <w:color w:val="auto"/>
              </w:rPr>
              <w:t>18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2D75E4DC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同現行條文</w:t>
            </w:r>
          </w:p>
        </w:tc>
        <w:tc>
          <w:tcPr>
            <w:tcW w:w="3811" w:type="dxa"/>
          </w:tcPr>
          <w:p w14:paraId="1ED98E63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第</w:t>
            </w:r>
            <w:r w:rsidRPr="00215BB3">
              <w:rPr>
                <w:rFonts w:ascii="Times New Roman" w:hAnsi="Times New Roman" w:cs="Times New Roman" w:hint="eastAsia"/>
                <w:color w:val="auto"/>
              </w:rPr>
              <w:t>18</w:t>
            </w:r>
            <w:r w:rsidRPr="00215BB3">
              <w:rPr>
                <w:rFonts w:ascii="Times New Roman" w:hAnsi="Times New Roman" w:cs="Times New Roman"/>
                <w:color w:val="auto"/>
              </w:rPr>
              <w:t>條</w:t>
            </w:r>
          </w:p>
          <w:p w14:paraId="1B3823DD" w14:textId="77777777" w:rsidR="0007714C" w:rsidRPr="00215BB3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5BB3">
              <w:rPr>
                <w:rFonts w:ascii="Times New Roman" w:hAnsi="Times New Roman" w:cs="Times New Roman"/>
                <w:color w:val="auto"/>
              </w:rPr>
              <w:t>本準則經學</w:t>
            </w:r>
            <w:proofErr w:type="gramStart"/>
            <w:r w:rsidRPr="00215BB3">
              <w:rPr>
                <w:rFonts w:ascii="Times New Roman" w:hAnsi="Times New Roman" w:cs="Times New Roman"/>
                <w:color w:val="auto"/>
              </w:rPr>
              <w:t>務</w:t>
            </w:r>
            <w:proofErr w:type="gramEnd"/>
            <w:r w:rsidRPr="00215BB3">
              <w:rPr>
                <w:rFonts w:ascii="Times New Roman" w:hAnsi="Times New Roman" w:cs="Times New Roman"/>
                <w:color w:val="auto"/>
              </w:rPr>
              <w:t>會議及校務會議審議通過，自公布日起實施，並報教育部備查，修正時亦同。</w:t>
            </w:r>
          </w:p>
        </w:tc>
        <w:tc>
          <w:tcPr>
            <w:tcW w:w="2864" w:type="dxa"/>
          </w:tcPr>
          <w:p w14:paraId="53C49C17" w14:textId="77777777" w:rsidR="0007714C" w:rsidRPr="00753879" w:rsidRDefault="0007714C" w:rsidP="006C6EE1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本條未修正。</w:t>
            </w:r>
          </w:p>
        </w:tc>
      </w:tr>
    </w:tbl>
    <w:p w14:paraId="2F8F9CC6" w14:textId="77777777" w:rsidR="0007714C" w:rsidRPr="00753879" w:rsidRDefault="0007714C" w:rsidP="0007714C">
      <w:pPr>
        <w:rPr>
          <w:rFonts w:ascii="Times New Roman" w:eastAsia="標楷體" w:hAnsi="Times New Roman" w:cs="Times New Roman"/>
          <w:szCs w:val="24"/>
        </w:rPr>
      </w:pPr>
    </w:p>
    <w:p w14:paraId="337E13B9" w14:textId="77777777" w:rsidR="0007714C" w:rsidRDefault="0007714C" w:rsidP="0007714C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14:paraId="3C9C5D7E" w14:textId="77777777" w:rsidR="001447A0" w:rsidRPr="0007714C" w:rsidRDefault="001447A0">
      <w:pPr>
        <w:rPr>
          <w:rFonts w:hint="eastAsia"/>
        </w:rPr>
      </w:pPr>
    </w:p>
    <w:sectPr w:rsidR="001447A0" w:rsidRPr="0007714C" w:rsidSect="000771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5E6"/>
    <w:multiLevelType w:val="hybridMultilevel"/>
    <w:tmpl w:val="B0AA01B6"/>
    <w:lvl w:ilvl="0" w:tplc="9A1A5B72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C24731"/>
    <w:multiLevelType w:val="hybridMultilevel"/>
    <w:tmpl w:val="E292B7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2C5CA3"/>
    <w:multiLevelType w:val="hybridMultilevel"/>
    <w:tmpl w:val="E3306CC6"/>
    <w:lvl w:ilvl="0" w:tplc="F1C0E3D4">
      <w:start w:val="1"/>
      <w:numFmt w:val="decimal"/>
      <w:suff w:val="nothing"/>
      <w:lvlText w:val="%1."/>
      <w:lvlJc w:val="left"/>
      <w:pPr>
        <w:ind w:left="450" w:hanging="45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513A33"/>
    <w:multiLevelType w:val="hybridMultilevel"/>
    <w:tmpl w:val="E292B7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12066"/>
    <w:multiLevelType w:val="hybridMultilevel"/>
    <w:tmpl w:val="D2EAFF24"/>
    <w:lvl w:ilvl="0" w:tplc="EFB0CE2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FB4E8D"/>
    <w:multiLevelType w:val="hybridMultilevel"/>
    <w:tmpl w:val="D2EAFF24"/>
    <w:lvl w:ilvl="0" w:tplc="EFB0CE2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711FA7"/>
    <w:multiLevelType w:val="hybridMultilevel"/>
    <w:tmpl w:val="F12CC446"/>
    <w:lvl w:ilvl="0" w:tplc="BF48E5C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AB3CEA"/>
    <w:multiLevelType w:val="hybridMultilevel"/>
    <w:tmpl w:val="9CCCE948"/>
    <w:lvl w:ilvl="0" w:tplc="6E3ED11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494395"/>
    <w:multiLevelType w:val="hybridMultilevel"/>
    <w:tmpl w:val="65D28D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A97A34"/>
    <w:multiLevelType w:val="hybridMultilevel"/>
    <w:tmpl w:val="5492BD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B9715B7"/>
    <w:multiLevelType w:val="hybridMultilevel"/>
    <w:tmpl w:val="BC3CF5BE"/>
    <w:lvl w:ilvl="0" w:tplc="55482A86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1D5695"/>
    <w:multiLevelType w:val="hybridMultilevel"/>
    <w:tmpl w:val="80469700"/>
    <w:lvl w:ilvl="0" w:tplc="C7160B44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E02669"/>
    <w:multiLevelType w:val="hybridMultilevel"/>
    <w:tmpl w:val="85360A8C"/>
    <w:lvl w:ilvl="0" w:tplc="9DB254B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906F4D"/>
    <w:multiLevelType w:val="hybridMultilevel"/>
    <w:tmpl w:val="AE941146"/>
    <w:lvl w:ilvl="0" w:tplc="10F25FFA">
      <w:start w:val="1"/>
      <w:numFmt w:val="taiwaneseCountingThousand"/>
      <w:suff w:val="nothing"/>
      <w:lvlText w:val="%1、"/>
      <w:lvlJc w:val="left"/>
      <w:pPr>
        <w:ind w:left="450" w:hanging="45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DE86863"/>
    <w:multiLevelType w:val="hybridMultilevel"/>
    <w:tmpl w:val="718A491A"/>
    <w:lvl w:ilvl="0" w:tplc="EFB0CE2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B17EFF"/>
    <w:multiLevelType w:val="hybridMultilevel"/>
    <w:tmpl w:val="A70C1F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E603AA"/>
    <w:multiLevelType w:val="hybridMultilevel"/>
    <w:tmpl w:val="CFD2487A"/>
    <w:lvl w:ilvl="0" w:tplc="6E3ED11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37510680">
    <w:abstractNumId w:val="4"/>
  </w:num>
  <w:num w:numId="2" w16cid:durableId="852381129">
    <w:abstractNumId w:val="14"/>
  </w:num>
  <w:num w:numId="3" w16cid:durableId="545290561">
    <w:abstractNumId w:val="11"/>
  </w:num>
  <w:num w:numId="4" w16cid:durableId="453400776">
    <w:abstractNumId w:val="3"/>
  </w:num>
  <w:num w:numId="5" w16cid:durableId="1600991863">
    <w:abstractNumId w:val="15"/>
  </w:num>
  <w:num w:numId="6" w16cid:durableId="264264900">
    <w:abstractNumId w:val="1"/>
  </w:num>
  <w:num w:numId="7" w16cid:durableId="525796943">
    <w:abstractNumId w:val="12"/>
  </w:num>
  <w:num w:numId="8" w16cid:durableId="1085879344">
    <w:abstractNumId w:val="0"/>
  </w:num>
  <w:num w:numId="9" w16cid:durableId="1509294186">
    <w:abstractNumId w:val="2"/>
  </w:num>
  <w:num w:numId="10" w16cid:durableId="229004551">
    <w:abstractNumId w:val="9"/>
  </w:num>
  <w:num w:numId="11" w16cid:durableId="2096590381">
    <w:abstractNumId w:val="16"/>
  </w:num>
  <w:num w:numId="12" w16cid:durableId="437943571">
    <w:abstractNumId w:val="8"/>
  </w:num>
  <w:num w:numId="13" w16cid:durableId="1790779231">
    <w:abstractNumId w:val="5"/>
  </w:num>
  <w:num w:numId="14" w16cid:durableId="1625426893">
    <w:abstractNumId w:val="7"/>
  </w:num>
  <w:num w:numId="15" w16cid:durableId="1956594117">
    <w:abstractNumId w:val="6"/>
  </w:num>
  <w:num w:numId="16" w16cid:durableId="2045010052">
    <w:abstractNumId w:val="13"/>
  </w:num>
  <w:num w:numId="17" w16cid:durableId="6728053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4C"/>
    <w:rsid w:val="00026DF2"/>
    <w:rsid w:val="0007714C"/>
    <w:rsid w:val="001447A0"/>
    <w:rsid w:val="00382A03"/>
    <w:rsid w:val="0061316A"/>
    <w:rsid w:val="00951424"/>
    <w:rsid w:val="00A514E6"/>
    <w:rsid w:val="00AE07FA"/>
    <w:rsid w:val="00C94D9C"/>
    <w:rsid w:val="00DC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B6695"/>
  <w15:chartTrackingRefBased/>
  <w15:docId w15:val="{D5E0C1E7-75D7-4AA2-B7AB-11BFED3E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14C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7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14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14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14C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14C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14C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14C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71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77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7714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77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7714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7714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7714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7714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771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7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77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77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77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1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771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714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7714C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1043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趙淑芬</dc:creator>
  <cp:keywords/>
  <dc:description/>
  <cp:lastModifiedBy>趙淑芬</cp:lastModifiedBy>
  <cp:revision>7</cp:revision>
  <dcterms:created xsi:type="dcterms:W3CDTF">2026-04-15T06:40:00Z</dcterms:created>
  <dcterms:modified xsi:type="dcterms:W3CDTF">2026-04-15T07:35:00Z</dcterms:modified>
</cp:coreProperties>
</file>