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295" w:rsidRPr="00937D0F" w:rsidRDefault="00817295" w:rsidP="00817295">
      <w:pPr>
        <w:tabs>
          <w:tab w:val="left" w:pos="1440"/>
        </w:tabs>
        <w:spacing w:line="480" w:lineRule="exact"/>
        <w:rPr>
          <w:rFonts w:ascii="Times New Roman" w:eastAsia="標楷體" w:hAnsi="Times New Roman" w:cs="Times New Roman"/>
          <w:b/>
          <w:color w:val="000000" w:themeColor="text1"/>
          <w:sz w:val="32"/>
          <w:szCs w:val="32"/>
        </w:rPr>
      </w:pPr>
      <w:r w:rsidRPr="00937D0F">
        <w:rPr>
          <w:rFonts w:ascii="Times New Roman" w:eastAsia="標楷體" w:hAnsi="Times New Roman" w:cs="Times New Roman"/>
          <w:b/>
          <w:color w:val="000000" w:themeColor="text1"/>
          <w:sz w:val="32"/>
          <w:szCs w:val="32"/>
        </w:rPr>
        <w:t>Kaohsiung Medical University</w:t>
      </w:r>
    </w:p>
    <w:p w:rsidR="00817295" w:rsidRPr="00937D0F" w:rsidRDefault="00817295" w:rsidP="00817295">
      <w:pPr>
        <w:tabs>
          <w:tab w:val="left" w:pos="1440"/>
        </w:tabs>
        <w:spacing w:line="480" w:lineRule="exact"/>
        <w:rPr>
          <w:rFonts w:ascii="Times New Roman" w:eastAsia="標楷體" w:hAnsi="Times New Roman" w:cs="Times New Roman"/>
          <w:b/>
          <w:color w:val="000000" w:themeColor="text1"/>
          <w:sz w:val="32"/>
          <w:szCs w:val="32"/>
        </w:rPr>
      </w:pPr>
      <w:r w:rsidRPr="00937D0F">
        <w:rPr>
          <w:rFonts w:ascii="Times New Roman" w:eastAsia="標楷體" w:hAnsi="Times New Roman" w:cs="Times New Roman"/>
          <w:b/>
          <w:color w:val="000000" w:themeColor="text1"/>
          <w:sz w:val="32"/>
          <w:szCs w:val="32"/>
        </w:rPr>
        <w:t>D</w:t>
      </w:r>
      <w:r w:rsidR="006B22CF" w:rsidRPr="00937D0F">
        <w:rPr>
          <w:rFonts w:ascii="Times New Roman" w:eastAsia="標楷體" w:hAnsi="Times New Roman" w:cs="Times New Roman"/>
          <w:b/>
          <w:color w:val="000000" w:themeColor="text1"/>
          <w:sz w:val="32"/>
          <w:szCs w:val="32"/>
        </w:rPr>
        <w:t xml:space="preserve">irectives Governing the Care for </w:t>
      </w:r>
      <w:r w:rsidRPr="00937D0F">
        <w:rPr>
          <w:rFonts w:ascii="Times New Roman" w:eastAsia="標楷體" w:hAnsi="Times New Roman" w:cs="Times New Roman"/>
          <w:b/>
          <w:color w:val="000000" w:themeColor="text1"/>
          <w:sz w:val="32"/>
          <w:szCs w:val="32"/>
        </w:rPr>
        <w:t>Pregnant Students</w:t>
      </w:r>
    </w:p>
    <w:p w:rsidR="00BB550C" w:rsidRPr="00937D0F" w:rsidRDefault="00BB550C" w:rsidP="00BB550C">
      <w:pPr>
        <w:spacing w:beforeLines="50" w:before="180" w:line="0" w:lineRule="atLeast"/>
        <w:ind w:firstLineChars="2693" w:firstLine="5386"/>
        <w:jc w:val="right"/>
        <w:rPr>
          <w:rFonts w:ascii="Times New Roman" w:eastAsia="標楷體" w:hAnsi="Times New Roman" w:cs="Times New Roman"/>
          <w:color w:val="000000" w:themeColor="text1"/>
          <w:sz w:val="20"/>
          <w:szCs w:val="20"/>
        </w:rPr>
      </w:pPr>
      <w:r w:rsidRPr="00937D0F">
        <w:rPr>
          <w:rFonts w:ascii="Times New Roman" w:eastAsia="標楷體" w:hAnsi="Times New Roman" w:cs="Times New Roman"/>
          <w:color w:val="000000" w:themeColor="text1"/>
          <w:sz w:val="20"/>
          <w:szCs w:val="20"/>
        </w:rPr>
        <w:t>October 9, 2012 Passed by the 1</w:t>
      </w:r>
      <w:r w:rsidRPr="00937D0F">
        <w:rPr>
          <w:rFonts w:ascii="Times New Roman" w:eastAsia="標楷體" w:hAnsi="Times New Roman" w:cs="Times New Roman"/>
          <w:color w:val="000000" w:themeColor="text1"/>
          <w:sz w:val="20"/>
          <w:szCs w:val="20"/>
          <w:vertAlign w:val="superscript"/>
        </w:rPr>
        <w:t>st</w:t>
      </w:r>
      <w:r w:rsidRPr="00937D0F">
        <w:rPr>
          <w:rFonts w:ascii="Times New Roman" w:eastAsia="標楷體" w:hAnsi="Times New Roman" w:cs="Times New Roman"/>
          <w:color w:val="000000" w:themeColor="text1"/>
          <w:sz w:val="20"/>
          <w:szCs w:val="20"/>
        </w:rPr>
        <w:t xml:space="preserve"> Gender Equity Education Committee Meeting of the Academic Year 2012</w:t>
      </w:r>
    </w:p>
    <w:p w:rsidR="00BB550C" w:rsidRPr="00937D0F" w:rsidRDefault="00BB550C" w:rsidP="00BB550C">
      <w:pPr>
        <w:spacing w:line="0" w:lineRule="atLeast"/>
        <w:ind w:firstLineChars="2693" w:firstLine="5386"/>
        <w:jc w:val="right"/>
        <w:rPr>
          <w:rFonts w:ascii="Times New Roman" w:eastAsia="標楷體" w:hAnsi="Times New Roman" w:cs="Times New Roman"/>
          <w:color w:val="000000" w:themeColor="text1"/>
          <w:sz w:val="20"/>
          <w:szCs w:val="20"/>
        </w:rPr>
      </w:pPr>
      <w:r w:rsidRPr="00937D0F">
        <w:rPr>
          <w:rFonts w:ascii="Times New Roman" w:eastAsia="標楷體" w:hAnsi="Times New Roman" w:cs="Times New Roman"/>
          <w:color w:val="000000" w:themeColor="text1"/>
          <w:sz w:val="20"/>
          <w:szCs w:val="20"/>
        </w:rPr>
        <w:t>October 18, 2012 Reviewed and passed by the 3</w:t>
      </w:r>
      <w:r w:rsidRPr="00937D0F">
        <w:rPr>
          <w:rFonts w:ascii="Times New Roman" w:eastAsia="標楷體" w:hAnsi="Times New Roman" w:cs="Times New Roman"/>
          <w:color w:val="000000" w:themeColor="text1"/>
          <w:sz w:val="20"/>
          <w:szCs w:val="20"/>
          <w:vertAlign w:val="superscript"/>
        </w:rPr>
        <w:t>rd</w:t>
      </w:r>
      <w:r w:rsidRPr="00937D0F">
        <w:rPr>
          <w:rFonts w:ascii="Times New Roman" w:eastAsia="標楷體" w:hAnsi="Times New Roman" w:cs="Times New Roman"/>
          <w:color w:val="000000" w:themeColor="text1"/>
          <w:sz w:val="20"/>
          <w:szCs w:val="20"/>
        </w:rPr>
        <w:t xml:space="preserve"> Administrative Meeting of the Academic Year 2012</w:t>
      </w:r>
    </w:p>
    <w:p w:rsidR="00BB550C" w:rsidRPr="00937D0F" w:rsidRDefault="00BB550C" w:rsidP="00BB550C">
      <w:pPr>
        <w:spacing w:line="0" w:lineRule="atLeast"/>
        <w:ind w:firstLineChars="2693" w:firstLine="5386"/>
        <w:jc w:val="right"/>
        <w:rPr>
          <w:rFonts w:ascii="Times New Roman" w:eastAsia="標楷體" w:hAnsi="Times New Roman" w:cs="Times New Roman"/>
          <w:color w:val="000000" w:themeColor="text1"/>
          <w:sz w:val="20"/>
          <w:szCs w:val="20"/>
        </w:rPr>
      </w:pPr>
      <w:r w:rsidRPr="00937D0F">
        <w:rPr>
          <w:rFonts w:ascii="Times New Roman" w:eastAsia="標楷體" w:hAnsi="Times New Roman" w:cs="Times New Roman"/>
          <w:color w:val="000000" w:themeColor="text1"/>
          <w:sz w:val="20"/>
          <w:szCs w:val="20"/>
        </w:rPr>
        <w:t>November 7, 2012 Promulgated via the KMU official letter Mi Tzu No. 1011103088</w:t>
      </w:r>
    </w:p>
    <w:p w:rsidR="00BB550C" w:rsidRPr="00937D0F" w:rsidRDefault="00BB550C" w:rsidP="00BB550C">
      <w:pPr>
        <w:spacing w:line="0" w:lineRule="atLeast"/>
        <w:ind w:firstLineChars="2693" w:firstLine="5386"/>
        <w:jc w:val="right"/>
        <w:rPr>
          <w:rFonts w:ascii="Times New Roman" w:eastAsia="標楷體" w:hAnsi="Times New Roman" w:cs="Times New Roman"/>
          <w:color w:val="000000" w:themeColor="text1"/>
          <w:sz w:val="20"/>
          <w:szCs w:val="20"/>
        </w:rPr>
      </w:pPr>
      <w:r w:rsidRPr="00937D0F">
        <w:rPr>
          <w:rFonts w:ascii="Times New Roman" w:eastAsia="標楷體" w:hAnsi="Times New Roman" w:cs="Times New Roman"/>
          <w:color w:val="000000" w:themeColor="text1"/>
          <w:sz w:val="20"/>
          <w:szCs w:val="20"/>
        </w:rPr>
        <w:t>November 18, 2014 Passed by the 1</w:t>
      </w:r>
      <w:r w:rsidRPr="00937D0F">
        <w:rPr>
          <w:rFonts w:ascii="Times New Roman" w:eastAsia="標楷體" w:hAnsi="Times New Roman" w:cs="Times New Roman"/>
          <w:color w:val="000000" w:themeColor="text1"/>
          <w:sz w:val="20"/>
          <w:szCs w:val="20"/>
          <w:vertAlign w:val="superscript"/>
        </w:rPr>
        <w:t>st</w:t>
      </w:r>
      <w:r w:rsidRPr="00937D0F">
        <w:rPr>
          <w:rFonts w:ascii="Times New Roman" w:eastAsia="標楷體" w:hAnsi="Times New Roman" w:cs="Times New Roman"/>
          <w:color w:val="000000" w:themeColor="text1"/>
          <w:sz w:val="20"/>
          <w:szCs w:val="20"/>
        </w:rPr>
        <w:t xml:space="preserve"> Gender Equity Education Committee Meeting of the Academic Year 2014</w:t>
      </w:r>
    </w:p>
    <w:p w:rsidR="00BB550C" w:rsidRPr="00937D0F" w:rsidRDefault="00BB550C" w:rsidP="00BB550C">
      <w:pPr>
        <w:spacing w:line="0" w:lineRule="atLeast"/>
        <w:ind w:firstLineChars="2693" w:firstLine="5386"/>
        <w:jc w:val="right"/>
        <w:rPr>
          <w:rFonts w:ascii="Times New Roman" w:eastAsia="標楷體" w:hAnsi="Times New Roman" w:cs="Times New Roman"/>
          <w:bCs/>
          <w:color w:val="000000" w:themeColor="text1"/>
          <w:sz w:val="20"/>
          <w:szCs w:val="20"/>
        </w:rPr>
      </w:pPr>
      <w:r w:rsidRPr="00937D0F">
        <w:rPr>
          <w:rFonts w:ascii="Times New Roman" w:eastAsia="標楷體" w:hAnsi="Times New Roman" w:cs="Times New Roman"/>
          <w:bCs/>
          <w:color w:val="000000" w:themeColor="text1"/>
          <w:sz w:val="20"/>
          <w:szCs w:val="20"/>
        </w:rPr>
        <w:t>December 18, 2014 Passed by the 5</w:t>
      </w:r>
      <w:r w:rsidRPr="00937D0F">
        <w:rPr>
          <w:rFonts w:ascii="Times New Roman" w:eastAsia="標楷體" w:hAnsi="Times New Roman" w:cs="Times New Roman"/>
          <w:bCs/>
          <w:color w:val="000000" w:themeColor="text1"/>
          <w:sz w:val="20"/>
          <w:szCs w:val="20"/>
          <w:vertAlign w:val="superscript"/>
        </w:rPr>
        <w:t>th</w:t>
      </w:r>
      <w:r w:rsidRPr="00937D0F">
        <w:rPr>
          <w:rFonts w:ascii="Times New Roman" w:eastAsia="標楷體" w:hAnsi="Times New Roman" w:cs="Times New Roman"/>
          <w:bCs/>
          <w:color w:val="000000" w:themeColor="text1"/>
          <w:sz w:val="20"/>
          <w:szCs w:val="20"/>
        </w:rPr>
        <w:t xml:space="preserve"> Administrative Meeting of the Academic Year 2014</w:t>
      </w:r>
    </w:p>
    <w:p w:rsidR="00BB550C" w:rsidRPr="00937D0F" w:rsidRDefault="00BB550C" w:rsidP="00BB550C">
      <w:pPr>
        <w:spacing w:line="0" w:lineRule="atLeast"/>
        <w:ind w:firstLineChars="2693" w:firstLine="5386"/>
        <w:jc w:val="right"/>
        <w:rPr>
          <w:rFonts w:ascii="Times New Roman" w:eastAsia="標楷體" w:hAnsi="Times New Roman" w:cs="Times New Roman"/>
          <w:color w:val="000000" w:themeColor="text1"/>
          <w:sz w:val="20"/>
          <w:szCs w:val="20"/>
        </w:rPr>
      </w:pPr>
      <w:r w:rsidRPr="00937D0F">
        <w:rPr>
          <w:rFonts w:ascii="Times New Roman" w:eastAsia="標楷體" w:hAnsi="Times New Roman" w:cs="Times New Roman"/>
          <w:color w:val="000000" w:themeColor="text1"/>
          <w:sz w:val="20"/>
          <w:szCs w:val="20"/>
        </w:rPr>
        <w:t>January 15, 2015 Promulgated via the KMU official letter Mi Tzu No. 1041100106</w:t>
      </w:r>
    </w:p>
    <w:p w:rsidR="00BB550C" w:rsidRPr="00937D0F" w:rsidRDefault="000B617E" w:rsidP="007A68F4">
      <w:pPr>
        <w:tabs>
          <w:tab w:val="left" w:pos="6480"/>
        </w:tabs>
        <w:spacing w:line="0" w:lineRule="atLeast"/>
        <w:ind w:leftChars="2244" w:left="5528" w:hangingChars="71" w:hanging="142"/>
        <w:jc w:val="both"/>
        <w:rPr>
          <w:rFonts w:ascii="Times New Roman" w:eastAsia="標楷體" w:hAnsi="Times New Roman" w:cs="Times New Roman"/>
          <w:color w:val="000000" w:themeColor="text1"/>
          <w:sz w:val="20"/>
        </w:rPr>
      </w:pPr>
      <w:r w:rsidRPr="00937D0F">
        <w:rPr>
          <w:rFonts w:ascii="Times New Roman" w:eastAsia="標楷體" w:hAnsi="Times New Roman" w:cs="Times New Roman"/>
          <w:color w:val="000000" w:themeColor="text1"/>
          <w:sz w:val="20"/>
        </w:rPr>
        <w:t>April 17, 2019 Passed by the 4</w:t>
      </w:r>
      <w:r w:rsidRPr="00937D0F">
        <w:rPr>
          <w:rFonts w:ascii="Times New Roman" w:eastAsia="標楷體" w:hAnsi="Times New Roman" w:cs="Times New Roman"/>
          <w:color w:val="000000" w:themeColor="text1"/>
          <w:sz w:val="20"/>
          <w:vertAlign w:val="superscript"/>
        </w:rPr>
        <w:t>th</w:t>
      </w:r>
      <w:r w:rsidRPr="00937D0F">
        <w:rPr>
          <w:rFonts w:ascii="Times New Roman" w:eastAsia="標楷體" w:hAnsi="Times New Roman" w:cs="Times New Roman"/>
          <w:color w:val="000000" w:themeColor="text1"/>
          <w:sz w:val="20"/>
        </w:rPr>
        <w:t xml:space="preserve"> Gender Equity Education Committee Meeting of the Academic Year 2018</w:t>
      </w:r>
    </w:p>
    <w:p w:rsidR="000B617E" w:rsidRPr="00937D0F" w:rsidRDefault="000B617E" w:rsidP="007A68F4">
      <w:pPr>
        <w:spacing w:line="0" w:lineRule="atLeast"/>
        <w:ind w:leftChars="2244" w:left="5386" w:firstLine="1"/>
        <w:jc w:val="both"/>
        <w:rPr>
          <w:rFonts w:ascii="Times New Roman" w:eastAsia="標楷體" w:hAnsi="Times New Roman" w:cs="Times New Roman"/>
          <w:color w:val="000000" w:themeColor="text1"/>
          <w:sz w:val="20"/>
          <w:szCs w:val="20"/>
        </w:rPr>
      </w:pPr>
      <w:r w:rsidRPr="00937D0F">
        <w:rPr>
          <w:rFonts w:ascii="Times New Roman" w:eastAsia="標楷體" w:hAnsi="Times New Roman" w:cs="Times New Roman"/>
          <w:color w:val="000000" w:themeColor="text1"/>
          <w:sz w:val="20"/>
          <w:szCs w:val="20"/>
        </w:rPr>
        <w:t>January 14, 2020 Passed by the 1</w:t>
      </w:r>
      <w:r w:rsidRPr="00937D0F">
        <w:rPr>
          <w:rFonts w:ascii="Times New Roman" w:eastAsia="標楷體" w:hAnsi="Times New Roman" w:cs="Times New Roman"/>
          <w:color w:val="000000" w:themeColor="text1"/>
          <w:sz w:val="20"/>
          <w:szCs w:val="20"/>
          <w:vertAlign w:val="superscript"/>
        </w:rPr>
        <w:t>st</w:t>
      </w:r>
      <w:r w:rsidRPr="00937D0F">
        <w:rPr>
          <w:rFonts w:ascii="Times New Roman" w:eastAsia="標楷體" w:hAnsi="Times New Roman" w:cs="Times New Roman"/>
          <w:color w:val="000000" w:themeColor="text1"/>
          <w:sz w:val="20"/>
          <w:szCs w:val="20"/>
        </w:rPr>
        <w:t xml:space="preserve"> Gender Equity Education Committee Meeting of the Academic Year 2019</w:t>
      </w:r>
    </w:p>
    <w:p w:rsidR="000B617E" w:rsidRPr="00937D0F" w:rsidRDefault="000B617E" w:rsidP="007A68F4">
      <w:pPr>
        <w:spacing w:line="0" w:lineRule="atLeast"/>
        <w:ind w:leftChars="2244" w:left="5386" w:firstLine="1"/>
        <w:jc w:val="both"/>
        <w:rPr>
          <w:rFonts w:ascii="Times New Roman" w:eastAsia="標楷體" w:hAnsi="Times New Roman" w:cs="Times New Roman"/>
          <w:color w:val="000000" w:themeColor="text1"/>
          <w:sz w:val="20"/>
        </w:rPr>
      </w:pPr>
      <w:r w:rsidRPr="00937D0F">
        <w:rPr>
          <w:rFonts w:ascii="Times New Roman" w:eastAsia="標楷體" w:hAnsi="Times New Roman" w:cs="Times New Roman"/>
          <w:color w:val="000000" w:themeColor="text1"/>
          <w:sz w:val="20"/>
        </w:rPr>
        <w:t>February 20, 2020 Passed by the 7</w:t>
      </w:r>
      <w:r w:rsidRPr="00937D0F">
        <w:rPr>
          <w:rFonts w:ascii="Times New Roman" w:eastAsia="標楷體" w:hAnsi="Times New Roman" w:cs="Times New Roman"/>
          <w:color w:val="000000" w:themeColor="text1"/>
          <w:sz w:val="20"/>
          <w:vertAlign w:val="superscript"/>
        </w:rPr>
        <w:t>th</w:t>
      </w:r>
      <w:r w:rsidRPr="00937D0F">
        <w:rPr>
          <w:rFonts w:ascii="Times New Roman" w:eastAsia="標楷體" w:hAnsi="Times New Roman" w:cs="Times New Roman"/>
          <w:color w:val="000000" w:themeColor="text1"/>
          <w:sz w:val="20"/>
        </w:rPr>
        <w:t xml:space="preserve"> Administrative Meeting of the Academic Year 2019</w:t>
      </w:r>
    </w:p>
    <w:p w:rsidR="000B617E" w:rsidRPr="00937D0F" w:rsidRDefault="000B617E" w:rsidP="007A68F4">
      <w:pPr>
        <w:spacing w:line="0" w:lineRule="atLeast"/>
        <w:ind w:leftChars="2244" w:left="5386" w:firstLine="1"/>
        <w:jc w:val="both"/>
        <w:rPr>
          <w:rFonts w:ascii="Times New Roman" w:eastAsia="標楷體" w:hAnsi="Times New Roman" w:cs="Times New Roman"/>
          <w:color w:val="000000" w:themeColor="text1"/>
          <w:sz w:val="20"/>
          <w:szCs w:val="20"/>
        </w:rPr>
      </w:pPr>
      <w:r w:rsidRPr="00937D0F">
        <w:rPr>
          <w:rFonts w:ascii="Times New Roman" w:eastAsia="標楷體" w:hAnsi="Times New Roman" w:cs="Times New Roman"/>
          <w:color w:val="000000" w:themeColor="text1"/>
          <w:sz w:val="20"/>
          <w:szCs w:val="20"/>
        </w:rPr>
        <w:t>March 11, 2020 Promulgated via the KMU official letter Hsueh Wu Tzu No. 1091100590</w:t>
      </w:r>
    </w:p>
    <w:p w:rsidR="000B617E" w:rsidRPr="00937D0F" w:rsidRDefault="000B617E" w:rsidP="007A68F4">
      <w:pPr>
        <w:spacing w:line="0" w:lineRule="atLeast"/>
        <w:ind w:leftChars="2244" w:left="5386" w:firstLine="1"/>
        <w:jc w:val="both"/>
        <w:rPr>
          <w:rFonts w:ascii="Times New Roman" w:eastAsia="標楷體" w:hAnsi="Times New Roman" w:cs="Times New Roman"/>
          <w:color w:val="000000" w:themeColor="text1"/>
          <w:sz w:val="20"/>
          <w:szCs w:val="20"/>
        </w:rPr>
      </w:pPr>
      <w:r w:rsidRPr="00937D0F">
        <w:rPr>
          <w:rFonts w:ascii="Times New Roman" w:eastAsia="標楷體" w:hAnsi="Times New Roman" w:cs="Times New Roman"/>
          <w:color w:val="000000" w:themeColor="text1"/>
          <w:sz w:val="20"/>
          <w:szCs w:val="20"/>
        </w:rPr>
        <w:t>April 6, 2022 Passed by the 2</w:t>
      </w:r>
      <w:r w:rsidRPr="00937D0F">
        <w:rPr>
          <w:rFonts w:ascii="Times New Roman" w:eastAsia="標楷體" w:hAnsi="Times New Roman" w:cs="Times New Roman"/>
          <w:color w:val="000000" w:themeColor="text1"/>
          <w:sz w:val="20"/>
          <w:szCs w:val="20"/>
          <w:vertAlign w:val="superscript"/>
        </w:rPr>
        <w:t>nd</w:t>
      </w:r>
      <w:r w:rsidRPr="00937D0F">
        <w:rPr>
          <w:rFonts w:ascii="Times New Roman" w:eastAsia="標楷體" w:hAnsi="Times New Roman" w:cs="Times New Roman"/>
          <w:color w:val="000000" w:themeColor="text1"/>
          <w:sz w:val="20"/>
          <w:szCs w:val="20"/>
        </w:rPr>
        <w:t xml:space="preserve"> Gender Equity Education Committee Meeting of the Academic Year 2021</w:t>
      </w:r>
    </w:p>
    <w:p w:rsidR="00F17B2C" w:rsidRPr="00937D0F" w:rsidRDefault="000B617E" w:rsidP="007A68F4">
      <w:pPr>
        <w:spacing w:line="0" w:lineRule="atLeast"/>
        <w:ind w:leftChars="2244" w:left="5386" w:firstLine="1"/>
        <w:jc w:val="both"/>
        <w:rPr>
          <w:rFonts w:ascii="Times New Roman" w:eastAsia="標楷體" w:hAnsi="Times New Roman" w:cs="Times New Roman"/>
          <w:color w:val="000000" w:themeColor="text1"/>
          <w:sz w:val="20"/>
          <w:szCs w:val="20"/>
        </w:rPr>
      </w:pPr>
      <w:r w:rsidRPr="00937D0F">
        <w:rPr>
          <w:rFonts w:ascii="Times New Roman" w:eastAsia="標楷體" w:hAnsi="Times New Roman" w:cs="Times New Roman"/>
          <w:color w:val="000000" w:themeColor="text1"/>
          <w:sz w:val="20"/>
        </w:rPr>
        <w:t>May 12, 2022 Passed by the 10</w:t>
      </w:r>
      <w:r w:rsidRPr="00937D0F">
        <w:rPr>
          <w:rFonts w:ascii="Times New Roman" w:eastAsia="標楷體" w:hAnsi="Times New Roman" w:cs="Times New Roman"/>
          <w:color w:val="000000" w:themeColor="text1"/>
          <w:sz w:val="20"/>
          <w:vertAlign w:val="superscript"/>
        </w:rPr>
        <w:t>th</w:t>
      </w:r>
      <w:r w:rsidRPr="00937D0F">
        <w:rPr>
          <w:rFonts w:ascii="Times New Roman" w:eastAsia="標楷體" w:hAnsi="Times New Roman" w:cs="Times New Roman"/>
          <w:color w:val="000000" w:themeColor="text1"/>
          <w:sz w:val="20"/>
        </w:rPr>
        <w:t xml:space="preserve"> Administrative Meeting of the Academic Year 2021</w:t>
      </w:r>
      <w:r w:rsidR="00F17B2C" w:rsidRPr="00937D0F">
        <w:rPr>
          <w:rFonts w:ascii="Times New Roman" w:eastAsia="標楷體" w:hAnsi="Times New Roman" w:cs="Times New Roman"/>
          <w:color w:val="000000" w:themeColor="text1"/>
          <w:sz w:val="20"/>
        </w:rPr>
        <w:t xml:space="preserve"> </w:t>
      </w:r>
    </w:p>
    <w:p w:rsidR="000B617E" w:rsidRPr="00937D0F" w:rsidRDefault="00C76F7D" w:rsidP="007A68F4">
      <w:pPr>
        <w:spacing w:line="0" w:lineRule="atLeast"/>
        <w:ind w:leftChars="2244" w:left="5386" w:firstLine="1"/>
        <w:jc w:val="both"/>
        <w:rPr>
          <w:rFonts w:ascii="Times New Roman" w:eastAsia="標楷體" w:hAnsi="Times New Roman" w:cs="Times New Roman"/>
          <w:color w:val="000000" w:themeColor="text1"/>
          <w:sz w:val="20"/>
          <w:szCs w:val="20"/>
        </w:rPr>
      </w:pPr>
      <w:r w:rsidRPr="00937D0F">
        <w:rPr>
          <w:rFonts w:ascii="Times New Roman" w:eastAsia="標楷體" w:hAnsi="Times New Roman" w:cs="Times New Roman"/>
          <w:color w:val="000000" w:themeColor="text1"/>
          <w:sz w:val="20"/>
          <w:szCs w:val="20"/>
        </w:rPr>
        <w:t>May 30, 2022 Promulgated via the KMU official letter Hsueh Wu Tzu No. 1111102063</w:t>
      </w:r>
    </w:p>
    <w:tbl>
      <w:tblPr>
        <w:tblW w:w="10883" w:type="dxa"/>
        <w:tblLook w:val="04A0" w:firstRow="1" w:lastRow="0" w:firstColumn="1" w:lastColumn="0" w:noHBand="0" w:noVBand="1"/>
      </w:tblPr>
      <w:tblGrid>
        <w:gridCol w:w="1276"/>
        <w:gridCol w:w="9607"/>
      </w:tblGrid>
      <w:tr w:rsidR="00937D0F" w:rsidRPr="00937D0F" w:rsidTr="001915CE">
        <w:trPr>
          <w:trHeight w:val="414"/>
        </w:trPr>
        <w:tc>
          <w:tcPr>
            <w:tcW w:w="1276" w:type="dxa"/>
          </w:tcPr>
          <w:p w:rsidR="00817295" w:rsidRPr="00937D0F" w:rsidRDefault="00817295" w:rsidP="00BB5B47">
            <w:pPr>
              <w:spacing w:line="350" w:lineRule="exact"/>
              <w:jc w:val="both"/>
              <w:rPr>
                <w:rFonts w:ascii="Times New Roman" w:eastAsia="標楷體" w:hAnsi="Times New Roman" w:cs="Times New Roman"/>
                <w:color w:val="000000" w:themeColor="text1"/>
                <w:kern w:val="0"/>
              </w:rPr>
            </w:pPr>
            <w:r w:rsidRPr="00937D0F">
              <w:rPr>
                <w:rFonts w:ascii="Times New Roman" w:eastAsia="標楷體" w:hAnsi="Times New Roman" w:cs="Times New Roman" w:hint="eastAsia"/>
                <w:color w:val="000000" w:themeColor="text1"/>
                <w:kern w:val="0"/>
              </w:rPr>
              <w:t>Ar</w:t>
            </w:r>
            <w:r w:rsidRPr="00937D0F">
              <w:rPr>
                <w:rFonts w:ascii="Times New Roman" w:eastAsia="標楷體" w:hAnsi="Times New Roman" w:cs="Times New Roman"/>
                <w:color w:val="000000" w:themeColor="text1"/>
                <w:kern w:val="0"/>
              </w:rPr>
              <w:t>ticle 1</w:t>
            </w:r>
          </w:p>
        </w:tc>
        <w:tc>
          <w:tcPr>
            <w:tcW w:w="9607" w:type="dxa"/>
          </w:tcPr>
          <w:p w:rsidR="00817295" w:rsidRPr="00937D0F" w:rsidRDefault="00817295" w:rsidP="00842488">
            <w:pPr>
              <w:snapToGrid w:val="0"/>
              <w:spacing w:line="350" w:lineRule="exact"/>
              <w:jc w:val="both"/>
              <w:rPr>
                <w:rFonts w:ascii="Times New Roman" w:eastAsia="標楷體" w:hAnsi="Times New Roman" w:cs="Times New Roman"/>
                <w:color w:val="000000" w:themeColor="text1"/>
                <w:kern w:val="0"/>
              </w:rPr>
            </w:pPr>
            <w:r w:rsidRPr="00937D0F">
              <w:rPr>
                <w:rFonts w:ascii="Times New Roman" w:eastAsia="標楷體" w:hAnsi="Times New Roman" w:cs="Times New Roman"/>
                <w:color w:val="000000" w:themeColor="text1"/>
                <w:kern w:val="0"/>
              </w:rPr>
              <w:t xml:space="preserve">Kaohsiung Medical University (KMU or “the University”) formulates the KMU </w:t>
            </w:r>
            <w:r w:rsidR="006B22CF" w:rsidRPr="00937D0F">
              <w:rPr>
                <w:rFonts w:ascii="Times New Roman" w:eastAsia="標楷體" w:hAnsi="Times New Roman" w:cs="Times New Roman"/>
                <w:color w:val="000000" w:themeColor="text1"/>
                <w:kern w:val="0"/>
              </w:rPr>
              <w:t>Directives Governing the Care for</w:t>
            </w:r>
            <w:r w:rsidRPr="00937D0F">
              <w:rPr>
                <w:rFonts w:ascii="Times New Roman" w:eastAsia="標楷體" w:hAnsi="Times New Roman" w:cs="Times New Roman"/>
                <w:color w:val="000000" w:themeColor="text1"/>
                <w:kern w:val="0"/>
              </w:rPr>
              <w:t xml:space="preserve"> Pregnant Students to implement the Gender Equity Education Act, actively </w:t>
            </w:r>
            <w:r w:rsidR="00401754" w:rsidRPr="00937D0F">
              <w:rPr>
                <w:rFonts w:ascii="Times New Roman" w:eastAsia="標楷體" w:hAnsi="Times New Roman" w:cs="Times New Roman"/>
                <w:color w:val="000000" w:themeColor="text1"/>
                <w:kern w:val="0"/>
              </w:rPr>
              <w:t>protect</w:t>
            </w:r>
            <w:r w:rsidRPr="00937D0F">
              <w:rPr>
                <w:rFonts w:ascii="Times New Roman" w:eastAsia="標楷體" w:hAnsi="Times New Roman" w:cs="Times New Roman"/>
                <w:color w:val="000000" w:themeColor="text1"/>
                <w:kern w:val="0"/>
              </w:rPr>
              <w:t xml:space="preserve"> pregnant students</w:t>
            </w:r>
            <w:r w:rsidR="00EF5891" w:rsidRPr="00937D0F">
              <w:rPr>
                <w:rFonts w:ascii="Times New Roman" w:eastAsia="標楷體" w:hAnsi="Times New Roman" w:cs="Times New Roman"/>
                <w:color w:val="000000" w:themeColor="text1"/>
                <w:kern w:val="0"/>
              </w:rPr>
              <w:t>’ right</w:t>
            </w:r>
            <w:r w:rsidRPr="00937D0F">
              <w:rPr>
                <w:rFonts w:ascii="Times New Roman" w:eastAsia="標楷體" w:hAnsi="Times New Roman" w:cs="Times New Roman"/>
                <w:color w:val="000000" w:themeColor="text1"/>
                <w:kern w:val="0"/>
              </w:rPr>
              <w:t xml:space="preserve"> to education, and provide </w:t>
            </w:r>
            <w:r w:rsidR="00EF5891" w:rsidRPr="00937D0F">
              <w:rPr>
                <w:rFonts w:ascii="Times New Roman" w:eastAsia="標楷體" w:hAnsi="Times New Roman" w:cs="Times New Roman"/>
                <w:color w:val="000000" w:themeColor="text1"/>
                <w:kern w:val="0"/>
              </w:rPr>
              <w:t xml:space="preserve">them with </w:t>
            </w:r>
            <w:r w:rsidRPr="00937D0F">
              <w:rPr>
                <w:rFonts w:ascii="Times New Roman" w:eastAsia="標楷體" w:hAnsi="Times New Roman" w:cs="Times New Roman"/>
                <w:color w:val="000000" w:themeColor="text1"/>
                <w:kern w:val="0"/>
              </w:rPr>
              <w:t>necessary assistance.</w:t>
            </w:r>
          </w:p>
        </w:tc>
      </w:tr>
      <w:tr w:rsidR="00937D0F" w:rsidRPr="00937D0F" w:rsidTr="001915CE">
        <w:trPr>
          <w:trHeight w:val="414"/>
        </w:trPr>
        <w:tc>
          <w:tcPr>
            <w:tcW w:w="1276" w:type="dxa"/>
          </w:tcPr>
          <w:p w:rsidR="00817295" w:rsidRPr="00937D0F" w:rsidRDefault="00817295" w:rsidP="00BB5B47">
            <w:pPr>
              <w:spacing w:line="350" w:lineRule="exact"/>
              <w:jc w:val="both"/>
              <w:rPr>
                <w:rFonts w:ascii="Times New Roman" w:eastAsia="標楷體" w:hAnsi="Times New Roman" w:cs="Times New Roman"/>
                <w:color w:val="000000" w:themeColor="text1"/>
                <w:kern w:val="0"/>
              </w:rPr>
            </w:pPr>
            <w:r w:rsidRPr="00937D0F">
              <w:rPr>
                <w:rFonts w:ascii="Times New Roman" w:eastAsia="標楷體" w:hAnsi="Times New Roman" w:cs="Times New Roman" w:hint="eastAsia"/>
                <w:color w:val="000000" w:themeColor="text1"/>
                <w:kern w:val="0"/>
              </w:rPr>
              <w:t>A</w:t>
            </w:r>
            <w:r w:rsidRPr="00937D0F">
              <w:rPr>
                <w:rFonts w:ascii="Times New Roman" w:eastAsia="標楷體" w:hAnsi="Times New Roman" w:cs="Times New Roman"/>
                <w:color w:val="000000" w:themeColor="text1"/>
                <w:kern w:val="0"/>
              </w:rPr>
              <w:t>rticle 2</w:t>
            </w:r>
          </w:p>
        </w:tc>
        <w:tc>
          <w:tcPr>
            <w:tcW w:w="9607" w:type="dxa"/>
          </w:tcPr>
          <w:p w:rsidR="00817295" w:rsidRPr="00937D0F" w:rsidRDefault="00401754" w:rsidP="00BB5B47">
            <w:pPr>
              <w:tabs>
                <w:tab w:val="left" w:pos="8280"/>
              </w:tabs>
              <w:snapToGrid w:val="0"/>
              <w:spacing w:line="350" w:lineRule="exact"/>
              <w:jc w:val="both"/>
              <w:rPr>
                <w:rFonts w:ascii="Times New Roman" w:eastAsia="標楷體" w:hAnsi="Times New Roman" w:cs="Times New Roman"/>
                <w:color w:val="000000" w:themeColor="text1"/>
              </w:rPr>
            </w:pPr>
            <w:r w:rsidRPr="00937D0F">
              <w:rPr>
                <w:rFonts w:ascii="Times New Roman" w:eastAsia="標楷體" w:hAnsi="Times New Roman" w:cs="Times New Roman"/>
                <w:color w:val="000000" w:themeColor="text1"/>
              </w:rPr>
              <w:t xml:space="preserve">The University upholds the spirit of diversity and inclusion to safeguard the right to education of </w:t>
            </w:r>
            <w:r w:rsidRPr="00937D0F">
              <w:rPr>
                <w:rFonts w:ascii="Times New Roman" w:eastAsia="標楷體" w:hAnsi="Times New Roman" w:cs="Times New Roman"/>
                <w:color w:val="000000" w:themeColor="text1"/>
                <w:u w:val="single"/>
              </w:rPr>
              <w:t xml:space="preserve">students who need protection and counseling assistance because they are pregnant, were pregnant (due to induced abortion, </w:t>
            </w:r>
            <w:r w:rsidR="009534A3" w:rsidRPr="00937D0F">
              <w:rPr>
                <w:rFonts w:ascii="Times New Roman" w:eastAsia="標楷體" w:hAnsi="Times New Roman" w:cs="Times New Roman"/>
                <w:color w:val="000000" w:themeColor="text1"/>
                <w:u w:val="single"/>
              </w:rPr>
              <w:t>miscarriage</w:t>
            </w:r>
            <w:r w:rsidRPr="00937D0F">
              <w:rPr>
                <w:rFonts w:ascii="Times New Roman" w:eastAsia="標楷體" w:hAnsi="Times New Roman" w:cs="Times New Roman"/>
                <w:color w:val="000000" w:themeColor="text1"/>
                <w:u w:val="single"/>
              </w:rPr>
              <w:t xml:space="preserve">, or </w:t>
            </w:r>
            <w:r w:rsidR="00F651D8" w:rsidRPr="00937D0F">
              <w:rPr>
                <w:rFonts w:ascii="Times New Roman" w:eastAsia="標楷體" w:hAnsi="Times New Roman" w:cs="Times New Roman"/>
                <w:color w:val="000000" w:themeColor="text1"/>
                <w:u w:val="single"/>
              </w:rPr>
              <w:t>placement for adoption</w:t>
            </w:r>
            <w:r w:rsidRPr="00937D0F">
              <w:rPr>
                <w:rFonts w:ascii="Times New Roman" w:eastAsia="標楷體" w:hAnsi="Times New Roman" w:cs="Times New Roman"/>
                <w:color w:val="000000" w:themeColor="text1"/>
                <w:u w:val="single"/>
              </w:rPr>
              <w:t xml:space="preserve">), are raising children, or </w:t>
            </w:r>
            <w:r w:rsidR="008E368F" w:rsidRPr="00937D0F">
              <w:rPr>
                <w:rFonts w:ascii="Times New Roman" w:eastAsia="標楷體" w:hAnsi="Times New Roman" w:cs="Times New Roman"/>
                <w:color w:val="000000" w:themeColor="text1"/>
                <w:u w:val="single"/>
              </w:rPr>
              <w:t xml:space="preserve">whose </w:t>
            </w:r>
            <w:r w:rsidRPr="00937D0F">
              <w:rPr>
                <w:rFonts w:ascii="Times New Roman" w:eastAsia="標楷體" w:hAnsi="Times New Roman" w:cs="Times New Roman"/>
                <w:color w:val="000000" w:themeColor="text1"/>
                <w:u w:val="single"/>
              </w:rPr>
              <w:t>spouses or partners are pregnant or were pregnant</w:t>
            </w:r>
            <w:r w:rsidRPr="00937D0F">
              <w:rPr>
                <w:rFonts w:ascii="Times New Roman" w:eastAsia="標楷體" w:hAnsi="Times New Roman" w:cs="Times New Roman"/>
                <w:color w:val="000000" w:themeColor="text1"/>
              </w:rPr>
              <w:t xml:space="preserve">. </w:t>
            </w:r>
            <w:r w:rsidR="00842488" w:rsidRPr="00937D0F">
              <w:rPr>
                <w:rFonts w:ascii="Times New Roman" w:eastAsia="標楷體" w:hAnsi="Times New Roman" w:cs="Times New Roman"/>
                <w:color w:val="000000" w:themeColor="text1"/>
              </w:rPr>
              <w:t>During the process of handling, i</w:t>
            </w:r>
            <w:r w:rsidRPr="00937D0F">
              <w:rPr>
                <w:rFonts w:ascii="Times New Roman" w:eastAsia="標楷體" w:hAnsi="Times New Roman" w:cs="Times New Roman"/>
                <w:color w:val="000000" w:themeColor="text1"/>
              </w:rPr>
              <w:t xml:space="preserve">t strictly observes professional ethics, respects privacy, takes necessary confidentiality measures to protect the rights and </w:t>
            </w:r>
            <w:r w:rsidR="00AF7FCF" w:rsidRPr="00937D0F">
              <w:rPr>
                <w:rFonts w:ascii="Times New Roman" w:eastAsia="標楷體" w:hAnsi="Times New Roman" w:cs="Times New Roman"/>
                <w:color w:val="000000" w:themeColor="text1"/>
              </w:rPr>
              <w:t xml:space="preserve">interests </w:t>
            </w:r>
            <w:r w:rsidRPr="00937D0F">
              <w:rPr>
                <w:rFonts w:ascii="Times New Roman" w:eastAsia="標楷體" w:hAnsi="Times New Roman" w:cs="Times New Roman"/>
                <w:color w:val="000000" w:themeColor="text1"/>
              </w:rPr>
              <w:t xml:space="preserve">of </w:t>
            </w:r>
            <w:r w:rsidRPr="00937D0F">
              <w:rPr>
                <w:rFonts w:ascii="Times New Roman" w:eastAsia="標楷體" w:hAnsi="Times New Roman" w:cs="Times New Roman"/>
                <w:color w:val="000000" w:themeColor="text1"/>
                <w:u w:val="single"/>
              </w:rPr>
              <w:t>students to whom the Directives apply (</w:t>
            </w:r>
            <w:r w:rsidR="00842488" w:rsidRPr="00937D0F">
              <w:rPr>
                <w:rFonts w:ascii="Times New Roman" w:eastAsia="標楷體" w:hAnsi="Times New Roman" w:cs="Times New Roman"/>
                <w:color w:val="000000" w:themeColor="text1"/>
                <w:u w:val="single"/>
              </w:rPr>
              <w:t>“</w:t>
            </w:r>
            <w:r w:rsidRPr="00937D0F">
              <w:rPr>
                <w:rFonts w:ascii="Times New Roman" w:eastAsia="標楷體" w:hAnsi="Times New Roman" w:cs="Times New Roman"/>
                <w:color w:val="000000" w:themeColor="text1"/>
                <w:u w:val="single"/>
              </w:rPr>
              <w:t>applicable students</w:t>
            </w:r>
            <w:r w:rsidR="00842488" w:rsidRPr="00937D0F">
              <w:rPr>
                <w:rFonts w:ascii="Times New Roman" w:eastAsia="標楷體" w:hAnsi="Times New Roman" w:cs="Times New Roman"/>
                <w:color w:val="000000" w:themeColor="text1"/>
                <w:u w:val="single"/>
              </w:rPr>
              <w:t>”</w:t>
            </w:r>
            <w:r w:rsidRPr="00937D0F">
              <w:rPr>
                <w:rFonts w:ascii="Times New Roman" w:eastAsia="標楷體" w:hAnsi="Times New Roman" w:cs="Times New Roman"/>
                <w:color w:val="000000" w:themeColor="text1"/>
                <w:u w:val="single"/>
              </w:rPr>
              <w:t>)</w:t>
            </w:r>
            <w:r w:rsidRPr="00937D0F">
              <w:rPr>
                <w:rFonts w:ascii="Times New Roman" w:eastAsia="標楷體" w:hAnsi="Times New Roman" w:cs="Times New Roman"/>
                <w:color w:val="000000" w:themeColor="text1"/>
              </w:rPr>
              <w:t>, and provides them with the utmost assistance.</w:t>
            </w:r>
          </w:p>
        </w:tc>
      </w:tr>
      <w:tr w:rsidR="00937D0F" w:rsidRPr="00937D0F" w:rsidTr="001915CE">
        <w:trPr>
          <w:trHeight w:val="414"/>
        </w:trPr>
        <w:tc>
          <w:tcPr>
            <w:tcW w:w="1276" w:type="dxa"/>
          </w:tcPr>
          <w:p w:rsidR="004B4ACA" w:rsidRPr="00937D0F" w:rsidRDefault="004B4ACA" w:rsidP="00BB5B47">
            <w:pPr>
              <w:spacing w:line="350" w:lineRule="exact"/>
              <w:jc w:val="both"/>
              <w:rPr>
                <w:rFonts w:ascii="Times New Roman" w:eastAsia="標楷體" w:hAnsi="Times New Roman" w:cs="Times New Roman"/>
                <w:color w:val="000000" w:themeColor="text1"/>
                <w:kern w:val="0"/>
              </w:rPr>
            </w:pPr>
            <w:r w:rsidRPr="00937D0F">
              <w:rPr>
                <w:rFonts w:ascii="Times New Roman" w:eastAsia="標楷體" w:hAnsi="Times New Roman" w:cs="Times New Roman" w:hint="eastAsia"/>
                <w:color w:val="000000" w:themeColor="text1"/>
                <w:kern w:val="0"/>
              </w:rPr>
              <w:t>A</w:t>
            </w:r>
            <w:r w:rsidRPr="00937D0F">
              <w:rPr>
                <w:rFonts w:ascii="Times New Roman" w:eastAsia="標楷體" w:hAnsi="Times New Roman" w:cs="Times New Roman"/>
                <w:color w:val="000000" w:themeColor="text1"/>
                <w:kern w:val="0"/>
              </w:rPr>
              <w:t>rticle 3</w:t>
            </w:r>
          </w:p>
        </w:tc>
        <w:tc>
          <w:tcPr>
            <w:tcW w:w="9607" w:type="dxa"/>
          </w:tcPr>
          <w:p w:rsidR="003920F3" w:rsidRPr="00937D0F" w:rsidRDefault="003920F3" w:rsidP="00BB5B47">
            <w:pPr>
              <w:tabs>
                <w:tab w:val="left" w:pos="8280"/>
              </w:tabs>
              <w:snapToGrid w:val="0"/>
              <w:spacing w:line="350" w:lineRule="exact"/>
              <w:jc w:val="both"/>
              <w:rPr>
                <w:rFonts w:ascii="Times New Roman" w:eastAsia="標楷體" w:hAnsi="Times New Roman" w:cs="Times New Roman"/>
                <w:color w:val="000000" w:themeColor="text1"/>
              </w:rPr>
            </w:pPr>
            <w:r w:rsidRPr="00937D0F">
              <w:rPr>
                <w:rFonts w:ascii="Times New Roman" w:eastAsia="標楷體" w:hAnsi="Times New Roman" w:cs="Times New Roman"/>
                <w:color w:val="000000" w:themeColor="text1"/>
              </w:rPr>
              <w:t xml:space="preserve">The University has established a designated </w:t>
            </w:r>
            <w:r w:rsidR="00AC55ED" w:rsidRPr="00937D0F">
              <w:rPr>
                <w:rFonts w:ascii="Times New Roman" w:eastAsia="標楷體" w:hAnsi="Times New Roman" w:cs="Times New Roman"/>
                <w:color w:val="000000" w:themeColor="text1"/>
              </w:rPr>
              <w:t>point of contact</w:t>
            </w:r>
            <w:r w:rsidRPr="00937D0F">
              <w:rPr>
                <w:rFonts w:ascii="Times New Roman" w:eastAsia="標楷體" w:hAnsi="Times New Roman" w:cs="Times New Roman"/>
                <w:color w:val="000000" w:themeColor="text1"/>
              </w:rPr>
              <w:t xml:space="preserve"> and email at the Office of Student Affairs to provide </w:t>
            </w:r>
            <w:r w:rsidRPr="00937D0F">
              <w:rPr>
                <w:rFonts w:ascii="Times New Roman" w:eastAsia="標楷體" w:hAnsi="Times New Roman" w:cs="Times New Roman"/>
                <w:color w:val="000000" w:themeColor="text1"/>
                <w:u w:val="single"/>
              </w:rPr>
              <w:t>applicable students</w:t>
            </w:r>
            <w:r w:rsidRPr="00937D0F">
              <w:rPr>
                <w:rFonts w:ascii="Times New Roman" w:eastAsia="標楷體" w:hAnsi="Times New Roman" w:cs="Times New Roman"/>
                <w:color w:val="000000" w:themeColor="text1"/>
              </w:rPr>
              <w:t xml:space="preserve"> with channels to seek assistance.</w:t>
            </w:r>
          </w:p>
          <w:p w:rsidR="003920F3" w:rsidRPr="00937D0F" w:rsidRDefault="006B22CF" w:rsidP="00BB5B47">
            <w:pPr>
              <w:tabs>
                <w:tab w:val="left" w:pos="8280"/>
              </w:tabs>
              <w:snapToGrid w:val="0"/>
              <w:spacing w:line="350" w:lineRule="exact"/>
              <w:jc w:val="both"/>
              <w:rPr>
                <w:rFonts w:ascii="Times New Roman" w:eastAsia="標楷體" w:hAnsi="Times New Roman" w:cs="Times New Roman"/>
                <w:color w:val="000000" w:themeColor="text1"/>
                <w:u w:val="single"/>
              </w:rPr>
            </w:pPr>
            <w:r w:rsidRPr="00937D0F">
              <w:rPr>
                <w:rFonts w:ascii="Times New Roman" w:eastAsia="標楷體" w:hAnsi="Times New Roman" w:cs="Times New Roman"/>
                <w:color w:val="000000" w:themeColor="text1"/>
                <w:u w:val="single"/>
              </w:rPr>
              <w:t>When the University becomes aware of the applicable students, it shall follow its procedure for caring for pregnant students and refer them to the Office of Student Affairs, which will provide relevant assistance based on the students’ needs.</w:t>
            </w:r>
          </w:p>
        </w:tc>
      </w:tr>
      <w:tr w:rsidR="00937D0F" w:rsidRPr="00937D0F" w:rsidTr="001915CE">
        <w:trPr>
          <w:trHeight w:val="414"/>
        </w:trPr>
        <w:tc>
          <w:tcPr>
            <w:tcW w:w="1276" w:type="dxa"/>
          </w:tcPr>
          <w:p w:rsidR="006B22CF" w:rsidRPr="00937D0F" w:rsidRDefault="006B22CF" w:rsidP="00BB5B47">
            <w:pPr>
              <w:spacing w:line="350" w:lineRule="exact"/>
              <w:jc w:val="both"/>
              <w:rPr>
                <w:rFonts w:ascii="Times New Roman" w:eastAsia="標楷體" w:hAnsi="Times New Roman" w:cs="Times New Roman"/>
                <w:color w:val="000000" w:themeColor="text1"/>
                <w:kern w:val="0"/>
              </w:rPr>
            </w:pPr>
            <w:r w:rsidRPr="00937D0F">
              <w:rPr>
                <w:rFonts w:ascii="Times New Roman" w:eastAsia="標楷體" w:hAnsi="Times New Roman" w:cs="Times New Roman" w:hint="eastAsia"/>
                <w:color w:val="000000" w:themeColor="text1"/>
                <w:kern w:val="0"/>
              </w:rPr>
              <w:t>A</w:t>
            </w:r>
            <w:r w:rsidRPr="00937D0F">
              <w:rPr>
                <w:rFonts w:ascii="Times New Roman" w:eastAsia="標楷體" w:hAnsi="Times New Roman" w:cs="Times New Roman"/>
                <w:color w:val="000000" w:themeColor="text1"/>
                <w:kern w:val="0"/>
              </w:rPr>
              <w:t>rticle 4</w:t>
            </w:r>
          </w:p>
        </w:tc>
        <w:tc>
          <w:tcPr>
            <w:tcW w:w="9607" w:type="dxa"/>
          </w:tcPr>
          <w:p w:rsidR="006B22CF" w:rsidRPr="00937D0F" w:rsidRDefault="00AC55ED" w:rsidP="00AC55ED">
            <w:pPr>
              <w:snapToGrid w:val="0"/>
              <w:spacing w:line="350" w:lineRule="exact"/>
              <w:jc w:val="both"/>
              <w:rPr>
                <w:rFonts w:ascii="Times New Roman" w:eastAsia="標楷體" w:hAnsi="Times New Roman" w:cs="Times New Roman"/>
                <w:color w:val="000000" w:themeColor="text1"/>
                <w:kern w:val="0"/>
                <w:szCs w:val="24"/>
              </w:rPr>
            </w:pPr>
            <w:r w:rsidRPr="00937D0F">
              <w:rPr>
                <w:rFonts w:ascii="Times New Roman" w:eastAsia="標楷體" w:hAnsi="Times New Roman" w:cs="Times New Roman"/>
                <w:color w:val="000000" w:themeColor="text1"/>
                <w:kern w:val="0"/>
                <w:szCs w:val="24"/>
                <w:u w:val="single"/>
              </w:rPr>
              <w:t>If applicable students are minors</w:t>
            </w:r>
            <w:r w:rsidRPr="00937D0F">
              <w:rPr>
                <w:rFonts w:ascii="Times New Roman" w:eastAsia="標楷體" w:hAnsi="Times New Roman" w:cs="Times New Roman"/>
                <w:color w:val="000000" w:themeColor="text1"/>
                <w:kern w:val="0"/>
                <w:szCs w:val="24"/>
              </w:rPr>
              <w:t xml:space="preserve">, the University shall establish a handling group. </w:t>
            </w:r>
            <w:r w:rsidRPr="00937D0F">
              <w:rPr>
                <w:rFonts w:ascii="Times New Roman" w:eastAsia="標楷體" w:hAnsi="Times New Roman" w:cs="Times New Roman"/>
                <w:color w:val="000000" w:themeColor="text1"/>
                <w:kern w:val="0"/>
                <w:szCs w:val="24"/>
                <w:u w:val="single"/>
              </w:rPr>
              <w:t>The President or an on-campus head appointed by the President</w:t>
            </w:r>
            <w:r w:rsidRPr="00937D0F">
              <w:rPr>
                <w:rFonts w:ascii="Times New Roman" w:eastAsia="標楷體" w:hAnsi="Times New Roman" w:cs="Times New Roman"/>
                <w:color w:val="000000" w:themeColor="text1"/>
                <w:kern w:val="0"/>
                <w:szCs w:val="24"/>
              </w:rPr>
              <w:t xml:space="preserve"> will serve as the convener and designate the Office of Student Affairs as the single point of contact</w:t>
            </w:r>
            <w:r w:rsidR="00842488" w:rsidRPr="00937D0F">
              <w:rPr>
                <w:rFonts w:ascii="Times New Roman" w:eastAsia="標楷體" w:hAnsi="Times New Roman" w:cs="Times New Roman"/>
                <w:color w:val="000000" w:themeColor="text1"/>
                <w:kern w:val="0"/>
                <w:szCs w:val="24"/>
              </w:rPr>
              <w:t xml:space="preserve"> for handling</w:t>
            </w:r>
            <w:r w:rsidRPr="00937D0F">
              <w:rPr>
                <w:rFonts w:ascii="Times New Roman" w:eastAsia="標楷體" w:hAnsi="Times New Roman" w:cs="Times New Roman"/>
                <w:color w:val="000000" w:themeColor="text1"/>
                <w:kern w:val="0"/>
                <w:szCs w:val="24"/>
              </w:rPr>
              <w:t xml:space="preserve">. </w:t>
            </w:r>
            <w:r w:rsidRPr="00937D0F">
              <w:rPr>
                <w:rFonts w:ascii="Times New Roman" w:eastAsia="標楷體" w:hAnsi="Times New Roman" w:cs="Times New Roman"/>
                <w:color w:val="000000" w:themeColor="text1"/>
                <w:kern w:val="0"/>
                <w:szCs w:val="24"/>
                <w:u w:val="single"/>
              </w:rPr>
              <w:t>Heads responsible for academic affairs, attendance affairs, the learning environment, and counseling affairs of applicable students</w:t>
            </w:r>
            <w:r w:rsidR="00842488" w:rsidRPr="00937D0F">
              <w:rPr>
                <w:rFonts w:ascii="Times New Roman" w:eastAsia="標楷體" w:hAnsi="Times New Roman" w:cs="Times New Roman"/>
                <w:color w:val="000000" w:themeColor="text1"/>
                <w:kern w:val="0"/>
                <w:szCs w:val="24"/>
                <w:u w:val="single"/>
              </w:rPr>
              <w:t>, as well as members of the Gender Equity Education Committee,</w:t>
            </w:r>
            <w:r w:rsidRPr="00937D0F">
              <w:rPr>
                <w:rFonts w:ascii="Times New Roman" w:eastAsia="標楷體" w:hAnsi="Times New Roman" w:cs="Times New Roman"/>
                <w:color w:val="000000" w:themeColor="text1"/>
                <w:kern w:val="0"/>
                <w:szCs w:val="24"/>
                <w:u w:val="single"/>
              </w:rPr>
              <w:t xml:space="preserve"> will serve as ex officio members</w:t>
            </w:r>
            <w:r w:rsidR="00842488" w:rsidRPr="00937D0F">
              <w:rPr>
                <w:rFonts w:ascii="Times New Roman" w:eastAsia="標楷體" w:hAnsi="Times New Roman" w:cs="Times New Roman"/>
                <w:color w:val="000000" w:themeColor="text1"/>
                <w:kern w:val="0"/>
                <w:szCs w:val="24"/>
                <w:u w:val="single"/>
              </w:rPr>
              <w:t xml:space="preserve"> of the handling group</w:t>
            </w:r>
            <w:r w:rsidRPr="00937D0F">
              <w:rPr>
                <w:rFonts w:ascii="Times New Roman" w:eastAsia="標楷體" w:hAnsi="Times New Roman" w:cs="Times New Roman"/>
                <w:color w:val="000000" w:themeColor="text1"/>
                <w:kern w:val="0"/>
                <w:szCs w:val="24"/>
                <w:u w:val="single"/>
              </w:rPr>
              <w:t>. On-campus and off-campus professionals may be invited to participate in the group</w:t>
            </w:r>
            <w:r w:rsidRPr="00937D0F">
              <w:rPr>
                <w:rFonts w:ascii="Times New Roman" w:eastAsia="標楷體" w:hAnsi="Times New Roman" w:cs="Times New Roman"/>
                <w:color w:val="000000" w:themeColor="text1"/>
                <w:kern w:val="0"/>
                <w:szCs w:val="24"/>
              </w:rPr>
              <w:t xml:space="preserve"> to collectively discuss care measures.</w:t>
            </w:r>
          </w:p>
        </w:tc>
      </w:tr>
      <w:tr w:rsidR="00937D0F" w:rsidRPr="00937D0F" w:rsidTr="001915CE">
        <w:trPr>
          <w:trHeight w:val="414"/>
        </w:trPr>
        <w:tc>
          <w:tcPr>
            <w:tcW w:w="1276" w:type="dxa"/>
          </w:tcPr>
          <w:p w:rsidR="00AC55ED" w:rsidRPr="00937D0F" w:rsidRDefault="00AC55ED" w:rsidP="00BB5B47">
            <w:pPr>
              <w:spacing w:line="350" w:lineRule="exact"/>
              <w:jc w:val="both"/>
              <w:rPr>
                <w:rFonts w:ascii="Times New Roman" w:eastAsia="標楷體" w:hAnsi="Times New Roman" w:cs="Times New Roman"/>
                <w:color w:val="000000" w:themeColor="text1"/>
                <w:kern w:val="0"/>
              </w:rPr>
            </w:pPr>
            <w:r w:rsidRPr="00937D0F">
              <w:rPr>
                <w:rFonts w:ascii="Times New Roman" w:eastAsia="標楷體" w:hAnsi="Times New Roman" w:cs="Times New Roman" w:hint="eastAsia"/>
                <w:color w:val="000000" w:themeColor="text1"/>
                <w:kern w:val="0"/>
              </w:rPr>
              <w:t>A</w:t>
            </w:r>
            <w:r w:rsidRPr="00937D0F">
              <w:rPr>
                <w:rFonts w:ascii="Times New Roman" w:eastAsia="標楷體" w:hAnsi="Times New Roman" w:cs="Times New Roman"/>
                <w:color w:val="000000" w:themeColor="text1"/>
                <w:kern w:val="0"/>
              </w:rPr>
              <w:t>rticle 5</w:t>
            </w:r>
          </w:p>
        </w:tc>
        <w:tc>
          <w:tcPr>
            <w:tcW w:w="9607" w:type="dxa"/>
          </w:tcPr>
          <w:p w:rsidR="00AC55ED" w:rsidRPr="00937D0F" w:rsidRDefault="00FE3F55" w:rsidP="00BB5B47">
            <w:pPr>
              <w:snapToGrid w:val="0"/>
              <w:spacing w:line="350" w:lineRule="exact"/>
              <w:jc w:val="both"/>
              <w:rPr>
                <w:rFonts w:ascii="Times New Roman" w:eastAsia="標楷體" w:hAnsi="Times New Roman" w:cs="Times New Roman"/>
                <w:color w:val="000000" w:themeColor="text1"/>
                <w:szCs w:val="24"/>
              </w:rPr>
            </w:pPr>
            <w:r w:rsidRPr="00937D0F">
              <w:rPr>
                <w:rFonts w:ascii="Times New Roman" w:eastAsia="標楷體" w:hAnsi="Times New Roman" w:cs="Times New Roman"/>
                <w:color w:val="000000" w:themeColor="text1"/>
                <w:szCs w:val="24"/>
              </w:rPr>
              <w:t xml:space="preserve">When adult </w:t>
            </w:r>
            <w:r w:rsidRPr="00937D0F">
              <w:rPr>
                <w:rFonts w:ascii="Times New Roman" w:eastAsia="標楷體" w:hAnsi="Times New Roman" w:cs="Times New Roman"/>
                <w:color w:val="000000" w:themeColor="text1"/>
                <w:szCs w:val="24"/>
                <w:u w:val="single"/>
              </w:rPr>
              <w:t>applicable students with relevant needs submit their requests</w:t>
            </w:r>
            <w:r w:rsidRPr="00937D0F">
              <w:rPr>
                <w:rFonts w:ascii="Times New Roman" w:eastAsia="標楷體" w:hAnsi="Times New Roman" w:cs="Times New Roman"/>
                <w:color w:val="000000" w:themeColor="text1"/>
                <w:szCs w:val="24"/>
              </w:rPr>
              <w:t xml:space="preserve">, the University may </w:t>
            </w:r>
            <w:r w:rsidRPr="00937D0F">
              <w:rPr>
                <w:rFonts w:ascii="Times New Roman" w:eastAsia="標楷體" w:hAnsi="Times New Roman" w:cs="Times New Roman"/>
                <w:color w:val="000000" w:themeColor="text1"/>
                <w:szCs w:val="24"/>
              </w:rPr>
              <w:lastRenderedPageBreak/>
              <w:t>e</w:t>
            </w:r>
            <w:r w:rsidR="00BF02E9" w:rsidRPr="00937D0F">
              <w:rPr>
                <w:rFonts w:ascii="Times New Roman" w:eastAsia="標楷體" w:hAnsi="Times New Roman" w:cs="Times New Roman"/>
                <w:color w:val="000000" w:themeColor="text1"/>
                <w:szCs w:val="24"/>
              </w:rPr>
              <w:t xml:space="preserve">stablish a care team based on </w:t>
            </w:r>
            <w:r w:rsidRPr="00937D0F">
              <w:rPr>
                <w:rFonts w:ascii="Times New Roman" w:eastAsia="標楷體" w:hAnsi="Times New Roman" w:cs="Times New Roman"/>
                <w:color w:val="000000" w:themeColor="text1"/>
                <w:szCs w:val="24"/>
              </w:rPr>
              <w:t>needs assessment</w:t>
            </w:r>
            <w:r w:rsidR="00BF02E9" w:rsidRPr="00937D0F">
              <w:rPr>
                <w:rFonts w:ascii="Times New Roman" w:eastAsia="標楷體" w:hAnsi="Times New Roman" w:cs="Times New Roman"/>
                <w:color w:val="000000" w:themeColor="text1"/>
                <w:szCs w:val="24"/>
              </w:rPr>
              <w:t>s</w:t>
            </w:r>
            <w:r w:rsidRPr="00937D0F">
              <w:rPr>
                <w:rFonts w:ascii="Times New Roman" w:eastAsia="標楷體" w:hAnsi="Times New Roman" w:cs="Times New Roman"/>
                <w:color w:val="000000" w:themeColor="text1"/>
                <w:szCs w:val="24"/>
              </w:rPr>
              <w:t xml:space="preserve">. The team will consist of the director of the </w:t>
            </w:r>
            <w:r w:rsidR="005800C6" w:rsidRPr="00937D0F">
              <w:rPr>
                <w:rFonts w:ascii="Times New Roman" w:eastAsia="標楷體" w:hAnsi="Times New Roman" w:cs="Times New Roman"/>
                <w:color w:val="000000" w:themeColor="text1"/>
                <w:szCs w:val="24"/>
              </w:rPr>
              <w:t>Division of Student Assistance</w:t>
            </w:r>
            <w:r w:rsidRPr="00937D0F">
              <w:rPr>
                <w:rFonts w:ascii="Times New Roman" w:eastAsia="標楷體" w:hAnsi="Times New Roman" w:cs="Times New Roman"/>
                <w:color w:val="000000" w:themeColor="text1"/>
                <w:szCs w:val="24"/>
              </w:rPr>
              <w:t xml:space="preserve">, the director of the Student Counseling Center, </w:t>
            </w:r>
            <w:r w:rsidR="006151D6" w:rsidRPr="00937D0F">
              <w:rPr>
                <w:rFonts w:ascii="Times New Roman" w:eastAsia="標楷體" w:hAnsi="Times New Roman" w:cs="Times New Roman" w:hint="eastAsia"/>
                <w:color w:val="000000" w:themeColor="text1"/>
                <w:szCs w:val="24"/>
              </w:rPr>
              <w:t>a</w:t>
            </w:r>
            <w:r w:rsidR="006151D6" w:rsidRPr="00937D0F">
              <w:rPr>
                <w:rFonts w:ascii="Times New Roman" w:eastAsia="標楷體" w:hAnsi="Times New Roman" w:cs="Times New Roman"/>
                <w:color w:val="000000" w:themeColor="text1"/>
                <w:szCs w:val="24"/>
              </w:rPr>
              <w:t xml:space="preserve">nd </w:t>
            </w:r>
            <w:r w:rsidRPr="00937D0F">
              <w:rPr>
                <w:rFonts w:ascii="Times New Roman" w:eastAsia="標楷體" w:hAnsi="Times New Roman" w:cs="Times New Roman"/>
                <w:color w:val="000000" w:themeColor="text1"/>
                <w:szCs w:val="24"/>
              </w:rPr>
              <w:t xml:space="preserve">the director of the </w:t>
            </w:r>
            <w:r w:rsidR="006151D6" w:rsidRPr="00937D0F">
              <w:rPr>
                <w:rFonts w:ascii="Times New Roman" w:eastAsia="標楷體" w:hAnsi="Times New Roman" w:cs="Times New Roman"/>
                <w:color w:val="000000" w:themeColor="text1"/>
                <w:szCs w:val="24"/>
              </w:rPr>
              <w:t>Division of Health Services of the Office of Student Affairs</w:t>
            </w:r>
            <w:r w:rsidRPr="00937D0F">
              <w:rPr>
                <w:rFonts w:ascii="Times New Roman" w:eastAsia="標楷體" w:hAnsi="Times New Roman" w:cs="Times New Roman"/>
                <w:color w:val="000000" w:themeColor="text1"/>
                <w:szCs w:val="24"/>
              </w:rPr>
              <w:t xml:space="preserve">, </w:t>
            </w:r>
            <w:r w:rsidR="006151D6" w:rsidRPr="00937D0F">
              <w:rPr>
                <w:rFonts w:ascii="Times New Roman" w:eastAsia="標楷體" w:hAnsi="Times New Roman" w:cs="Times New Roman"/>
                <w:color w:val="000000" w:themeColor="text1"/>
                <w:szCs w:val="24"/>
              </w:rPr>
              <w:t xml:space="preserve">as well as the student’s </w:t>
            </w:r>
            <w:r w:rsidRPr="00937D0F">
              <w:rPr>
                <w:rFonts w:ascii="Times New Roman" w:eastAsia="標楷體" w:hAnsi="Times New Roman" w:cs="Times New Roman"/>
                <w:color w:val="000000" w:themeColor="text1"/>
                <w:szCs w:val="24"/>
              </w:rPr>
              <w:t>mentor</w:t>
            </w:r>
            <w:r w:rsidRPr="00937D0F">
              <w:rPr>
                <w:rFonts w:ascii="Times New Roman" w:eastAsia="標楷體" w:hAnsi="Times New Roman" w:cs="Times New Roman"/>
                <w:strike/>
                <w:color w:val="000000" w:themeColor="text1"/>
                <w:szCs w:val="24"/>
              </w:rPr>
              <w:t>s</w:t>
            </w:r>
            <w:r w:rsidRPr="00937D0F">
              <w:rPr>
                <w:rFonts w:ascii="Times New Roman" w:eastAsia="標楷體" w:hAnsi="Times New Roman" w:cs="Times New Roman"/>
                <w:color w:val="000000" w:themeColor="text1"/>
                <w:szCs w:val="24"/>
              </w:rPr>
              <w:t>. Care measures will be provided based on the students’ needs.</w:t>
            </w:r>
          </w:p>
        </w:tc>
      </w:tr>
      <w:tr w:rsidR="00937D0F" w:rsidRPr="00937D0F" w:rsidTr="001915CE">
        <w:trPr>
          <w:trHeight w:val="414"/>
        </w:trPr>
        <w:tc>
          <w:tcPr>
            <w:tcW w:w="1276" w:type="dxa"/>
          </w:tcPr>
          <w:p w:rsidR="00AE50D3" w:rsidRPr="00937D0F" w:rsidRDefault="00AE50D3" w:rsidP="007A68F4">
            <w:pPr>
              <w:spacing w:line="350" w:lineRule="exact"/>
              <w:jc w:val="both"/>
              <w:rPr>
                <w:rFonts w:ascii="Times New Roman" w:eastAsia="標楷體" w:hAnsi="Times New Roman" w:cs="Times New Roman"/>
                <w:color w:val="000000" w:themeColor="text1"/>
                <w:kern w:val="0"/>
              </w:rPr>
            </w:pPr>
            <w:r w:rsidRPr="00937D0F">
              <w:rPr>
                <w:rFonts w:ascii="Times New Roman" w:eastAsia="標楷體" w:hAnsi="Times New Roman" w:cs="Times New Roman" w:hint="eastAsia"/>
                <w:color w:val="000000" w:themeColor="text1"/>
                <w:kern w:val="0"/>
              </w:rPr>
              <w:lastRenderedPageBreak/>
              <w:t>A</w:t>
            </w:r>
            <w:r w:rsidRPr="00937D0F">
              <w:rPr>
                <w:rFonts w:ascii="Times New Roman" w:eastAsia="標楷體" w:hAnsi="Times New Roman" w:cs="Times New Roman"/>
                <w:color w:val="000000" w:themeColor="text1"/>
                <w:kern w:val="0"/>
              </w:rPr>
              <w:t>rticle 6</w:t>
            </w:r>
          </w:p>
        </w:tc>
        <w:tc>
          <w:tcPr>
            <w:tcW w:w="9607" w:type="dxa"/>
          </w:tcPr>
          <w:p w:rsidR="00AE50D3" w:rsidRPr="00937D0F" w:rsidRDefault="007964CF" w:rsidP="00BB5B47">
            <w:pPr>
              <w:snapToGrid w:val="0"/>
              <w:spacing w:line="350" w:lineRule="exact"/>
              <w:ind w:left="1214" w:hangingChars="506" w:hanging="1214"/>
              <w:jc w:val="both"/>
              <w:rPr>
                <w:rFonts w:ascii="Times New Roman" w:eastAsia="標楷體" w:hAnsi="Times New Roman" w:cs="Times New Roman"/>
                <w:color w:val="000000" w:themeColor="text1"/>
              </w:rPr>
            </w:pPr>
            <w:r w:rsidRPr="00937D0F">
              <w:rPr>
                <w:rFonts w:ascii="Times New Roman" w:eastAsia="標楷體" w:hAnsi="Times New Roman" w:cs="Times New Roman"/>
                <w:color w:val="000000" w:themeColor="text1"/>
              </w:rPr>
              <w:t xml:space="preserve">The following assistance may be provided based on the individual needs of </w:t>
            </w:r>
            <w:r w:rsidRPr="00937D0F">
              <w:rPr>
                <w:rFonts w:ascii="Times New Roman" w:eastAsia="標楷體" w:hAnsi="Times New Roman" w:cs="Times New Roman"/>
                <w:color w:val="000000" w:themeColor="text1"/>
                <w:u w:val="single"/>
              </w:rPr>
              <w:t>applicable students</w:t>
            </w:r>
            <w:r w:rsidRPr="00937D0F">
              <w:rPr>
                <w:rFonts w:ascii="Times New Roman" w:eastAsia="標楷體" w:hAnsi="Times New Roman" w:cs="Times New Roman"/>
                <w:color w:val="000000" w:themeColor="text1"/>
              </w:rPr>
              <w:t>:</w:t>
            </w:r>
          </w:p>
          <w:p w:rsidR="00DB792A" w:rsidRPr="00937D0F" w:rsidRDefault="00DB792A" w:rsidP="002A1496">
            <w:pPr>
              <w:snapToGrid w:val="0"/>
              <w:spacing w:line="350" w:lineRule="exact"/>
              <w:ind w:left="1214" w:hangingChars="506" w:hanging="1214"/>
              <w:jc w:val="both"/>
              <w:rPr>
                <w:rFonts w:ascii="Times New Roman" w:eastAsia="標楷體" w:hAnsi="Times New Roman" w:cs="Times New Roman"/>
                <w:color w:val="000000" w:themeColor="text1"/>
                <w:szCs w:val="24"/>
              </w:rPr>
            </w:pPr>
            <w:r w:rsidRPr="00937D0F">
              <w:rPr>
                <w:rFonts w:ascii="Times New Roman" w:eastAsia="標楷體" w:hAnsi="Times New Roman" w:cs="Times New Roman"/>
                <w:color w:val="000000" w:themeColor="text1"/>
                <w:szCs w:val="24"/>
              </w:rPr>
              <w:t xml:space="preserve">1. Provide individual guidance and counseling to </w:t>
            </w:r>
            <w:r w:rsidRPr="00937D0F">
              <w:rPr>
                <w:rFonts w:ascii="Times New Roman" w:eastAsia="標楷體" w:hAnsi="Times New Roman" w:cs="Times New Roman"/>
                <w:color w:val="000000" w:themeColor="text1"/>
                <w:u w:val="single"/>
              </w:rPr>
              <w:t>applicable students</w:t>
            </w:r>
            <w:r w:rsidRPr="00937D0F">
              <w:rPr>
                <w:rFonts w:ascii="Times New Roman" w:eastAsia="標楷體" w:hAnsi="Times New Roman" w:cs="Times New Roman"/>
                <w:color w:val="000000" w:themeColor="text1"/>
                <w:szCs w:val="24"/>
              </w:rPr>
              <w:t>.</w:t>
            </w:r>
          </w:p>
          <w:p w:rsidR="00DB792A" w:rsidRPr="00937D0F" w:rsidRDefault="00DB792A" w:rsidP="007A68F4">
            <w:pPr>
              <w:snapToGrid w:val="0"/>
              <w:spacing w:line="350" w:lineRule="exact"/>
              <w:jc w:val="both"/>
              <w:rPr>
                <w:rFonts w:ascii="Times New Roman" w:eastAsia="標楷體" w:hAnsi="Times New Roman" w:cs="Times New Roman"/>
                <w:color w:val="000000" w:themeColor="text1"/>
                <w:szCs w:val="24"/>
              </w:rPr>
            </w:pPr>
            <w:r w:rsidRPr="00937D0F">
              <w:rPr>
                <w:rFonts w:ascii="Times New Roman" w:eastAsia="標楷體" w:hAnsi="Times New Roman" w:cs="Times New Roman"/>
                <w:color w:val="000000" w:themeColor="text1"/>
                <w:szCs w:val="24"/>
              </w:rPr>
              <w:t xml:space="preserve">2. Provide counseling and assistance to </w:t>
            </w:r>
            <w:r w:rsidRPr="00937D0F">
              <w:rPr>
                <w:rFonts w:ascii="Times New Roman" w:eastAsia="標楷體" w:hAnsi="Times New Roman" w:cs="Times New Roman"/>
                <w:color w:val="000000" w:themeColor="text1"/>
                <w:u w:val="single"/>
              </w:rPr>
              <w:t>applicable students</w:t>
            </w:r>
            <w:r w:rsidRPr="00937D0F">
              <w:rPr>
                <w:rFonts w:ascii="Times New Roman" w:eastAsia="標楷體" w:hAnsi="Times New Roman" w:cs="Times New Roman"/>
                <w:color w:val="000000" w:themeColor="text1"/>
                <w:szCs w:val="24"/>
              </w:rPr>
              <w:t xml:space="preserve"> in making relevant decisions.</w:t>
            </w:r>
          </w:p>
          <w:p w:rsidR="00733776" w:rsidRDefault="00DB792A" w:rsidP="007A68F4">
            <w:pPr>
              <w:snapToGrid w:val="0"/>
              <w:spacing w:line="350" w:lineRule="exact"/>
              <w:jc w:val="both"/>
              <w:rPr>
                <w:rFonts w:ascii="Times New Roman" w:eastAsia="標楷體" w:hAnsi="Times New Roman" w:cs="Times New Roman"/>
                <w:color w:val="000000" w:themeColor="text1"/>
                <w:szCs w:val="24"/>
              </w:rPr>
            </w:pPr>
            <w:r w:rsidRPr="00937D0F">
              <w:rPr>
                <w:rFonts w:ascii="Times New Roman" w:eastAsia="標楷體" w:hAnsi="Times New Roman" w:cs="Times New Roman" w:hint="eastAsia"/>
                <w:color w:val="000000" w:themeColor="text1"/>
                <w:szCs w:val="24"/>
              </w:rPr>
              <w:t>3</w:t>
            </w:r>
            <w:r w:rsidRPr="00937D0F">
              <w:rPr>
                <w:rFonts w:ascii="Times New Roman" w:eastAsia="標楷體" w:hAnsi="Times New Roman" w:cs="Times New Roman"/>
                <w:color w:val="000000" w:themeColor="text1"/>
                <w:szCs w:val="24"/>
              </w:rPr>
              <w:t xml:space="preserve">. Provide implementation plans for diverse and adaptive education to protect the right to education </w:t>
            </w:r>
          </w:p>
          <w:p w:rsidR="00DB792A" w:rsidRPr="00937D0F" w:rsidRDefault="00733776" w:rsidP="007A68F4">
            <w:pPr>
              <w:snapToGrid w:val="0"/>
              <w:spacing w:line="350" w:lineRule="exact"/>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w:t>
            </w:r>
            <w:bookmarkStart w:id="0" w:name="_GoBack"/>
            <w:bookmarkEnd w:id="0"/>
            <w:r w:rsidR="00DB792A" w:rsidRPr="00937D0F">
              <w:rPr>
                <w:rFonts w:ascii="Times New Roman" w:eastAsia="標楷體" w:hAnsi="Times New Roman" w:cs="Times New Roman"/>
                <w:color w:val="000000" w:themeColor="text1"/>
                <w:szCs w:val="24"/>
              </w:rPr>
              <w:t xml:space="preserve">of </w:t>
            </w:r>
            <w:r w:rsidR="00DB792A" w:rsidRPr="00937D0F">
              <w:rPr>
                <w:rFonts w:ascii="Times New Roman" w:eastAsia="標楷體" w:hAnsi="Times New Roman" w:cs="Times New Roman"/>
                <w:color w:val="000000" w:themeColor="text1"/>
                <w:u w:val="single"/>
              </w:rPr>
              <w:t>applicable students</w:t>
            </w:r>
            <w:r w:rsidR="00DB792A" w:rsidRPr="00937D0F">
              <w:rPr>
                <w:rFonts w:ascii="Times New Roman" w:eastAsia="標楷體" w:hAnsi="Times New Roman" w:cs="Times New Roman"/>
                <w:color w:val="000000" w:themeColor="text1"/>
                <w:szCs w:val="24"/>
              </w:rPr>
              <w:t xml:space="preserve"> by supporting them in completing their studies.</w:t>
            </w:r>
          </w:p>
          <w:p w:rsidR="007A68F4" w:rsidRPr="00937D0F" w:rsidRDefault="0068685C" w:rsidP="007A68F4">
            <w:pPr>
              <w:snapToGrid w:val="0"/>
              <w:spacing w:line="350" w:lineRule="exact"/>
              <w:jc w:val="both"/>
              <w:rPr>
                <w:rFonts w:ascii="Times New Roman" w:eastAsia="標楷體" w:hAnsi="Times New Roman" w:cs="Times New Roman"/>
                <w:color w:val="000000" w:themeColor="text1"/>
                <w:szCs w:val="24"/>
              </w:rPr>
            </w:pPr>
            <w:r w:rsidRPr="00937D0F">
              <w:rPr>
                <w:rFonts w:ascii="Times New Roman" w:eastAsia="標楷體" w:hAnsi="Times New Roman" w:cs="Times New Roman" w:hint="eastAsia"/>
                <w:color w:val="000000" w:themeColor="text1"/>
                <w:szCs w:val="24"/>
              </w:rPr>
              <w:t>4</w:t>
            </w:r>
            <w:r w:rsidRPr="00937D0F">
              <w:rPr>
                <w:rFonts w:ascii="Times New Roman" w:eastAsia="標楷體" w:hAnsi="Times New Roman" w:cs="Times New Roman"/>
                <w:color w:val="000000" w:themeColor="text1"/>
                <w:szCs w:val="24"/>
              </w:rPr>
              <w:t xml:space="preserve">. Utilize social resources to help </w:t>
            </w:r>
            <w:r w:rsidRPr="00937D0F">
              <w:rPr>
                <w:rFonts w:ascii="Times New Roman" w:eastAsia="標楷體" w:hAnsi="Times New Roman" w:cs="Times New Roman"/>
                <w:color w:val="000000" w:themeColor="text1"/>
                <w:szCs w:val="24"/>
                <w:u w:val="single"/>
              </w:rPr>
              <w:t>applicable students</w:t>
            </w:r>
            <w:r w:rsidRPr="00937D0F">
              <w:rPr>
                <w:rFonts w:ascii="Times New Roman" w:eastAsia="標楷體" w:hAnsi="Times New Roman" w:cs="Times New Roman"/>
                <w:color w:val="000000" w:themeColor="text1"/>
                <w:szCs w:val="24"/>
              </w:rPr>
              <w:t xml:space="preserve"> with </w:t>
            </w:r>
            <w:r w:rsidR="00817E0B" w:rsidRPr="00937D0F">
              <w:rPr>
                <w:rFonts w:ascii="Times New Roman" w:eastAsia="標楷體" w:hAnsi="Times New Roman" w:cs="Times New Roman"/>
                <w:color w:val="000000" w:themeColor="text1"/>
                <w:szCs w:val="24"/>
              </w:rPr>
              <w:t xml:space="preserve">childbirth-related </w:t>
            </w:r>
            <w:r w:rsidRPr="00937D0F">
              <w:rPr>
                <w:rFonts w:ascii="Times New Roman" w:eastAsia="標楷體" w:hAnsi="Times New Roman" w:cs="Times New Roman"/>
                <w:color w:val="000000" w:themeColor="text1"/>
                <w:szCs w:val="24"/>
              </w:rPr>
              <w:t xml:space="preserve">placement and </w:t>
            </w:r>
          </w:p>
          <w:p w:rsidR="0068685C" w:rsidRPr="00937D0F" w:rsidRDefault="007A68F4" w:rsidP="007A68F4">
            <w:pPr>
              <w:snapToGrid w:val="0"/>
              <w:spacing w:line="350" w:lineRule="exact"/>
              <w:jc w:val="both"/>
              <w:rPr>
                <w:rFonts w:ascii="Times New Roman" w:eastAsia="標楷體" w:hAnsi="Times New Roman" w:cs="Times New Roman"/>
                <w:color w:val="000000" w:themeColor="text1"/>
                <w:szCs w:val="24"/>
              </w:rPr>
            </w:pPr>
            <w:r w:rsidRPr="00937D0F">
              <w:rPr>
                <w:rFonts w:ascii="Times New Roman" w:eastAsia="標楷體" w:hAnsi="Times New Roman" w:cs="Times New Roman" w:hint="eastAsia"/>
                <w:color w:val="000000" w:themeColor="text1"/>
                <w:szCs w:val="24"/>
              </w:rPr>
              <w:t xml:space="preserve">  </w:t>
            </w:r>
            <w:r w:rsidR="0068685C" w:rsidRPr="00937D0F">
              <w:rPr>
                <w:rFonts w:ascii="Times New Roman" w:eastAsia="標楷體" w:hAnsi="Times New Roman" w:cs="Times New Roman"/>
                <w:color w:val="000000" w:themeColor="text1"/>
                <w:szCs w:val="24"/>
              </w:rPr>
              <w:t>childcare</w:t>
            </w:r>
            <w:r w:rsidR="00817E0B" w:rsidRPr="00937D0F">
              <w:rPr>
                <w:rFonts w:ascii="Times New Roman" w:eastAsia="標楷體" w:hAnsi="Times New Roman" w:cs="Times New Roman"/>
                <w:color w:val="000000" w:themeColor="text1"/>
                <w:szCs w:val="24"/>
              </w:rPr>
              <w:t xml:space="preserve"> needs</w:t>
            </w:r>
            <w:r w:rsidR="0068685C" w:rsidRPr="00937D0F">
              <w:rPr>
                <w:rFonts w:ascii="Times New Roman" w:eastAsia="標楷體" w:hAnsi="Times New Roman" w:cs="Times New Roman"/>
                <w:color w:val="000000" w:themeColor="text1"/>
                <w:szCs w:val="24"/>
              </w:rPr>
              <w:t>.</w:t>
            </w:r>
          </w:p>
          <w:p w:rsidR="0068685C" w:rsidRPr="00937D0F" w:rsidRDefault="0068685C" w:rsidP="007A68F4">
            <w:pPr>
              <w:snapToGrid w:val="0"/>
              <w:spacing w:line="350" w:lineRule="exact"/>
              <w:jc w:val="both"/>
              <w:rPr>
                <w:rFonts w:ascii="Times New Roman" w:eastAsia="標楷體" w:hAnsi="Times New Roman" w:cs="Times New Roman"/>
                <w:color w:val="000000" w:themeColor="text1"/>
                <w:szCs w:val="24"/>
              </w:rPr>
            </w:pPr>
            <w:r w:rsidRPr="00937D0F">
              <w:rPr>
                <w:rFonts w:ascii="Times New Roman" w:eastAsia="標楷體" w:hAnsi="Times New Roman" w:cs="Times New Roman" w:hint="eastAsia"/>
                <w:color w:val="000000" w:themeColor="text1"/>
                <w:szCs w:val="24"/>
              </w:rPr>
              <w:t>5</w:t>
            </w:r>
            <w:r w:rsidRPr="00937D0F">
              <w:rPr>
                <w:rFonts w:ascii="Times New Roman" w:eastAsia="標楷體" w:hAnsi="Times New Roman" w:cs="Times New Roman"/>
                <w:color w:val="000000" w:themeColor="text1"/>
                <w:szCs w:val="24"/>
              </w:rPr>
              <w:t xml:space="preserve">. Provide counseling and support to the families of </w:t>
            </w:r>
            <w:r w:rsidRPr="00937D0F">
              <w:rPr>
                <w:rFonts w:ascii="Times New Roman" w:eastAsia="標楷體" w:hAnsi="Times New Roman" w:cs="Times New Roman"/>
                <w:color w:val="000000" w:themeColor="text1"/>
                <w:szCs w:val="24"/>
                <w:u w:val="single"/>
              </w:rPr>
              <w:t>applicable students</w:t>
            </w:r>
            <w:r w:rsidRPr="00937D0F">
              <w:rPr>
                <w:rFonts w:ascii="Times New Roman" w:eastAsia="標楷體" w:hAnsi="Times New Roman" w:cs="Times New Roman"/>
                <w:color w:val="000000" w:themeColor="text1"/>
                <w:szCs w:val="24"/>
              </w:rPr>
              <w:t>.</w:t>
            </w:r>
          </w:p>
          <w:p w:rsidR="0068685C" w:rsidRPr="00937D0F" w:rsidRDefault="0068685C" w:rsidP="007A68F4">
            <w:pPr>
              <w:snapToGrid w:val="0"/>
              <w:spacing w:line="350" w:lineRule="exact"/>
              <w:jc w:val="both"/>
              <w:rPr>
                <w:rFonts w:ascii="Times New Roman" w:eastAsia="標楷體" w:hAnsi="Times New Roman" w:cs="Times New Roman"/>
                <w:color w:val="000000" w:themeColor="text1"/>
                <w:szCs w:val="24"/>
              </w:rPr>
            </w:pPr>
            <w:r w:rsidRPr="00937D0F">
              <w:rPr>
                <w:rFonts w:ascii="Times New Roman" w:eastAsia="標楷體" w:hAnsi="Times New Roman" w:cs="Times New Roman" w:hint="eastAsia"/>
                <w:color w:val="000000" w:themeColor="text1"/>
                <w:szCs w:val="24"/>
              </w:rPr>
              <w:t>6</w:t>
            </w:r>
            <w:r w:rsidRPr="00937D0F">
              <w:rPr>
                <w:rFonts w:ascii="Times New Roman" w:eastAsia="標楷體" w:hAnsi="Times New Roman" w:cs="Times New Roman"/>
                <w:color w:val="000000" w:themeColor="text1"/>
                <w:szCs w:val="24"/>
              </w:rPr>
              <w:t xml:space="preserve">. </w:t>
            </w:r>
            <w:r w:rsidR="00A47115" w:rsidRPr="00937D0F">
              <w:rPr>
                <w:rFonts w:ascii="Times New Roman" w:eastAsia="標楷體" w:hAnsi="Times New Roman" w:cs="Times New Roman"/>
                <w:color w:val="000000" w:themeColor="text1"/>
                <w:szCs w:val="24"/>
              </w:rPr>
              <w:t xml:space="preserve">Help with the provision of legal consultation to </w:t>
            </w:r>
            <w:r w:rsidR="00A47115" w:rsidRPr="00937D0F">
              <w:rPr>
                <w:rFonts w:ascii="Times New Roman" w:eastAsia="標楷體" w:hAnsi="Times New Roman" w:cs="Times New Roman"/>
                <w:color w:val="000000" w:themeColor="text1"/>
                <w:szCs w:val="24"/>
                <w:u w:val="single"/>
              </w:rPr>
              <w:t>applicable students</w:t>
            </w:r>
            <w:r w:rsidR="00A47115" w:rsidRPr="00937D0F">
              <w:rPr>
                <w:rFonts w:ascii="Times New Roman" w:eastAsia="標楷體" w:hAnsi="Times New Roman" w:cs="Times New Roman"/>
                <w:color w:val="000000" w:themeColor="text1"/>
                <w:szCs w:val="24"/>
              </w:rPr>
              <w:t xml:space="preserve"> and their parents.</w:t>
            </w:r>
          </w:p>
          <w:p w:rsidR="00A47115" w:rsidRPr="00937D0F" w:rsidRDefault="00A47115" w:rsidP="007A68F4">
            <w:pPr>
              <w:snapToGrid w:val="0"/>
              <w:spacing w:line="350" w:lineRule="exact"/>
              <w:jc w:val="both"/>
              <w:rPr>
                <w:rFonts w:ascii="Times New Roman" w:eastAsia="標楷體" w:hAnsi="Times New Roman" w:cs="Times New Roman"/>
                <w:color w:val="000000" w:themeColor="text1"/>
                <w:szCs w:val="24"/>
              </w:rPr>
            </w:pPr>
            <w:r w:rsidRPr="00937D0F">
              <w:rPr>
                <w:rFonts w:ascii="Times New Roman" w:eastAsia="標楷體" w:hAnsi="Times New Roman" w:cs="Times New Roman" w:hint="eastAsia"/>
                <w:color w:val="000000" w:themeColor="text1"/>
                <w:szCs w:val="24"/>
              </w:rPr>
              <w:t>7</w:t>
            </w:r>
            <w:r w:rsidRPr="00937D0F">
              <w:rPr>
                <w:rFonts w:ascii="Times New Roman" w:eastAsia="標楷體" w:hAnsi="Times New Roman" w:cs="Times New Roman"/>
                <w:color w:val="000000" w:themeColor="text1"/>
                <w:szCs w:val="24"/>
              </w:rPr>
              <w:t xml:space="preserve">. </w:t>
            </w:r>
            <w:r w:rsidR="00B021A8" w:rsidRPr="00937D0F">
              <w:rPr>
                <w:rFonts w:ascii="Times New Roman" w:eastAsia="標楷體" w:hAnsi="Times New Roman" w:cs="Times New Roman"/>
                <w:color w:val="000000" w:themeColor="text1"/>
                <w:szCs w:val="24"/>
              </w:rPr>
              <w:t>Help with the referrals to relevant social welfare resources.</w:t>
            </w:r>
          </w:p>
          <w:p w:rsidR="00B021A8" w:rsidRPr="00937D0F" w:rsidRDefault="00B021A8" w:rsidP="007A68F4">
            <w:pPr>
              <w:snapToGrid w:val="0"/>
              <w:spacing w:line="350" w:lineRule="exact"/>
              <w:jc w:val="both"/>
              <w:rPr>
                <w:rFonts w:ascii="Times New Roman" w:eastAsia="標楷體" w:hAnsi="Times New Roman" w:cs="Times New Roman"/>
                <w:color w:val="000000" w:themeColor="text1"/>
                <w:szCs w:val="24"/>
              </w:rPr>
            </w:pPr>
            <w:r w:rsidRPr="00937D0F">
              <w:rPr>
                <w:rFonts w:ascii="Times New Roman" w:eastAsia="標楷體" w:hAnsi="Times New Roman" w:cs="Times New Roman" w:hint="eastAsia"/>
                <w:color w:val="000000" w:themeColor="text1"/>
                <w:szCs w:val="24"/>
              </w:rPr>
              <w:t>8</w:t>
            </w:r>
            <w:r w:rsidRPr="00937D0F">
              <w:rPr>
                <w:rFonts w:ascii="Times New Roman" w:eastAsia="標楷體" w:hAnsi="Times New Roman" w:cs="Times New Roman"/>
                <w:color w:val="000000" w:themeColor="text1"/>
                <w:szCs w:val="24"/>
              </w:rPr>
              <w:t>. Provide group counseling to classes.</w:t>
            </w:r>
          </w:p>
          <w:p w:rsidR="007A68F4" w:rsidRPr="00937D0F" w:rsidRDefault="00B021A8" w:rsidP="007A68F4">
            <w:pPr>
              <w:snapToGrid w:val="0"/>
              <w:spacing w:line="350" w:lineRule="exact"/>
              <w:jc w:val="both"/>
              <w:rPr>
                <w:rFonts w:ascii="Times New Roman" w:eastAsia="標楷體" w:hAnsi="Times New Roman" w:cs="Times New Roman"/>
                <w:color w:val="000000" w:themeColor="text1"/>
                <w:szCs w:val="24"/>
              </w:rPr>
            </w:pPr>
            <w:r w:rsidRPr="00937D0F">
              <w:rPr>
                <w:rFonts w:ascii="Times New Roman" w:eastAsia="標楷體" w:hAnsi="Times New Roman" w:cs="Times New Roman" w:hint="eastAsia"/>
                <w:color w:val="000000" w:themeColor="text1"/>
                <w:szCs w:val="24"/>
              </w:rPr>
              <w:t>9</w:t>
            </w:r>
            <w:r w:rsidRPr="00937D0F">
              <w:rPr>
                <w:rFonts w:ascii="Times New Roman" w:eastAsia="標楷體" w:hAnsi="Times New Roman" w:cs="Times New Roman"/>
                <w:color w:val="000000" w:themeColor="text1"/>
                <w:szCs w:val="24"/>
              </w:rPr>
              <w:t xml:space="preserve">. </w:t>
            </w:r>
            <w:r w:rsidR="00020106" w:rsidRPr="00937D0F">
              <w:rPr>
                <w:rFonts w:ascii="Times New Roman" w:eastAsia="標楷體" w:hAnsi="Times New Roman" w:cs="Times New Roman"/>
                <w:color w:val="000000" w:themeColor="text1"/>
                <w:szCs w:val="24"/>
              </w:rPr>
              <w:t xml:space="preserve">Coordinate </w:t>
            </w:r>
            <w:r w:rsidRPr="00937D0F">
              <w:rPr>
                <w:rFonts w:ascii="Times New Roman" w:eastAsia="標楷體" w:hAnsi="Times New Roman" w:cs="Times New Roman"/>
                <w:color w:val="000000" w:themeColor="text1"/>
                <w:szCs w:val="24"/>
              </w:rPr>
              <w:t xml:space="preserve">the provision of health and medical assistance, including consultation on </w:t>
            </w:r>
            <w:r w:rsidR="00D80F01" w:rsidRPr="00937D0F">
              <w:rPr>
                <w:rFonts w:ascii="Times New Roman" w:eastAsia="標楷體" w:hAnsi="Times New Roman" w:cs="Times New Roman"/>
                <w:color w:val="000000" w:themeColor="text1"/>
                <w:szCs w:val="24"/>
              </w:rPr>
              <w:t xml:space="preserve">prenatal </w:t>
            </w:r>
          </w:p>
          <w:p w:rsidR="007A68F4" w:rsidRPr="00937D0F" w:rsidRDefault="007A68F4" w:rsidP="007A68F4">
            <w:pPr>
              <w:snapToGrid w:val="0"/>
              <w:spacing w:line="350" w:lineRule="exact"/>
              <w:jc w:val="both"/>
              <w:rPr>
                <w:rFonts w:ascii="Times New Roman" w:eastAsia="標楷體" w:hAnsi="Times New Roman" w:cs="Times New Roman"/>
                <w:color w:val="000000" w:themeColor="text1"/>
                <w:szCs w:val="24"/>
              </w:rPr>
            </w:pPr>
            <w:r w:rsidRPr="00937D0F">
              <w:rPr>
                <w:rFonts w:ascii="Times New Roman" w:eastAsia="標楷體" w:hAnsi="Times New Roman" w:cs="Times New Roman" w:hint="eastAsia"/>
                <w:color w:val="000000" w:themeColor="text1"/>
                <w:szCs w:val="24"/>
              </w:rPr>
              <w:t xml:space="preserve">  </w:t>
            </w:r>
            <w:r w:rsidR="00D80F01" w:rsidRPr="00937D0F">
              <w:rPr>
                <w:rFonts w:ascii="Times New Roman" w:eastAsia="標楷體" w:hAnsi="Times New Roman" w:cs="Times New Roman"/>
                <w:color w:val="000000" w:themeColor="text1"/>
                <w:szCs w:val="24"/>
              </w:rPr>
              <w:t xml:space="preserve">care </w:t>
            </w:r>
            <w:r w:rsidR="00B021A8" w:rsidRPr="00937D0F">
              <w:rPr>
                <w:rFonts w:ascii="Times New Roman" w:eastAsia="標楷體" w:hAnsi="Times New Roman" w:cs="Times New Roman"/>
                <w:color w:val="000000" w:themeColor="text1"/>
                <w:szCs w:val="24"/>
              </w:rPr>
              <w:t>and infant</w:t>
            </w:r>
            <w:r w:rsidR="00315DC8" w:rsidRPr="00937D0F">
              <w:rPr>
                <w:rFonts w:ascii="Times New Roman" w:eastAsia="標楷體" w:hAnsi="Times New Roman" w:cs="Times New Roman"/>
                <w:color w:val="000000" w:themeColor="text1"/>
                <w:szCs w:val="24"/>
              </w:rPr>
              <w:t xml:space="preserve"> </w:t>
            </w:r>
            <w:r w:rsidR="00B021A8" w:rsidRPr="00937D0F">
              <w:rPr>
                <w:rFonts w:ascii="Times New Roman" w:eastAsia="標楷體" w:hAnsi="Times New Roman" w:cs="Times New Roman"/>
                <w:color w:val="000000" w:themeColor="text1"/>
                <w:szCs w:val="24"/>
              </w:rPr>
              <w:t xml:space="preserve">and </w:t>
            </w:r>
            <w:r w:rsidR="00020106" w:rsidRPr="00937D0F">
              <w:rPr>
                <w:rFonts w:ascii="Times New Roman" w:eastAsia="標楷體" w:hAnsi="Times New Roman" w:cs="Times New Roman"/>
                <w:color w:val="000000" w:themeColor="text1"/>
                <w:szCs w:val="24"/>
              </w:rPr>
              <w:t>child care</w:t>
            </w:r>
            <w:r w:rsidR="00B021A8" w:rsidRPr="00937D0F">
              <w:rPr>
                <w:rFonts w:ascii="Times New Roman" w:eastAsia="標楷體" w:hAnsi="Times New Roman" w:cs="Times New Roman"/>
                <w:color w:val="000000" w:themeColor="text1"/>
                <w:szCs w:val="24"/>
              </w:rPr>
              <w:t>.</w:t>
            </w:r>
          </w:p>
          <w:p w:rsidR="00B021A8" w:rsidRPr="00937D0F" w:rsidRDefault="00B021A8" w:rsidP="007A68F4">
            <w:pPr>
              <w:snapToGrid w:val="0"/>
              <w:spacing w:line="350" w:lineRule="exact"/>
              <w:jc w:val="both"/>
              <w:rPr>
                <w:rFonts w:ascii="Times New Roman" w:eastAsia="標楷體" w:hAnsi="Times New Roman" w:cs="Times New Roman"/>
                <w:color w:val="000000" w:themeColor="text1"/>
                <w:szCs w:val="24"/>
              </w:rPr>
            </w:pPr>
            <w:r w:rsidRPr="00937D0F">
              <w:rPr>
                <w:rFonts w:ascii="Times New Roman" w:eastAsia="標楷體" w:hAnsi="Times New Roman" w:cs="Times New Roman" w:hint="eastAsia"/>
                <w:color w:val="000000" w:themeColor="text1"/>
                <w:szCs w:val="24"/>
              </w:rPr>
              <w:t>1</w:t>
            </w:r>
            <w:r w:rsidRPr="00937D0F">
              <w:rPr>
                <w:rFonts w:ascii="Times New Roman" w:eastAsia="標楷體" w:hAnsi="Times New Roman" w:cs="Times New Roman"/>
                <w:color w:val="000000" w:themeColor="text1"/>
                <w:szCs w:val="24"/>
              </w:rPr>
              <w:t>0. Other necessary assistance.</w:t>
            </w:r>
          </w:p>
        </w:tc>
      </w:tr>
      <w:tr w:rsidR="00937D0F" w:rsidRPr="00937D0F" w:rsidTr="001915CE">
        <w:trPr>
          <w:trHeight w:val="414"/>
        </w:trPr>
        <w:tc>
          <w:tcPr>
            <w:tcW w:w="1276" w:type="dxa"/>
          </w:tcPr>
          <w:p w:rsidR="003D3C51" w:rsidRPr="00937D0F" w:rsidRDefault="003D3C51" w:rsidP="00BB5B47">
            <w:pPr>
              <w:spacing w:line="350" w:lineRule="exact"/>
              <w:jc w:val="both"/>
              <w:rPr>
                <w:rFonts w:ascii="Times New Roman" w:eastAsia="標楷體" w:hAnsi="Times New Roman" w:cs="Times New Roman"/>
                <w:color w:val="000000" w:themeColor="text1"/>
                <w:kern w:val="0"/>
              </w:rPr>
            </w:pPr>
            <w:r w:rsidRPr="00937D0F">
              <w:rPr>
                <w:rFonts w:ascii="Times New Roman" w:eastAsia="標楷體" w:hAnsi="Times New Roman" w:cs="Times New Roman" w:hint="eastAsia"/>
                <w:color w:val="000000" w:themeColor="text1"/>
                <w:kern w:val="0"/>
              </w:rPr>
              <w:t>A</w:t>
            </w:r>
            <w:r w:rsidRPr="00937D0F">
              <w:rPr>
                <w:rFonts w:ascii="Times New Roman" w:eastAsia="標楷體" w:hAnsi="Times New Roman" w:cs="Times New Roman"/>
                <w:color w:val="000000" w:themeColor="text1"/>
                <w:kern w:val="0"/>
              </w:rPr>
              <w:t>rticle 7</w:t>
            </w:r>
          </w:p>
        </w:tc>
        <w:tc>
          <w:tcPr>
            <w:tcW w:w="9607" w:type="dxa"/>
          </w:tcPr>
          <w:p w:rsidR="003D3C51" w:rsidRPr="00937D0F" w:rsidRDefault="00CC6062" w:rsidP="00BB5B47">
            <w:pPr>
              <w:snapToGrid w:val="0"/>
              <w:spacing w:line="350" w:lineRule="exact"/>
              <w:jc w:val="both"/>
              <w:rPr>
                <w:rFonts w:ascii="Times New Roman" w:eastAsia="標楷體" w:hAnsi="Times New Roman" w:cs="Times New Roman"/>
                <w:color w:val="000000" w:themeColor="text1"/>
                <w:kern w:val="0"/>
                <w:szCs w:val="24"/>
              </w:rPr>
            </w:pPr>
            <w:r w:rsidRPr="00937D0F">
              <w:rPr>
                <w:rFonts w:ascii="Times New Roman" w:eastAsia="標楷體" w:hAnsi="Times New Roman" w:cs="Times New Roman"/>
                <w:color w:val="000000" w:themeColor="text1"/>
                <w:kern w:val="0"/>
                <w:szCs w:val="24"/>
              </w:rPr>
              <w:t xml:space="preserve">Matters related to deferred admission, maximum period of study, leave requests, </w:t>
            </w:r>
            <w:r w:rsidR="00BE12E8" w:rsidRPr="00937D0F">
              <w:rPr>
                <w:rFonts w:ascii="Times New Roman" w:eastAsia="標楷體" w:hAnsi="Times New Roman" w:cs="Times New Roman"/>
                <w:color w:val="000000" w:themeColor="text1"/>
                <w:kern w:val="0"/>
                <w:szCs w:val="24"/>
              </w:rPr>
              <w:t>grade</w:t>
            </w:r>
            <w:r w:rsidR="00601EDD" w:rsidRPr="00937D0F">
              <w:rPr>
                <w:rFonts w:ascii="Times New Roman" w:eastAsia="標楷體" w:hAnsi="Times New Roman" w:cs="Times New Roman"/>
                <w:color w:val="000000" w:themeColor="text1"/>
                <w:kern w:val="0"/>
                <w:szCs w:val="24"/>
              </w:rPr>
              <w:t xml:space="preserve"> evaluation</w:t>
            </w:r>
            <w:r w:rsidRPr="00937D0F">
              <w:rPr>
                <w:rFonts w:ascii="Times New Roman" w:eastAsia="標楷體" w:hAnsi="Times New Roman" w:cs="Times New Roman"/>
                <w:color w:val="000000" w:themeColor="text1"/>
                <w:kern w:val="0"/>
                <w:szCs w:val="24"/>
              </w:rPr>
              <w:t xml:space="preserve">, and leaves of absence for </w:t>
            </w:r>
            <w:r w:rsidRPr="00937D0F">
              <w:rPr>
                <w:rFonts w:ascii="Times New Roman" w:eastAsia="標楷體" w:hAnsi="Times New Roman" w:cs="Times New Roman"/>
                <w:color w:val="000000" w:themeColor="text1"/>
                <w:kern w:val="0"/>
                <w:szCs w:val="24"/>
                <w:u w:val="single"/>
              </w:rPr>
              <w:t>applicable students</w:t>
            </w:r>
            <w:r w:rsidRPr="00937D0F">
              <w:rPr>
                <w:rFonts w:ascii="Times New Roman" w:eastAsia="標楷體" w:hAnsi="Times New Roman" w:cs="Times New Roman"/>
                <w:color w:val="000000" w:themeColor="text1"/>
                <w:kern w:val="0"/>
                <w:szCs w:val="24"/>
              </w:rPr>
              <w:t xml:space="preserve"> will be handled in accordance with the Academic Regulations of the University.</w:t>
            </w:r>
          </w:p>
        </w:tc>
      </w:tr>
      <w:tr w:rsidR="00937D0F" w:rsidRPr="00937D0F" w:rsidTr="001915CE">
        <w:trPr>
          <w:trHeight w:val="414"/>
        </w:trPr>
        <w:tc>
          <w:tcPr>
            <w:tcW w:w="1276" w:type="dxa"/>
          </w:tcPr>
          <w:p w:rsidR="00CC6062" w:rsidRPr="00937D0F" w:rsidRDefault="00CC6062" w:rsidP="00BB5B47">
            <w:pPr>
              <w:spacing w:line="350" w:lineRule="exact"/>
              <w:jc w:val="both"/>
              <w:rPr>
                <w:rFonts w:ascii="Times New Roman" w:eastAsia="標楷體" w:hAnsi="Times New Roman" w:cs="Times New Roman"/>
                <w:color w:val="000000" w:themeColor="text1"/>
                <w:kern w:val="0"/>
              </w:rPr>
            </w:pPr>
            <w:r w:rsidRPr="00937D0F">
              <w:rPr>
                <w:rFonts w:ascii="Times New Roman" w:eastAsia="標楷體" w:hAnsi="Times New Roman" w:cs="Times New Roman" w:hint="eastAsia"/>
                <w:color w:val="000000" w:themeColor="text1"/>
                <w:kern w:val="0"/>
              </w:rPr>
              <w:t>A</w:t>
            </w:r>
            <w:r w:rsidRPr="00937D0F">
              <w:rPr>
                <w:rFonts w:ascii="Times New Roman" w:eastAsia="標楷體" w:hAnsi="Times New Roman" w:cs="Times New Roman"/>
                <w:color w:val="000000" w:themeColor="text1"/>
                <w:kern w:val="0"/>
              </w:rPr>
              <w:t>rticle 8</w:t>
            </w:r>
          </w:p>
        </w:tc>
        <w:tc>
          <w:tcPr>
            <w:tcW w:w="9607" w:type="dxa"/>
          </w:tcPr>
          <w:p w:rsidR="00CC6062" w:rsidRPr="00937D0F" w:rsidRDefault="001D1CE9" w:rsidP="00BB5B47">
            <w:pPr>
              <w:snapToGrid w:val="0"/>
              <w:spacing w:line="350" w:lineRule="exact"/>
              <w:jc w:val="both"/>
              <w:rPr>
                <w:rFonts w:ascii="Times New Roman" w:eastAsia="標楷體" w:hAnsi="Times New Roman" w:cs="Times New Roman"/>
                <w:color w:val="000000" w:themeColor="text1"/>
              </w:rPr>
            </w:pPr>
            <w:r w:rsidRPr="00937D0F">
              <w:rPr>
                <w:rFonts w:ascii="Times New Roman" w:eastAsia="標楷體" w:hAnsi="Times New Roman" w:cs="Times New Roman"/>
                <w:color w:val="000000" w:themeColor="text1"/>
              </w:rPr>
              <w:t xml:space="preserve">The University will provide diverse and adaptive education to </w:t>
            </w:r>
            <w:r w:rsidRPr="00937D0F">
              <w:rPr>
                <w:rFonts w:ascii="Times New Roman" w:eastAsia="標楷體" w:hAnsi="Times New Roman" w:cs="Times New Roman"/>
                <w:color w:val="000000" w:themeColor="text1"/>
                <w:u w:val="single"/>
              </w:rPr>
              <w:t>applicable students</w:t>
            </w:r>
            <w:r w:rsidRPr="00937D0F">
              <w:rPr>
                <w:rFonts w:ascii="Times New Roman" w:eastAsia="標楷體" w:hAnsi="Times New Roman" w:cs="Times New Roman"/>
                <w:color w:val="000000" w:themeColor="text1"/>
              </w:rPr>
              <w:t xml:space="preserve"> based on their individual needs.</w:t>
            </w:r>
          </w:p>
          <w:p w:rsidR="007A68F4" w:rsidRPr="00937D0F" w:rsidRDefault="00A51C88" w:rsidP="007A68F4">
            <w:pPr>
              <w:snapToGrid w:val="0"/>
              <w:spacing w:line="350" w:lineRule="exact"/>
              <w:jc w:val="both"/>
              <w:rPr>
                <w:rFonts w:ascii="Times New Roman" w:eastAsia="標楷體" w:hAnsi="Times New Roman" w:cs="Times New Roman"/>
                <w:color w:val="000000" w:themeColor="text1"/>
              </w:rPr>
            </w:pPr>
            <w:r w:rsidRPr="00937D0F">
              <w:rPr>
                <w:rFonts w:ascii="Times New Roman" w:eastAsia="標楷體" w:hAnsi="Times New Roman" w:cs="Times New Roman"/>
                <w:color w:val="000000" w:themeColor="text1"/>
              </w:rPr>
              <w:t xml:space="preserve">1. Remedial education: This aims to help applicable </w:t>
            </w:r>
            <w:proofErr w:type="gramStart"/>
            <w:r w:rsidRPr="00937D0F">
              <w:rPr>
                <w:rFonts w:ascii="Times New Roman" w:eastAsia="標楷體" w:hAnsi="Times New Roman" w:cs="Times New Roman"/>
                <w:color w:val="000000" w:themeColor="text1"/>
              </w:rPr>
              <w:t>students</w:t>
            </w:r>
            <w:proofErr w:type="gramEnd"/>
            <w:r w:rsidRPr="00937D0F">
              <w:rPr>
                <w:rFonts w:ascii="Times New Roman" w:eastAsia="標楷體" w:hAnsi="Times New Roman" w:cs="Times New Roman"/>
                <w:color w:val="000000" w:themeColor="text1"/>
              </w:rPr>
              <w:t xml:space="preserve"> complete classes within academic </w:t>
            </w:r>
          </w:p>
          <w:p w:rsidR="00A51C88" w:rsidRPr="00937D0F" w:rsidRDefault="007A68F4" w:rsidP="007A68F4">
            <w:pPr>
              <w:snapToGrid w:val="0"/>
              <w:spacing w:line="350" w:lineRule="exact"/>
              <w:jc w:val="both"/>
              <w:rPr>
                <w:rFonts w:ascii="Times New Roman" w:eastAsia="標楷體" w:hAnsi="Times New Roman" w:cs="Times New Roman"/>
                <w:color w:val="000000" w:themeColor="text1"/>
              </w:rPr>
            </w:pPr>
            <w:r w:rsidRPr="00937D0F">
              <w:rPr>
                <w:rFonts w:ascii="Times New Roman" w:eastAsia="標楷體" w:hAnsi="Times New Roman" w:cs="Times New Roman" w:hint="eastAsia"/>
                <w:color w:val="000000" w:themeColor="text1"/>
              </w:rPr>
              <w:t xml:space="preserve">  </w:t>
            </w:r>
            <w:r w:rsidR="00A51C88" w:rsidRPr="00937D0F">
              <w:rPr>
                <w:rFonts w:ascii="Times New Roman" w:eastAsia="標楷體" w:hAnsi="Times New Roman" w:cs="Times New Roman"/>
                <w:color w:val="000000" w:themeColor="text1"/>
              </w:rPr>
              <w:t>programs.</w:t>
            </w:r>
          </w:p>
          <w:p w:rsidR="007A68F4" w:rsidRPr="00937D0F" w:rsidRDefault="00A51C88" w:rsidP="007A68F4">
            <w:pPr>
              <w:snapToGrid w:val="0"/>
              <w:spacing w:line="350" w:lineRule="exact"/>
              <w:jc w:val="both"/>
              <w:rPr>
                <w:rFonts w:ascii="Times New Roman" w:eastAsia="標楷體" w:hAnsi="Times New Roman" w:cs="Times New Roman"/>
                <w:color w:val="000000" w:themeColor="text1"/>
              </w:rPr>
            </w:pPr>
            <w:r w:rsidRPr="00937D0F">
              <w:rPr>
                <w:rFonts w:ascii="Times New Roman" w:eastAsia="標楷體" w:hAnsi="Times New Roman" w:cs="Times New Roman" w:hint="eastAsia"/>
                <w:color w:val="000000" w:themeColor="text1"/>
              </w:rPr>
              <w:t>2</w:t>
            </w:r>
            <w:r w:rsidRPr="00937D0F">
              <w:rPr>
                <w:rFonts w:ascii="Times New Roman" w:eastAsia="標楷體" w:hAnsi="Times New Roman" w:cs="Times New Roman"/>
                <w:color w:val="000000" w:themeColor="text1"/>
              </w:rPr>
              <w:t xml:space="preserve">. Needs caused by pregnancy: This aims to meet the needs of </w:t>
            </w:r>
            <w:r w:rsidRPr="00937D0F">
              <w:rPr>
                <w:rFonts w:ascii="Times New Roman" w:eastAsia="標楷體" w:hAnsi="Times New Roman" w:cs="Times New Roman"/>
                <w:color w:val="000000" w:themeColor="text1"/>
                <w:u w:val="single"/>
              </w:rPr>
              <w:t>applicable students</w:t>
            </w:r>
            <w:r w:rsidRPr="00937D0F">
              <w:rPr>
                <w:rFonts w:ascii="Times New Roman" w:eastAsia="標楷體" w:hAnsi="Times New Roman" w:cs="Times New Roman"/>
                <w:color w:val="000000" w:themeColor="text1"/>
              </w:rPr>
              <w:t xml:space="preserve"> related to care </w:t>
            </w:r>
          </w:p>
          <w:p w:rsidR="007A68F4" w:rsidRPr="00937D0F" w:rsidRDefault="007A68F4" w:rsidP="007A68F4">
            <w:pPr>
              <w:snapToGrid w:val="0"/>
              <w:spacing w:line="350" w:lineRule="exact"/>
              <w:jc w:val="both"/>
              <w:rPr>
                <w:rFonts w:ascii="Times New Roman" w:eastAsia="標楷體" w:hAnsi="Times New Roman" w:cs="Times New Roman"/>
                <w:color w:val="000000" w:themeColor="text1"/>
              </w:rPr>
            </w:pPr>
            <w:r w:rsidRPr="00937D0F">
              <w:rPr>
                <w:rFonts w:ascii="Times New Roman" w:eastAsia="標楷體" w:hAnsi="Times New Roman" w:cs="Times New Roman" w:hint="eastAsia"/>
                <w:color w:val="000000" w:themeColor="text1"/>
              </w:rPr>
              <w:t xml:space="preserve">  </w:t>
            </w:r>
            <w:r w:rsidR="00A51C88" w:rsidRPr="00937D0F">
              <w:rPr>
                <w:rFonts w:ascii="Times New Roman" w:eastAsia="標楷體" w:hAnsi="Times New Roman" w:cs="Times New Roman"/>
                <w:color w:val="000000" w:themeColor="text1"/>
              </w:rPr>
              <w:t xml:space="preserve">during pregnancy and the postnatal period, knowledge </w:t>
            </w:r>
            <w:r w:rsidR="00A51C88" w:rsidRPr="00937D0F">
              <w:rPr>
                <w:rFonts w:ascii="Times New Roman" w:eastAsia="標楷體" w:hAnsi="Times New Roman" w:cs="Times New Roman"/>
                <w:strike/>
                <w:color w:val="000000" w:themeColor="text1"/>
              </w:rPr>
              <w:t>related to unexpected</w:t>
            </w:r>
            <w:r w:rsidR="00A51C88" w:rsidRPr="00937D0F">
              <w:rPr>
                <w:rFonts w:ascii="Times New Roman" w:eastAsia="標楷體" w:hAnsi="Times New Roman" w:cs="Times New Roman"/>
                <w:color w:val="000000" w:themeColor="text1"/>
              </w:rPr>
              <w:t xml:space="preserve"> </w:t>
            </w:r>
            <w:r w:rsidR="00476A93" w:rsidRPr="00937D0F">
              <w:rPr>
                <w:rFonts w:ascii="Times New Roman" w:eastAsia="標楷體" w:hAnsi="Times New Roman" w:cs="Times New Roman"/>
                <w:color w:val="000000" w:themeColor="text1"/>
              </w:rPr>
              <w:t xml:space="preserve">of unintended </w:t>
            </w:r>
          </w:p>
          <w:p w:rsidR="00A51C88" w:rsidRPr="00937D0F" w:rsidRDefault="007A68F4" w:rsidP="007A68F4">
            <w:pPr>
              <w:snapToGrid w:val="0"/>
              <w:spacing w:line="350" w:lineRule="exact"/>
              <w:jc w:val="both"/>
              <w:rPr>
                <w:rFonts w:ascii="Times New Roman" w:eastAsia="標楷體" w:hAnsi="Times New Roman" w:cs="Times New Roman"/>
                <w:color w:val="000000" w:themeColor="text1"/>
              </w:rPr>
            </w:pPr>
            <w:r w:rsidRPr="00937D0F">
              <w:rPr>
                <w:rFonts w:ascii="Times New Roman" w:eastAsia="標楷體" w:hAnsi="Times New Roman" w:cs="Times New Roman" w:hint="eastAsia"/>
                <w:color w:val="000000" w:themeColor="text1"/>
              </w:rPr>
              <w:t xml:space="preserve">  </w:t>
            </w:r>
            <w:r w:rsidR="00A51C88" w:rsidRPr="00937D0F">
              <w:rPr>
                <w:rFonts w:ascii="Times New Roman" w:eastAsia="標楷體" w:hAnsi="Times New Roman" w:cs="Times New Roman"/>
                <w:color w:val="000000" w:themeColor="text1"/>
              </w:rPr>
              <w:t>pregnancy, and parental education.</w:t>
            </w:r>
          </w:p>
          <w:p w:rsidR="007A68F4" w:rsidRPr="00937D0F" w:rsidRDefault="00A51C88" w:rsidP="007A68F4">
            <w:pPr>
              <w:snapToGrid w:val="0"/>
              <w:spacing w:line="350" w:lineRule="exact"/>
              <w:jc w:val="both"/>
              <w:rPr>
                <w:rFonts w:ascii="Times New Roman" w:eastAsia="標楷體" w:hAnsi="Times New Roman" w:cs="Times New Roman"/>
                <w:color w:val="000000" w:themeColor="text1"/>
              </w:rPr>
            </w:pPr>
            <w:r w:rsidRPr="00937D0F">
              <w:rPr>
                <w:rFonts w:ascii="Times New Roman" w:eastAsia="標楷體" w:hAnsi="Times New Roman" w:cs="Times New Roman" w:hint="eastAsia"/>
                <w:color w:val="000000" w:themeColor="text1"/>
              </w:rPr>
              <w:t>3</w:t>
            </w:r>
            <w:r w:rsidRPr="00937D0F">
              <w:rPr>
                <w:rFonts w:ascii="Times New Roman" w:eastAsia="標楷體" w:hAnsi="Times New Roman" w:cs="Times New Roman"/>
                <w:color w:val="000000" w:themeColor="text1"/>
              </w:rPr>
              <w:t>.</w:t>
            </w:r>
            <w:r w:rsidR="00BF2F0E" w:rsidRPr="00937D0F">
              <w:rPr>
                <w:rFonts w:ascii="Times New Roman" w:eastAsia="標楷體" w:hAnsi="Times New Roman" w:cs="Times New Roman"/>
                <w:color w:val="000000" w:themeColor="text1"/>
              </w:rPr>
              <w:t xml:space="preserve"> C</w:t>
            </w:r>
            <w:r w:rsidR="00745D4C" w:rsidRPr="00937D0F">
              <w:rPr>
                <w:rFonts w:ascii="Times New Roman" w:eastAsia="標楷體" w:hAnsi="Times New Roman" w:cs="Times New Roman"/>
                <w:color w:val="000000" w:themeColor="text1"/>
              </w:rPr>
              <w:t xml:space="preserve">areer planning: This aims to provide career </w:t>
            </w:r>
            <w:r w:rsidR="00882B2A" w:rsidRPr="00937D0F">
              <w:rPr>
                <w:rFonts w:ascii="Times New Roman" w:eastAsia="標楷體" w:hAnsi="Times New Roman" w:cs="Times New Roman"/>
                <w:color w:val="000000" w:themeColor="text1"/>
              </w:rPr>
              <w:t xml:space="preserve">guidance and </w:t>
            </w:r>
            <w:r w:rsidR="00745D4C" w:rsidRPr="00937D0F">
              <w:rPr>
                <w:rFonts w:ascii="Times New Roman" w:eastAsia="標楷體" w:hAnsi="Times New Roman" w:cs="Times New Roman"/>
                <w:color w:val="000000" w:themeColor="text1"/>
              </w:rPr>
              <w:t>counseling to</w:t>
            </w:r>
            <w:r w:rsidR="00745D4C" w:rsidRPr="00937D0F">
              <w:rPr>
                <w:rFonts w:ascii="Times New Roman" w:eastAsia="標楷體" w:hAnsi="Times New Roman" w:cs="Times New Roman"/>
                <w:color w:val="000000" w:themeColor="text1"/>
                <w:u w:val="single"/>
              </w:rPr>
              <w:t xml:space="preserve"> applicable students</w:t>
            </w:r>
            <w:r w:rsidR="00745D4C" w:rsidRPr="00937D0F">
              <w:rPr>
                <w:rFonts w:ascii="Times New Roman" w:eastAsia="標楷體" w:hAnsi="Times New Roman" w:cs="Times New Roman"/>
                <w:color w:val="000000" w:themeColor="text1"/>
              </w:rPr>
              <w:t xml:space="preserve"> and </w:t>
            </w:r>
          </w:p>
          <w:p w:rsidR="00A51C88" w:rsidRPr="00937D0F" w:rsidRDefault="007A68F4" w:rsidP="007A68F4">
            <w:pPr>
              <w:snapToGrid w:val="0"/>
              <w:spacing w:line="350" w:lineRule="exact"/>
              <w:jc w:val="both"/>
              <w:rPr>
                <w:rFonts w:ascii="Times New Roman" w:eastAsia="標楷體" w:hAnsi="Times New Roman" w:cs="Times New Roman"/>
                <w:color w:val="000000" w:themeColor="text1"/>
                <w:kern w:val="0"/>
              </w:rPr>
            </w:pPr>
            <w:r w:rsidRPr="00937D0F">
              <w:rPr>
                <w:rFonts w:ascii="Times New Roman" w:eastAsia="標楷體" w:hAnsi="Times New Roman" w:cs="Times New Roman" w:hint="eastAsia"/>
                <w:color w:val="000000" w:themeColor="text1"/>
              </w:rPr>
              <w:t xml:space="preserve">  </w:t>
            </w:r>
            <w:r w:rsidR="00745D4C" w:rsidRPr="00937D0F">
              <w:rPr>
                <w:rFonts w:ascii="Times New Roman" w:eastAsia="標楷體" w:hAnsi="Times New Roman" w:cs="Times New Roman"/>
                <w:color w:val="000000" w:themeColor="text1"/>
              </w:rPr>
              <w:t xml:space="preserve">refer them to technical and vocational training </w:t>
            </w:r>
            <w:r w:rsidR="00BF2F0E" w:rsidRPr="00937D0F">
              <w:rPr>
                <w:rFonts w:ascii="Times New Roman" w:eastAsia="標楷體" w:hAnsi="Times New Roman" w:cs="Times New Roman"/>
                <w:color w:val="000000" w:themeColor="text1"/>
              </w:rPr>
              <w:t>programs</w:t>
            </w:r>
            <w:r w:rsidR="00745D4C" w:rsidRPr="00937D0F">
              <w:rPr>
                <w:rFonts w:ascii="Times New Roman" w:eastAsia="標楷體" w:hAnsi="Times New Roman" w:cs="Times New Roman"/>
                <w:color w:val="000000" w:themeColor="text1"/>
              </w:rPr>
              <w:t>.</w:t>
            </w:r>
          </w:p>
        </w:tc>
      </w:tr>
      <w:tr w:rsidR="00937D0F" w:rsidRPr="00937D0F" w:rsidTr="001915CE">
        <w:trPr>
          <w:trHeight w:val="414"/>
        </w:trPr>
        <w:tc>
          <w:tcPr>
            <w:tcW w:w="1276" w:type="dxa"/>
          </w:tcPr>
          <w:p w:rsidR="00745D4C" w:rsidRPr="00937D0F" w:rsidRDefault="00745D4C" w:rsidP="00BB5B47">
            <w:pPr>
              <w:spacing w:line="350" w:lineRule="exact"/>
              <w:jc w:val="both"/>
              <w:rPr>
                <w:rFonts w:ascii="Times New Roman" w:eastAsia="標楷體" w:hAnsi="Times New Roman" w:cs="Times New Roman"/>
                <w:color w:val="000000" w:themeColor="text1"/>
                <w:kern w:val="0"/>
              </w:rPr>
            </w:pPr>
            <w:r w:rsidRPr="00937D0F">
              <w:rPr>
                <w:rFonts w:ascii="Times New Roman" w:eastAsia="標楷體" w:hAnsi="Times New Roman" w:cs="Times New Roman" w:hint="eastAsia"/>
                <w:color w:val="000000" w:themeColor="text1"/>
                <w:kern w:val="0"/>
              </w:rPr>
              <w:t>Ar</w:t>
            </w:r>
            <w:r w:rsidRPr="00937D0F">
              <w:rPr>
                <w:rFonts w:ascii="Times New Roman" w:eastAsia="標楷體" w:hAnsi="Times New Roman" w:cs="Times New Roman"/>
                <w:color w:val="000000" w:themeColor="text1"/>
                <w:kern w:val="0"/>
              </w:rPr>
              <w:t>ticle 9</w:t>
            </w:r>
          </w:p>
        </w:tc>
        <w:tc>
          <w:tcPr>
            <w:tcW w:w="9607" w:type="dxa"/>
          </w:tcPr>
          <w:p w:rsidR="00745D4C" w:rsidRPr="00937D0F" w:rsidRDefault="00745D4C" w:rsidP="00BB5B47">
            <w:pPr>
              <w:snapToGrid w:val="0"/>
              <w:spacing w:line="350" w:lineRule="exact"/>
              <w:jc w:val="both"/>
              <w:rPr>
                <w:rFonts w:ascii="Times New Roman" w:eastAsia="標楷體" w:hAnsi="Times New Roman" w:cs="Times New Roman"/>
                <w:color w:val="000000" w:themeColor="text1"/>
              </w:rPr>
            </w:pPr>
            <w:r w:rsidRPr="00937D0F">
              <w:rPr>
                <w:rFonts w:ascii="Times New Roman" w:eastAsia="標楷體" w:hAnsi="Times New Roman" w:cs="Times New Roman"/>
                <w:color w:val="000000" w:themeColor="text1"/>
              </w:rPr>
              <w:t xml:space="preserve">The University has planned the following facilities based on the needs of </w:t>
            </w:r>
            <w:r w:rsidRPr="00937D0F">
              <w:rPr>
                <w:rFonts w:ascii="Times New Roman" w:eastAsia="標楷體" w:hAnsi="Times New Roman" w:cs="Times New Roman"/>
                <w:color w:val="000000" w:themeColor="text1"/>
                <w:u w:val="single"/>
              </w:rPr>
              <w:t>applicable students</w:t>
            </w:r>
            <w:r w:rsidRPr="00937D0F">
              <w:rPr>
                <w:rFonts w:ascii="Times New Roman" w:eastAsia="標楷體" w:hAnsi="Times New Roman" w:cs="Times New Roman"/>
                <w:color w:val="000000" w:themeColor="text1"/>
              </w:rPr>
              <w:t xml:space="preserve"> to provide them with an accessible learning environment.</w:t>
            </w:r>
          </w:p>
          <w:p w:rsidR="007A68F4" w:rsidRPr="00937D0F" w:rsidRDefault="00745D4C" w:rsidP="007A68F4">
            <w:pPr>
              <w:snapToGrid w:val="0"/>
              <w:spacing w:line="350" w:lineRule="exact"/>
              <w:jc w:val="both"/>
              <w:rPr>
                <w:rFonts w:ascii="Times New Roman" w:eastAsia="標楷體" w:hAnsi="Times New Roman" w:cs="Times New Roman"/>
                <w:color w:val="000000" w:themeColor="text1"/>
                <w:szCs w:val="24"/>
              </w:rPr>
            </w:pPr>
            <w:r w:rsidRPr="00937D0F">
              <w:rPr>
                <w:rFonts w:ascii="Times New Roman" w:eastAsia="標楷體" w:hAnsi="Times New Roman" w:cs="Times New Roman"/>
                <w:color w:val="000000" w:themeColor="text1"/>
                <w:szCs w:val="24"/>
              </w:rPr>
              <w:t xml:space="preserve">1. Suitable classroom arrangement, desk and chair adjustment, parking facilities, toilet locations, </w:t>
            </w:r>
          </w:p>
          <w:p w:rsidR="00745D4C" w:rsidRPr="00937D0F" w:rsidRDefault="007A68F4" w:rsidP="007A68F4">
            <w:pPr>
              <w:snapToGrid w:val="0"/>
              <w:spacing w:line="350" w:lineRule="exact"/>
              <w:jc w:val="both"/>
              <w:rPr>
                <w:rFonts w:ascii="Times New Roman" w:eastAsia="標楷體" w:hAnsi="Times New Roman" w:cs="Times New Roman"/>
                <w:color w:val="000000" w:themeColor="text1"/>
                <w:szCs w:val="24"/>
              </w:rPr>
            </w:pPr>
            <w:r w:rsidRPr="00937D0F">
              <w:rPr>
                <w:rFonts w:ascii="Times New Roman" w:eastAsia="標楷體" w:hAnsi="Times New Roman" w:cs="Times New Roman" w:hint="eastAsia"/>
                <w:color w:val="000000" w:themeColor="text1"/>
                <w:szCs w:val="24"/>
              </w:rPr>
              <w:t xml:space="preserve">  </w:t>
            </w:r>
            <w:r w:rsidR="00745D4C" w:rsidRPr="00937D0F">
              <w:rPr>
                <w:rFonts w:ascii="Times New Roman" w:eastAsia="標楷體" w:hAnsi="Times New Roman" w:cs="Times New Roman"/>
                <w:color w:val="000000" w:themeColor="text1"/>
                <w:szCs w:val="24"/>
              </w:rPr>
              <w:t>etc.</w:t>
            </w:r>
          </w:p>
          <w:p w:rsidR="00745D4C" w:rsidRPr="00937D0F" w:rsidRDefault="00745D4C" w:rsidP="007A68F4">
            <w:pPr>
              <w:snapToGrid w:val="0"/>
              <w:spacing w:line="350" w:lineRule="exact"/>
              <w:jc w:val="both"/>
              <w:rPr>
                <w:rFonts w:ascii="Times New Roman" w:eastAsia="標楷體" w:hAnsi="Times New Roman" w:cs="Times New Roman"/>
                <w:color w:val="000000" w:themeColor="text1"/>
                <w:szCs w:val="24"/>
              </w:rPr>
            </w:pPr>
            <w:r w:rsidRPr="00937D0F">
              <w:rPr>
                <w:rFonts w:ascii="Times New Roman" w:eastAsia="標楷體" w:hAnsi="Times New Roman" w:cs="Times New Roman" w:hint="eastAsia"/>
                <w:color w:val="000000" w:themeColor="text1"/>
                <w:szCs w:val="24"/>
              </w:rPr>
              <w:t>2</w:t>
            </w:r>
            <w:r w:rsidRPr="00937D0F">
              <w:rPr>
                <w:rFonts w:ascii="Times New Roman" w:eastAsia="標楷體" w:hAnsi="Times New Roman" w:cs="Times New Roman"/>
                <w:color w:val="000000" w:themeColor="text1"/>
                <w:szCs w:val="24"/>
              </w:rPr>
              <w:t xml:space="preserve">. The purchase of </w:t>
            </w:r>
            <w:r w:rsidR="00EE68FA" w:rsidRPr="00937D0F">
              <w:rPr>
                <w:rFonts w:ascii="Times New Roman" w:eastAsia="標楷體" w:hAnsi="Times New Roman" w:cs="Times New Roman"/>
                <w:color w:val="000000" w:themeColor="text1"/>
                <w:szCs w:val="24"/>
              </w:rPr>
              <w:t xml:space="preserve">additional </w:t>
            </w:r>
            <w:r w:rsidRPr="00937D0F">
              <w:rPr>
                <w:rFonts w:ascii="Times New Roman" w:eastAsia="標楷體" w:hAnsi="Times New Roman" w:cs="Times New Roman"/>
                <w:color w:val="000000" w:themeColor="text1"/>
                <w:szCs w:val="24"/>
              </w:rPr>
              <w:t>equipment for the infirmary.</w:t>
            </w:r>
          </w:p>
          <w:p w:rsidR="007A68F4" w:rsidRPr="00937D0F" w:rsidRDefault="00745D4C" w:rsidP="007A68F4">
            <w:pPr>
              <w:snapToGrid w:val="0"/>
              <w:spacing w:line="350" w:lineRule="exact"/>
              <w:jc w:val="both"/>
              <w:rPr>
                <w:rFonts w:ascii="Times New Roman" w:eastAsia="標楷體" w:hAnsi="Times New Roman" w:cs="Times New Roman"/>
                <w:color w:val="000000" w:themeColor="text1"/>
                <w:szCs w:val="24"/>
              </w:rPr>
            </w:pPr>
            <w:r w:rsidRPr="00937D0F">
              <w:rPr>
                <w:rFonts w:ascii="Times New Roman" w:eastAsia="標楷體" w:hAnsi="Times New Roman" w:cs="Times New Roman" w:hint="eastAsia"/>
                <w:color w:val="000000" w:themeColor="text1"/>
                <w:szCs w:val="24"/>
              </w:rPr>
              <w:t>3</w:t>
            </w:r>
            <w:r w:rsidRPr="00937D0F">
              <w:rPr>
                <w:rFonts w:ascii="Times New Roman" w:eastAsia="標楷體" w:hAnsi="Times New Roman" w:cs="Times New Roman"/>
                <w:color w:val="000000" w:themeColor="text1"/>
                <w:szCs w:val="24"/>
              </w:rPr>
              <w:t xml:space="preserve">. </w:t>
            </w:r>
            <w:r w:rsidR="001915CE" w:rsidRPr="00937D0F">
              <w:rPr>
                <w:rFonts w:ascii="Times New Roman" w:eastAsia="標楷體" w:hAnsi="Times New Roman" w:cs="Times New Roman"/>
                <w:color w:val="000000" w:themeColor="text1"/>
                <w:szCs w:val="24"/>
              </w:rPr>
              <w:t xml:space="preserve">The provision of facilities for breastfeeding or breastmilk </w:t>
            </w:r>
            <w:r w:rsidR="00EC7243" w:rsidRPr="00937D0F">
              <w:rPr>
                <w:rFonts w:ascii="Times New Roman" w:eastAsia="標楷體" w:hAnsi="Times New Roman" w:cs="Times New Roman"/>
                <w:color w:val="000000" w:themeColor="text1"/>
                <w:szCs w:val="24"/>
              </w:rPr>
              <w:t>expression</w:t>
            </w:r>
            <w:r w:rsidR="001915CE" w:rsidRPr="00937D0F">
              <w:rPr>
                <w:rFonts w:ascii="Times New Roman" w:eastAsia="標楷體" w:hAnsi="Times New Roman" w:cs="Times New Roman"/>
                <w:color w:val="000000" w:themeColor="text1"/>
                <w:szCs w:val="24"/>
              </w:rPr>
              <w:t xml:space="preserve">, such as lactation </w:t>
            </w:r>
          </w:p>
          <w:p w:rsidR="00745D4C" w:rsidRPr="00937D0F" w:rsidRDefault="007A68F4" w:rsidP="007A68F4">
            <w:pPr>
              <w:snapToGrid w:val="0"/>
              <w:spacing w:line="350" w:lineRule="exact"/>
              <w:jc w:val="both"/>
              <w:rPr>
                <w:rFonts w:ascii="Times New Roman" w:eastAsia="標楷體" w:hAnsi="Times New Roman" w:cs="Times New Roman"/>
                <w:color w:val="000000" w:themeColor="text1"/>
                <w:szCs w:val="24"/>
              </w:rPr>
            </w:pPr>
            <w:r w:rsidRPr="00937D0F">
              <w:rPr>
                <w:rFonts w:ascii="Times New Roman" w:eastAsia="標楷體" w:hAnsi="Times New Roman" w:cs="Times New Roman" w:hint="eastAsia"/>
                <w:color w:val="000000" w:themeColor="text1"/>
                <w:szCs w:val="24"/>
              </w:rPr>
              <w:t xml:space="preserve">  </w:t>
            </w:r>
            <w:r w:rsidR="001915CE" w:rsidRPr="00937D0F">
              <w:rPr>
                <w:rFonts w:ascii="Times New Roman" w:eastAsia="標楷體" w:hAnsi="Times New Roman" w:cs="Times New Roman"/>
                <w:color w:val="000000" w:themeColor="text1"/>
                <w:szCs w:val="24"/>
              </w:rPr>
              <w:t>rooms, refrigerators, and breastfeeding rooms.</w:t>
            </w:r>
          </w:p>
        </w:tc>
      </w:tr>
      <w:tr w:rsidR="00F17B2C" w:rsidRPr="00937D0F" w:rsidTr="001915CE">
        <w:trPr>
          <w:trHeight w:val="414"/>
        </w:trPr>
        <w:tc>
          <w:tcPr>
            <w:tcW w:w="1276" w:type="dxa"/>
          </w:tcPr>
          <w:p w:rsidR="001915CE" w:rsidRPr="00937D0F" w:rsidRDefault="001915CE" w:rsidP="00BB5B47">
            <w:pPr>
              <w:spacing w:line="350" w:lineRule="exact"/>
              <w:jc w:val="both"/>
              <w:rPr>
                <w:rFonts w:ascii="Times New Roman" w:eastAsia="標楷體" w:hAnsi="Times New Roman" w:cs="Times New Roman"/>
                <w:color w:val="000000" w:themeColor="text1"/>
                <w:kern w:val="0"/>
              </w:rPr>
            </w:pPr>
            <w:r w:rsidRPr="00937D0F">
              <w:rPr>
                <w:rFonts w:ascii="Times New Roman" w:eastAsia="標楷體" w:hAnsi="Times New Roman" w:cs="Times New Roman" w:hint="eastAsia"/>
                <w:color w:val="000000" w:themeColor="text1"/>
                <w:kern w:val="0"/>
              </w:rPr>
              <w:t>A</w:t>
            </w:r>
            <w:r w:rsidRPr="00937D0F">
              <w:rPr>
                <w:rFonts w:ascii="Times New Roman" w:eastAsia="標楷體" w:hAnsi="Times New Roman" w:cs="Times New Roman"/>
                <w:color w:val="000000" w:themeColor="text1"/>
                <w:kern w:val="0"/>
              </w:rPr>
              <w:t>rticle 10</w:t>
            </w:r>
          </w:p>
        </w:tc>
        <w:tc>
          <w:tcPr>
            <w:tcW w:w="9607" w:type="dxa"/>
          </w:tcPr>
          <w:p w:rsidR="001915CE" w:rsidRPr="00937D0F" w:rsidRDefault="001915CE" w:rsidP="00BB5B47">
            <w:pPr>
              <w:snapToGrid w:val="0"/>
              <w:spacing w:line="350" w:lineRule="exact"/>
              <w:jc w:val="both"/>
              <w:rPr>
                <w:rFonts w:ascii="Times New Roman" w:eastAsia="標楷體" w:hAnsi="Times New Roman" w:cs="Times New Roman"/>
                <w:color w:val="000000" w:themeColor="text1"/>
                <w:kern w:val="0"/>
                <w:szCs w:val="24"/>
              </w:rPr>
            </w:pPr>
            <w:r w:rsidRPr="00937D0F">
              <w:rPr>
                <w:rFonts w:ascii="Times New Roman" w:eastAsia="標楷體" w:hAnsi="Times New Roman" w:cs="Times New Roman"/>
                <w:color w:val="000000" w:themeColor="text1"/>
                <w:kern w:val="0"/>
                <w:szCs w:val="24"/>
              </w:rPr>
              <w:t>The Directives shall be passed by the Gender Equity Education Committee and the Administrative Meeting and then implemented on the date of promulgation and</w:t>
            </w:r>
            <w:r w:rsidR="0039306A" w:rsidRPr="00937D0F">
              <w:rPr>
                <w:rFonts w:ascii="Times New Roman" w:eastAsia="標楷體" w:hAnsi="Times New Roman" w:cs="Times New Roman" w:hint="eastAsia"/>
                <w:color w:val="000000" w:themeColor="text1"/>
                <w:kern w:val="0"/>
                <w:szCs w:val="24"/>
              </w:rPr>
              <w:t xml:space="preserve"> </w:t>
            </w:r>
            <w:r w:rsidR="0039306A" w:rsidRPr="00937D0F">
              <w:rPr>
                <w:rFonts w:ascii="Times New Roman" w:eastAsia="標楷體" w:hAnsi="Times New Roman" w:cs="Times New Roman"/>
                <w:color w:val="000000" w:themeColor="text1"/>
              </w:rPr>
              <w:t>the same</w:t>
            </w:r>
            <w:r w:rsidRPr="00937D0F">
              <w:rPr>
                <w:rFonts w:ascii="Times New Roman" w:eastAsia="標楷體" w:hAnsi="Times New Roman" w:cs="Times New Roman"/>
                <w:color w:val="000000" w:themeColor="text1"/>
                <w:kern w:val="0"/>
                <w:szCs w:val="24"/>
              </w:rPr>
              <w:t xml:space="preserve"> shall apply to </w:t>
            </w:r>
            <w:r w:rsidR="0039306A" w:rsidRPr="00937D0F">
              <w:rPr>
                <w:rFonts w:ascii="Times New Roman" w:eastAsia="標楷體" w:hAnsi="Times New Roman" w:cs="Times New Roman"/>
                <w:color w:val="000000" w:themeColor="text1"/>
              </w:rPr>
              <w:t>any</w:t>
            </w:r>
            <w:r w:rsidRPr="00937D0F">
              <w:rPr>
                <w:rFonts w:ascii="Times New Roman" w:eastAsia="標楷體" w:hAnsi="Times New Roman" w:cs="Times New Roman"/>
                <w:color w:val="000000" w:themeColor="text1"/>
                <w:kern w:val="0"/>
                <w:szCs w:val="24"/>
              </w:rPr>
              <w:t xml:space="preserve"> amendments.</w:t>
            </w:r>
          </w:p>
        </w:tc>
      </w:tr>
    </w:tbl>
    <w:p w:rsidR="00F17B2C" w:rsidRPr="00937D0F" w:rsidRDefault="00F17B2C" w:rsidP="00F17B2C">
      <w:pPr>
        <w:widowControl/>
        <w:rPr>
          <w:rFonts w:ascii="Times New Roman" w:eastAsia="標楷體" w:hAnsi="Times New Roman" w:cs="Times New Roman"/>
          <w:b/>
          <w:color w:val="000000" w:themeColor="text1"/>
          <w:sz w:val="28"/>
          <w:szCs w:val="28"/>
        </w:rPr>
      </w:pPr>
    </w:p>
    <w:p w:rsidR="00F17B2C" w:rsidRPr="00937D0F" w:rsidRDefault="00F17B2C" w:rsidP="00F17B2C">
      <w:pPr>
        <w:rPr>
          <w:rFonts w:ascii="Times New Roman" w:eastAsia="標楷體" w:hAnsi="Times New Roman" w:cs="Times New Roman"/>
          <w:b/>
          <w:color w:val="000000" w:themeColor="text1"/>
          <w:sz w:val="32"/>
          <w:szCs w:val="32"/>
        </w:rPr>
      </w:pPr>
    </w:p>
    <w:p w:rsidR="00F17B2C" w:rsidRPr="00937D0F" w:rsidRDefault="00F17B2C" w:rsidP="00F17B2C">
      <w:pPr>
        <w:widowControl/>
        <w:rPr>
          <w:rFonts w:ascii="Times New Roman" w:hAnsi="Times New Roman" w:cs="Times New Roman"/>
          <w:color w:val="000000" w:themeColor="text1"/>
        </w:rPr>
      </w:pPr>
      <w:r w:rsidRPr="00937D0F">
        <w:rPr>
          <w:rFonts w:ascii="Times New Roman" w:hAnsi="Times New Roman" w:cs="Times New Roman"/>
          <w:color w:val="000000" w:themeColor="text1"/>
        </w:rPr>
        <w:br w:type="page"/>
      </w:r>
    </w:p>
    <w:p w:rsidR="00171CE2" w:rsidRPr="00937D0F" w:rsidRDefault="00171CE2" w:rsidP="00F17B2C">
      <w:pPr>
        <w:jc w:val="center"/>
        <w:rPr>
          <w:rFonts w:ascii="Times New Roman" w:eastAsia="標楷體" w:hAnsi="Times New Roman" w:cs="Times New Roman"/>
          <w:b/>
          <w:color w:val="000000" w:themeColor="text1"/>
          <w:sz w:val="28"/>
          <w:szCs w:val="32"/>
        </w:rPr>
      </w:pPr>
      <w:r w:rsidRPr="00937D0F">
        <w:rPr>
          <w:rFonts w:ascii="Times New Roman" w:eastAsia="標楷體" w:hAnsi="Times New Roman" w:cs="Times New Roman"/>
          <w:b/>
          <w:color w:val="000000" w:themeColor="text1"/>
          <w:sz w:val="28"/>
          <w:szCs w:val="32"/>
        </w:rPr>
        <w:lastRenderedPageBreak/>
        <w:t xml:space="preserve">Kaohsiung Medical University Division of </w:t>
      </w:r>
      <w:r w:rsidR="00A12D5A" w:rsidRPr="00937D0F">
        <w:rPr>
          <w:rFonts w:ascii="Times New Roman" w:eastAsia="標楷體" w:hAnsi="Times New Roman" w:cs="Times New Roman"/>
          <w:b/>
          <w:color w:val="000000" w:themeColor="text1"/>
          <w:sz w:val="28"/>
          <w:szCs w:val="32"/>
        </w:rPr>
        <w:t xml:space="preserve">Responsibilities </w:t>
      </w:r>
      <w:r w:rsidRPr="00937D0F">
        <w:rPr>
          <w:rFonts w:ascii="Times New Roman" w:eastAsia="標楷體" w:hAnsi="Times New Roman" w:cs="Times New Roman"/>
          <w:b/>
          <w:color w:val="000000" w:themeColor="text1"/>
          <w:sz w:val="28"/>
          <w:szCs w:val="32"/>
        </w:rPr>
        <w:t xml:space="preserve">within School System and </w:t>
      </w:r>
      <w:r w:rsidR="003B0859" w:rsidRPr="00937D0F">
        <w:rPr>
          <w:rFonts w:ascii="Times New Roman" w:eastAsia="標楷體" w:hAnsi="Times New Roman" w:cs="Times New Roman"/>
          <w:b/>
          <w:color w:val="000000" w:themeColor="text1"/>
          <w:sz w:val="28"/>
          <w:szCs w:val="32"/>
        </w:rPr>
        <w:t xml:space="preserve">Support Measures </w:t>
      </w:r>
      <w:r w:rsidRPr="00937D0F">
        <w:rPr>
          <w:rFonts w:ascii="Times New Roman" w:eastAsia="標楷體" w:hAnsi="Times New Roman" w:cs="Times New Roman"/>
          <w:b/>
          <w:color w:val="000000" w:themeColor="text1"/>
          <w:sz w:val="28"/>
          <w:szCs w:val="32"/>
        </w:rPr>
        <w:t>for the Care of Pregnant Students</w:t>
      </w:r>
    </w:p>
    <w:tbl>
      <w:tblPr>
        <w:tblStyle w:val="a3"/>
        <w:tblW w:w="4880" w:type="pct"/>
        <w:tblInd w:w="137" w:type="dxa"/>
        <w:tblLayout w:type="fixed"/>
        <w:tblLook w:val="04A0" w:firstRow="1" w:lastRow="0" w:firstColumn="1" w:lastColumn="0" w:noHBand="0" w:noVBand="1"/>
      </w:tblPr>
      <w:tblGrid>
        <w:gridCol w:w="2551"/>
        <w:gridCol w:w="7654"/>
      </w:tblGrid>
      <w:tr w:rsidR="00937D0F" w:rsidRPr="00937D0F" w:rsidTr="00BB5B47">
        <w:tc>
          <w:tcPr>
            <w:tcW w:w="1250" w:type="pct"/>
          </w:tcPr>
          <w:p w:rsidR="00171CE2" w:rsidRPr="00937D0F" w:rsidRDefault="00171CE2" w:rsidP="00BB5B47">
            <w:pPr>
              <w:spacing w:line="400" w:lineRule="atLeast"/>
              <w:jc w:val="center"/>
              <w:rPr>
                <w:rFonts w:eastAsia="標楷體"/>
                <w:b/>
                <w:color w:val="000000" w:themeColor="text1"/>
                <w:szCs w:val="24"/>
              </w:rPr>
            </w:pPr>
            <w:r w:rsidRPr="00937D0F">
              <w:rPr>
                <w:rFonts w:eastAsia="標楷體" w:hint="eastAsia"/>
                <w:b/>
                <w:color w:val="000000" w:themeColor="text1"/>
                <w:sz w:val="24"/>
                <w:szCs w:val="24"/>
              </w:rPr>
              <w:t>U</w:t>
            </w:r>
            <w:r w:rsidRPr="00937D0F">
              <w:rPr>
                <w:rFonts w:eastAsia="標楷體"/>
                <w:b/>
                <w:color w:val="000000" w:themeColor="text1"/>
                <w:sz w:val="24"/>
                <w:szCs w:val="24"/>
              </w:rPr>
              <w:t>nit</w:t>
            </w:r>
          </w:p>
        </w:tc>
        <w:tc>
          <w:tcPr>
            <w:tcW w:w="3750" w:type="pct"/>
          </w:tcPr>
          <w:p w:rsidR="00171CE2" w:rsidRPr="00937D0F" w:rsidRDefault="00171CE2" w:rsidP="00BB5B47">
            <w:pPr>
              <w:spacing w:line="400" w:lineRule="atLeast"/>
              <w:jc w:val="center"/>
              <w:rPr>
                <w:rFonts w:eastAsia="標楷體"/>
                <w:b/>
                <w:color w:val="000000" w:themeColor="text1"/>
                <w:szCs w:val="24"/>
              </w:rPr>
            </w:pPr>
            <w:r w:rsidRPr="00937D0F">
              <w:rPr>
                <w:rFonts w:eastAsia="標楷體"/>
                <w:b/>
                <w:color w:val="000000" w:themeColor="text1"/>
                <w:sz w:val="24"/>
                <w:szCs w:val="24"/>
              </w:rPr>
              <w:t>Relevant Responsibilities and Duties</w:t>
            </w:r>
          </w:p>
        </w:tc>
      </w:tr>
      <w:tr w:rsidR="00937D0F" w:rsidRPr="00937D0F" w:rsidTr="00BB5B47">
        <w:trPr>
          <w:trHeight w:val="372"/>
        </w:trPr>
        <w:tc>
          <w:tcPr>
            <w:tcW w:w="1250" w:type="pct"/>
          </w:tcPr>
          <w:p w:rsidR="00171CE2" w:rsidRPr="00937D0F" w:rsidRDefault="00171CE2" w:rsidP="00BB5B47">
            <w:pPr>
              <w:spacing w:line="400" w:lineRule="atLeast"/>
              <w:jc w:val="center"/>
              <w:rPr>
                <w:rFonts w:eastAsia="標楷體"/>
                <w:color w:val="000000" w:themeColor="text1"/>
                <w:sz w:val="24"/>
                <w:szCs w:val="24"/>
              </w:rPr>
            </w:pPr>
            <w:r w:rsidRPr="00937D0F">
              <w:rPr>
                <w:rFonts w:eastAsia="標楷體"/>
                <w:color w:val="000000" w:themeColor="text1"/>
                <w:sz w:val="24"/>
                <w:szCs w:val="24"/>
              </w:rPr>
              <w:t>Secretariat Office</w:t>
            </w:r>
          </w:p>
        </w:tc>
        <w:tc>
          <w:tcPr>
            <w:tcW w:w="3750" w:type="pct"/>
          </w:tcPr>
          <w:p w:rsidR="00171CE2" w:rsidRPr="00937D0F" w:rsidRDefault="00171CE2" w:rsidP="00171CE2">
            <w:pPr>
              <w:rPr>
                <w:rFonts w:eastAsia="標楷體"/>
                <w:color w:val="000000" w:themeColor="text1"/>
                <w:sz w:val="24"/>
                <w:szCs w:val="24"/>
              </w:rPr>
            </w:pPr>
            <w:r w:rsidRPr="00937D0F">
              <w:rPr>
                <w:rFonts w:eastAsia="標楷體"/>
                <w:color w:val="000000" w:themeColor="text1"/>
                <w:sz w:val="24"/>
                <w:szCs w:val="24"/>
              </w:rPr>
              <w:t xml:space="preserve">Help with the provision of legal consultation to </w:t>
            </w:r>
            <w:r w:rsidRPr="00937D0F">
              <w:rPr>
                <w:rFonts w:eastAsia="標楷體"/>
                <w:color w:val="000000" w:themeColor="text1"/>
                <w:sz w:val="24"/>
                <w:szCs w:val="24"/>
                <w:u w:val="single"/>
              </w:rPr>
              <w:t>applicable students</w:t>
            </w:r>
            <w:r w:rsidRPr="00937D0F">
              <w:rPr>
                <w:rFonts w:eastAsia="標楷體"/>
                <w:color w:val="000000" w:themeColor="text1"/>
                <w:sz w:val="24"/>
                <w:szCs w:val="24"/>
              </w:rPr>
              <w:t xml:space="preserve"> and their parents.</w:t>
            </w:r>
          </w:p>
        </w:tc>
      </w:tr>
      <w:tr w:rsidR="00937D0F" w:rsidRPr="00937D0F" w:rsidTr="00BB5B47">
        <w:tc>
          <w:tcPr>
            <w:tcW w:w="1250" w:type="pct"/>
          </w:tcPr>
          <w:p w:rsidR="00171CE2" w:rsidRPr="00937D0F" w:rsidRDefault="00171CE2" w:rsidP="00BB5B47">
            <w:pPr>
              <w:spacing w:line="400" w:lineRule="atLeast"/>
              <w:jc w:val="center"/>
              <w:rPr>
                <w:rFonts w:eastAsia="標楷體"/>
                <w:color w:val="000000" w:themeColor="text1"/>
                <w:sz w:val="24"/>
                <w:szCs w:val="24"/>
              </w:rPr>
            </w:pPr>
            <w:r w:rsidRPr="00937D0F">
              <w:rPr>
                <w:rFonts w:eastAsia="標楷體"/>
                <w:color w:val="000000" w:themeColor="text1"/>
                <w:sz w:val="24"/>
                <w:szCs w:val="24"/>
              </w:rPr>
              <w:t>Gender Equity Education Committee</w:t>
            </w:r>
          </w:p>
        </w:tc>
        <w:tc>
          <w:tcPr>
            <w:tcW w:w="3750" w:type="pct"/>
          </w:tcPr>
          <w:p w:rsidR="00171CE2" w:rsidRPr="00937D0F" w:rsidRDefault="006F10C1" w:rsidP="00BB5B47">
            <w:pPr>
              <w:pStyle w:val="a5"/>
              <w:snapToGrid w:val="0"/>
              <w:spacing w:line="400" w:lineRule="atLeast"/>
              <w:ind w:firstLine="0"/>
              <w:jc w:val="both"/>
              <w:rPr>
                <w:rFonts w:ascii="Times New Roman"/>
                <w:color w:val="000000" w:themeColor="text1"/>
                <w:sz w:val="24"/>
                <w:szCs w:val="24"/>
              </w:rPr>
            </w:pPr>
            <w:r w:rsidRPr="00937D0F">
              <w:rPr>
                <w:rFonts w:ascii="Times New Roman"/>
                <w:color w:val="000000" w:themeColor="text1"/>
                <w:sz w:val="24"/>
                <w:szCs w:val="24"/>
              </w:rPr>
              <w:t>Organize gender equity education for students and teachers</w:t>
            </w:r>
          </w:p>
        </w:tc>
      </w:tr>
      <w:tr w:rsidR="00937D0F" w:rsidRPr="00937D0F" w:rsidTr="00BB5B47">
        <w:trPr>
          <w:trHeight w:val="2193"/>
        </w:trPr>
        <w:tc>
          <w:tcPr>
            <w:tcW w:w="1250" w:type="pct"/>
          </w:tcPr>
          <w:p w:rsidR="006F10C1" w:rsidRPr="00937D0F" w:rsidRDefault="006F10C1" w:rsidP="00BB5B47">
            <w:pPr>
              <w:spacing w:line="400" w:lineRule="atLeast"/>
              <w:jc w:val="center"/>
              <w:rPr>
                <w:rFonts w:eastAsia="標楷體"/>
                <w:color w:val="000000" w:themeColor="text1"/>
                <w:sz w:val="24"/>
                <w:szCs w:val="24"/>
              </w:rPr>
            </w:pPr>
            <w:r w:rsidRPr="00937D0F">
              <w:rPr>
                <w:rFonts w:eastAsia="標楷體"/>
                <w:color w:val="000000" w:themeColor="text1"/>
                <w:sz w:val="24"/>
                <w:szCs w:val="24"/>
              </w:rPr>
              <w:t>Office of Academic Affairs</w:t>
            </w:r>
          </w:p>
        </w:tc>
        <w:tc>
          <w:tcPr>
            <w:tcW w:w="3750" w:type="pct"/>
          </w:tcPr>
          <w:p w:rsidR="006F10C1" w:rsidRPr="00937D0F" w:rsidRDefault="006F10C1" w:rsidP="006F10C1">
            <w:pPr>
              <w:pStyle w:val="a4"/>
              <w:numPr>
                <w:ilvl w:val="0"/>
                <w:numId w:val="39"/>
              </w:numPr>
              <w:ind w:leftChars="0"/>
              <w:jc w:val="both"/>
              <w:rPr>
                <w:rFonts w:eastAsia="標楷體"/>
                <w:color w:val="000000" w:themeColor="text1"/>
                <w:sz w:val="24"/>
                <w:szCs w:val="24"/>
              </w:rPr>
            </w:pPr>
            <w:r w:rsidRPr="00937D0F">
              <w:rPr>
                <w:rFonts w:eastAsia="標楷體"/>
                <w:color w:val="000000" w:themeColor="text1"/>
                <w:sz w:val="24"/>
                <w:szCs w:val="24"/>
              </w:rPr>
              <w:t xml:space="preserve">Handle matters related to deferred admission, maximum period of study, leave requests, </w:t>
            </w:r>
            <w:r w:rsidR="002C4576" w:rsidRPr="00937D0F">
              <w:rPr>
                <w:rFonts w:eastAsia="標楷體"/>
                <w:color w:val="000000" w:themeColor="text1"/>
                <w:sz w:val="24"/>
                <w:szCs w:val="24"/>
              </w:rPr>
              <w:t>grade evaluation</w:t>
            </w:r>
            <w:r w:rsidRPr="00937D0F">
              <w:rPr>
                <w:rFonts w:eastAsia="標楷體"/>
                <w:color w:val="000000" w:themeColor="text1"/>
                <w:sz w:val="24"/>
                <w:szCs w:val="24"/>
              </w:rPr>
              <w:t xml:space="preserve">, and leaves of absence for </w:t>
            </w:r>
            <w:r w:rsidRPr="00937D0F">
              <w:rPr>
                <w:rFonts w:eastAsia="標楷體"/>
                <w:color w:val="000000" w:themeColor="text1"/>
                <w:sz w:val="24"/>
                <w:szCs w:val="24"/>
                <w:u w:val="single"/>
              </w:rPr>
              <w:t>applicable students</w:t>
            </w:r>
            <w:r w:rsidRPr="00937D0F">
              <w:rPr>
                <w:rFonts w:eastAsia="標楷體"/>
                <w:color w:val="000000" w:themeColor="text1"/>
                <w:sz w:val="24"/>
                <w:szCs w:val="24"/>
              </w:rPr>
              <w:t xml:space="preserve"> in accordance with the Academic Regulations of the University.</w:t>
            </w:r>
          </w:p>
          <w:p w:rsidR="006F10C1" w:rsidRPr="00937D0F" w:rsidRDefault="000523D8" w:rsidP="000523D8">
            <w:pPr>
              <w:pStyle w:val="a4"/>
              <w:numPr>
                <w:ilvl w:val="0"/>
                <w:numId w:val="39"/>
              </w:numPr>
              <w:ind w:leftChars="0"/>
              <w:jc w:val="both"/>
              <w:rPr>
                <w:rFonts w:eastAsia="標楷體"/>
                <w:color w:val="000000" w:themeColor="text1"/>
                <w:sz w:val="24"/>
                <w:szCs w:val="24"/>
              </w:rPr>
            </w:pPr>
            <w:r w:rsidRPr="00937D0F">
              <w:rPr>
                <w:rFonts w:eastAsia="標楷體"/>
                <w:color w:val="000000" w:themeColor="text1"/>
                <w:sz w:val="24"/>
                <w:szCs w:val="24"/>
              </w:rPr>
              <w:t xml:space="preserve">Provide implementation plans for diverse and adaptive education to protect the right to education of </w:t>
            </w:r>
            <w:r w:rsidRPr="00937D0F">
              <w:rPr>
                <w:rFonts w:eastAsia="標楷體"/>
                <w:color w:val="000000" w:themeColor="text1"/>
                <w:sz w:val="24"/>
                <w:szCs w:val="24"/>
                <w:u w:val="single"/>
              </w:rPr>
              <w:t>applicable students</w:t>
            </w:r>
            <w:r w:rsidRPr="00937D0F">
              <w:rPr>
                <w:rFonts w:eastAsia="標楷體"/>
                <w:color w:val="000000" w:themeColor="text1"/>
                <w:sz w:val="24"/>
                <w:szCs w:val="24"/>
              </w:rPr>
              <w:t xml:space="preserve"> by supporting them in completing their studies.</w:t>
            </w:r>
          </w:p>
          <w:p w:rsidR="000523D8" w:rsidRPr="00937D0F" w:rsidRDefault="000523D8" w:rsidP="000523D8">
            <w:pPr>
              <w:pStyle w:val="a4"/>
              <w:numPr>
                <w:ilvl w:val="0"/>
                <w:numId w:val="41"/>
              </w:numPr>
              <w:snapToGrid w:val="0"/>
              <w:spacing w:line="400" w:lineRule="atLeast"/>
              <w:ind w:leftChars="0"/>
              <w:jc w:val="both"/>
              <w:rPr>
                <w:rFonts w:eastAsia="標楷體"/>
                <w:color w:val="000000" w:themeColor="text1"/>
                <w:sz w:val="24"/>
                <w:szCs w:val="24"/>
              </w:rPr>
            </w:pPr>
            <w:r w:rsidRPr="00937D0F">
              <w:rPr>
                <w:rFonts w:eastAsia="標楷體"/>
                <w:color w:val="000000" w:themeColor="text1"/>
                <w:sz w:val="24"/>
                <w:szCs w:val="24"/>
              </w:rPr>
              <w:t xml:space="preserve">Remedial education: This aims to help </w:t>
            </w:r>
            <w:r w:rsidRPr="00937D0F">
              <w:rPr>
                <w:rFonts w:eastAsia="標楷體"/>
                <w:color w:val="000000" w:themeColor="text1"/>
                <w:sz w:val="24"/>
                <w:szCs w:val="24"/>
                <w:u w:val="single"/>
              </w:rPr>
              <w:t xml:space="preserve">applicable </w:t>
            </w:r>
            <w:proofErr w:type="gramStart"/>
            <w:r w:rsidRPr="00937D0F">
              <w:rPr>
                <w:rFonts w:eastAsia="標楷體"/>
                <w:color w:val="000000" w:themeColor="text1"/>
                <w:sz w:val="24"/>
                <w:szCs w:val="24"/>
                <w:u w:val="single"/>
              </w:rPr>
              <w:t>students</w:t>
            </w:r>
            <w:proofErr w:type="gramEnd"/>
            <w:r w:rsidRPr="00937D0F">
              <w:rPr>
                <w:rFonts w:eastAsia="標楷體"/>
                <w:color w:val="000000" w:themeColor="text1"/>
                <w:sz w:val="24"/>
                <w:szCs w:val="24"/>
                <w:u w:val="single"/>
              </w:rPr>
              <w:t xml:space="preserve"> </w:t>
            </w:r>
            <w:r w:rsidRPr="00937D0F">
              <w:rPr>
                <w:rFonts w:eastAsia="標楷體"/>
                <w:color w:val="000000" w:themeColor="text1"/>
                <w:sz w:val="24"/>
                <w:szCs w:val="24"/>
              </w:rPr>
              <w:t>complete classes within academic programs.</w:t>
            </w:r>
          </w:p>
          <w:p w:rsidR="000523D8" w:rsidRPr="00937D0F" w:rsidRDefault="000523D8" w:rsidP="000523D8">
            <w:pPr>
              <w:pStyle w:val="a4"/>
              <w:numPr>
                <w:ilvl w:val="0"/>
                <w:numId w:val="41"/>
              </w:numPr>
              <w:snapToGrid w:val="0"/>
              <w:spacing w:line="400" w:lineRule="atLeast"/>
              <w:ind w:leftChars="0"/>
              <w:jc w:val="both"/>
              <w:rPr>
                <w:rFonts w:eastAsia="標楷體"/>
                <w:color w:val="000000" w:themeColor="text1"/>
                <w:sz w:val="24"/>
                <w:szCs w:val="24"/>
              </w:rPr>
            </w:pPr>
            <w:r w:rsidRPr="00937D0F">
              <w:rPr>
                <w:rFonts w:eastAsia="標楷體"/>
                <w:color w:val="000000" w:themeColor="text1"/>
                <w:sz w:val="24"/>
                <w:szCs w:val="24"/>
              </w:rPr>
              <w:t xml:space="preserve">Needs caused by pregnancy: This aims to meet the needs of </w:t>
            </w:r>
            <w:r w:rsidRPr="00937D0F">
              <w:rPr>
                <w:rFonts w:eastAsia="標楷體"/>
                <w:color w:val="000000" w:themeColor="text1"/>
                <w:sz w:val="24"/>
                <w:szCs w:val="24"/>
                <w:u w:val="single"/>
              </w:rPr>
              <w:t>applicable students</w:t>
            </w:r>
            <w:r w:rsidRPr="00937D0F">
              <w:rPr>
                <w:rFonts w:eastAsia="標楷體"/>
                <w:color w:val="000000" w:themeColor="text1"/>
                <w:sz w:val="24"/>
                <w:szCs w:val="24"/>
              </w:rPr>
              <w:t xml:space="preserve"> related to care during pregnancy and the postnatal period, knowledge </w:t>
            </w:r>
            <w:r w:rsidR="00A17038" w:rsidRPr="00937D0F">
              <w:rPr>
                <w:rFonts w:eastAsia="標楷體"/>
                <w:color w:val="000000" w:themeColor="text1"/>
                <w:sz w:val="24"/>
                <w:szCs w:val="24"/>
              </w:rPr>
              <w:t>of unintended</w:t>
            </w:r>
            <w:r w:rsidRPr="00937D0F">
              <w:rPr>
                <w:rFonts w:eastAsia="標楷體"/>
                <w:color w:val="000000" w:themeColor="text1"/>
                <w:sz w:val="24"/>
                <w:szCs w:val="24"/>
              </w:rPr>
              <w:t xml:space="preserve"> pregnancy, and parental education.</w:t>
            </w:r>
          </w:p>
        </w:tc>
      </w:tr>
      <w:tr w:rsidR="00937D0F" w:rsidRPr="00937D0F" w:rsidTr="00BB5B47">
        <w:trPr>
          <w:trHeight w:val="1446"/>
        </w:trPr>
        <w:tc>
          <w:tcPr>
            <w:tcW w:w="1250" w:type="pct"/>
          </w:tcPr>
          <w:p w:rsidR="000523D8" w:rsidRPr="00937D0F" w:rsidRDefault="00C15508" w:rsidP="00BB5B47">
            <w:pPr>
              <w:spacing w:line="400" w:lineRule="atLeast"/>
              <w:jc w:val="center"/>
              <w:rPr>
                <w:rFonts w:eastAsia="標楷體"/>
                <w:color w:val="000000" w:themeColor="text1"/>
                <w:sz w:val="24"/>
                <w:szCs w:val="24"/>
              </w:rPr>
            </w:pPr>
            <w:r w:rsidRPr="00937D0F">
              <w:rPr>
                <w:rFonts w:eastAsia="標楷體"/>
                <w:color w:val="000000" w:themeColor="text1"/>
                <w:sz w:val="24"/>
                <w:szCs w:val="24"/>
              </w:rPr>
              <w:t>Office of General Affairs</w:t>
            </w:r>
          </w:p>
        </w:tc>
        <w:tc>
          <w:tcPr>
            <w:tcW w:w="3750" w:type="pct"/>
          </w:tcPr>
          <w:p w:rsidR="00C15508" w:rsidRPr="00937D0F" w:rsidRDefault="00C15508" w:rsidP="00C15508">
            <w:pPr>
              <w:rPr>
                <w:rFonts w:eastAsia="標楷體"/>
                <w:color w:val="000000" w:themeColor="text1"/>
                <w:sz w:val="24"/>
                <w:szCs w:val="24"/>
              </w:rPr>
            </w:pPr>
            <w:r w:rsidRPr="00937D0F">
              <w:rPr>
                <w:rFonts w:eastAsia="標楷體"/>
                <w:color w:val="000000" w:themeColor="text1"/>
                <w:sz w:val="24"/>
                <w:szCs w:val="24"/>
              </w:rPr>
              <w:t xml:space="preserve">Plan the following facilities based on the needs of </w:t>
            </w:r>
            <w:r w:rsidRPr="00937D0F">
              <w:rPr>
                <w:rFonts w:eastAsia="標楷體"/>
                <w:color w:val="000000" w:themeColor="text1"/>
                <w:sz w:val="24"/>
                <w:szCs w:val="24"/>
                <w:u w:val="single"/>
              </w:rPr>
              <w:t>applicable students</w:t>
            </w:r>
            <w:r w:rsidRPr="00937D0F">
              <w:rPr>
                <w:rFonts w:eastAsia="標楷體"/>
                <w:color w:val="000000" w:themeColor="text1"/>
                <w:sz w:val="24"/>
                <w:szCs w:val="24"/>
              </w:rPr>
              <w:t xml:space="preserve"> to provide them with an accessible learning environment</w:t>
            </w:r>
            <w:r w:rsidRPr="00937D0F">
              <w:rPr>
                <w:rFonts w:eastAsia="標楷體" w:hint="eastAsia"/>
                <w:color w:val="000000" w:themeColor="text1"/>
                <w:sz w:val="24"/>
                <w:szCs w:val="24"/>
                <w:u w:val="single"/>
              </w:rPr>
              <w:t>：</w:t>
            </w:r>
          </w:p>
          <w:p w:rsidR="00C15508" w:rsidRPr="00937D0F" w:rsidRDefault="00C15508" w:rsidP="00C15508">
            <w:pPr>
              <w:pStyle w:val="a4"/>
              <w:numPr>
                <w:ilvl w:val="0"/>
                <w:numId w:val="42"/>
              </w:numPr>
              <w:snapToGrid w:val="0"/>
              <w:spacing w:line="400" w:lineRule="atLeast"/>
              <w:ind w:leftChars="0"/>
              <w:jc w:val="both"/>
              <w:rPr>
                <w:rFonts w:eastAsia="標楷體"/>
                <w:color w:val="000000" w:themeColor="text1"/>
                <w:sz w:val="24"/>
                <w:szCs w:val="24"/>
              </w:rPr>
            </w:pPr>
            <w:r w:rsidRPr="00937D0F">
              <w:rPr>
                <w:rFonts w:eastAsia="標楷體"/>
                <w:color w:val="000000" w:themeColor="text1"/>
                <w:sz w:val="24"/>
                <w:szCs w:val="24"/>
              </w:rPr>
              <w:t>Suitable classroom arrangement, desk and chair adjustment, parking facilities, toilet locations, etc.</w:t>
            </w:r>
          </w:p>
          <w:p w:rsidR="00C15508" w:rsidRPr="00937D0F" w:rsidRDefault="00C15508" w:rsidP="00C15508">
            <w:pPr>
              <w:pStyle w:val="a4"/>
              <w:numPr>
                <w:ilvl w:val="0"/>
                <w:numId w:val="42"/>
              </w:numPr>
              <w:snapToGrid w:val="0"/>
              <w:spacing w:line="400" w:lineRule="atLeast"/>
              <w:ind w:leftChars="0"/>
              <w:jc w:val="both"/>
              <w:rPr>
                <w:rFonts w:eastAsia="標楷體"/>
                <w:color w:val="000000" w:themeColor="text1"/>
                <w:sz w:val="24"/>
                <w:szCs w:val="24"/>
              </w:rPr>
            </w:pPr>
            <w:r w:rsidRPr="00937D0F">
              <w:rPr>
                <w:rFonts w:eastAsia="標楷體"/>
                <w:color w:val="000000" w:themeColor="text1"/>
                <w:sz w:val="24"/>
                <w:szCs w:val="24"/>
              </w:rPr>
              <w:t xml:space="preserve">The purchase of </w:t>
            </w:r>
            <w:r w:rsidR="00587ABD" w:rsidRPr="00937D0F">
              <w:rPr>
                <w:rFonts w:eastAsia="標楷體"/>
                <w:color w:val="000000" w:themeColor="text1"/>
                <w:sz w:val="24"/>
                <w:szCs w:val="24"/>
              </w:rPr>
              <w:t>additional</w:t>
            </w:r>
            <w:r w:rsidRPr="00937D0F">
              <w:rPr>
                <w:rFonts w:eastAsia="標楷體"/>
                <w:color w:val="000000" w:themeColor="text1"/>
                <w:sz w:val="24"/>
                <w:szCs w:val="24"/>
              </w:rPr>
              <w:t xml:space="preserve"> equipment for the infirmary.</w:t>
            </w:r>
          </w:p>
          <w:p w:rsidR="00C15508" w:rsidRPr="00937D0F" w:rsidRDefault="00C15508" w:rsidP="00C15508">
            <w:pPr>
              <w:pStyle w:val="a4"/>
              <w:numPr>
                <w:ilvl w:val="0"/>
                <w:numId w:val="42"/>
              </w:numPr>
              <w:snapToGrid w:val="0"/>
              <w:spacing w:line="400" w:lineRule="atLeast"/>
              <w:ind w:leftChars="0"/>
              <w:jc w:val="both"/>
              <w:rPr>
                <w:rFonts w:eastAsia="標楷體"/>
                <w:color w:val="000000" w:themeColor="text1"/>
                <w:szCs w:val="24"/>
              </w:rPr>
            </w:pPr>
            <w:r w:rsidRPr="00937D0F">
              <w:rPr>
                <w:rFonts w:eastAsia="標楷體"/>
                <w:color w:val="000000" w:themeColor="text1"/>
                <w:sz w:val="24"/>
                <w:szCs w:val="24"/>
              </w:rPr>
              <w:t xml:space="preserve">The provision of facilities for breastfeeding or breastmilk </w:t>
            </w:r>
            <w:r w:rsidR="00DF7FED" w:rsidRPr="00937D0F">
              <w:rPr>
                <w:rFonts w:eastAsia="標楷體"/>
                <w:color w:val="000000" w:themeColor="text1"/>
                <w:sz w:val="24"/>
                <w:szCs w:val="24"/>
              </w:rPr>
              <w:t>expression</w:t>
            </w:r>
            <w:r w:rsidRPr="00937D0F">
              <w:rPr>
                <w:rFonts w:eastAsia="標楷體"/>
                <w:color w:val="000000" w:themeColor="text1"/>
                <w:sz w:val="24"/>
                <w:szCs w:val="24"/>
              </w:rPr>
              <w:t>, such as lactation rooms, refrigerators, and breastfeeding rooms.</w:t>
            </w:r>
          </w:p>
        </w:tc>
      </w:tr>
      <w:tr w:rsidR="00F17B2C" w:rsidRPr="00937D0F" w:rsidTr="00BB5B47">
        <w:trPr>
          <w:trHeight w:val="557"/>
        </w:trPr>
        <w:tc>
          <w:tcPr>
            <w:tcW w:w="1250" w:type="pct"/>
          </w:tcPr>
          <w:p w:rsidR="00806809" w:rsidRPr="00937D0F" w:rsidRDefault="00806809" w:rsidP="00BB5B47">
            <w:pPr>
              <w:spacing w:line="400" w:lineRule="atLeast"/>
              <w:jc w:val="center"/>
              <w:rPr>
                <w:rFonts w:eastAsia="標楷體"/>
                <w:color w:val="000000" w:themeColor="text1"/>
                <w:sz w:val="24"/>
                <w:szCs w:val="24"/>
              </w:rPr>
            </w:pPr>
            <w:r w:rsidRPr="00937D0F">
              <w:rPr>
                <w:rFonts w:eastAsia="標楷體" w:hint="eastAsia"/>
                <w:color w:val="000000" w:themeColor="text1"/>
                <w:sz w:val="24"/>
                <w:szCs w:val="24"/>
              </w:rPr>
              <w:t>O</w:t>
            </w:r>
            <w:r w:rsidRPr="00937D0F">
              <w:rPr>
                <w:rFonts w:eastAsia="標楷體"/>
                <w:color w:val="000000" w:themeColor="text1"/>
                <w:sz w:val="24"/>
                <w:szCs w:val="24"/>
              </w:rPr>
              <w:t>ffice of Student Affairs</w:t>
            </w:r>
          </w:p>
        </w:tc>
        <w:tc>
          <w:tcPr>
            <w:tcW w:w="3750" w:type="pct"/>
          </w:tcPr>
          <w:p w:rsidR="00806809" w:rsidRPr="00937D0F" w:rsidRDefault="009C4014" w:rsidP="00BB5B47">
            <w:pPr>
              <w:spacing w:line="400" w:lineRule="atLeast"/>
              <w:jc w:val="both"/>
              <w:rPr>
                <w:rFonts w:eastAsia="標楷體"/>
                <w:color w:val="000000" w:themeColor="text1"/>
                <w:sz w:val="24"/>
                <w:szCs w:val="24"/>
              </w:rPr>
            </w:pPr>
            <w:r w:rsidRPr="00937D0F">
              <w:rPr>
                <w:rFonts w:eastAsia="標楷體"/>
                <w:color w:val="000000" w:themeColor="text1"/>
                <w:sz w:val="24"/>
                <w:szCs w:val="24"/>
              </w:rPr>
              <w:t>Conduct counseling sessions</w:t>
            </w:r>
            <w:r w:rsidR="006F14FD" w:rsidRPr="00937D0F">
              <w:rPr>
                <w:rFonts w:eastAsia="標楷體"/>
                <w:color w:val="000000" w:themeColor="text1"/>
                <w:sz w:val="24"/>
                <w:szCs w:val="24"/>
              </w:rPr>
              <w:t xml:space="preserve"> with </w:t>
            </w:r>
            <w:r w:rsidR="006F14FD" w:rsidRPr="00937D0F">
              <w:rPr>
                <w:rFonts w:eastAsia="標楷體"/>
                <w:color w:val="000000" w:themeColor="text1"/>
                <w:sz w:val="24"/>
                <w:szCs w:val="24"/>
                <w:u w:val="single"/>
              </w:rPr>
              <w:t>applicable students</w:t>
            </w:r>
            <w:r w:rsidR="006F14FD" w:rsidRPr="00937D0F">
              <w:rPr>
                <w:rFonts w:eastAsia="標楷體"/>
                <w:color w:val="000000" w:themeColor="text1"/>
                <w:sz w:val="24"/>
                <w:szCs w:val="24"/>
              </w:rPr>
              <w:t xml:space="preserve"> to provide care and assistance based on their individual needs.</w:t>
            </w:r>
          </w:p>
          <w:p w:rsidR="006F14FD" w:rsidRPr="00937D0F" w:rsidRDefault="006F14FD" w:rsidP="006F14FD">
            <w:pPr>
              <w:pStyle w:val="a4"/>
              <w:numPr>
                <w:ilvl w:val="0"/>
                <w:numId w:val="43"/>
              </w:numPr>
              <w:spacing w:line="400" w:lineRule="atLeast"/>
              <w:ind w:leftChars="0"/>
              <w:jc w:val="both"/>
              <w:rPr>
                <w:rFonts w:eastAsia="標楷體"/>
                <w:color w:val="000000" w:themeColor="text1"/>
                <w:sz w:val="24"/>
                <w:szCs w:val="24"/>
              </w:rPr>
            </w:pPr>
            <w:r w:rsidRPr="00937D0F">
              <w:rPr>
                <w:rFonts w:eastAsia="標楷體"/>
                <w:color w:val="000000" w:themeColor="text1"/>
                <w:sz w:val="24"/>
                <w:szCs w:val="24"/>
              </w:rPr>
              <w:t xml:space="preserve">Provide individual guidance and counseling to </w:t>
            </w:r>
            <w:r w:rsidRPr="00937D0F">
              <w:rPr>
                <w:rFonts w:eastAsia="標楷體"/>
                <w:color w:val="000000" w:themeColor="text1"/>
                <w:sz w:val="24"/>
                <w:szCs w:val="24"/>
                <w:u w:val="single"/>
              </w:rPr>
              <w:t>applicable students</w:t>
            </w:r>
            <w:r w:rsidRPr="00937D0F">
              <w:rPr>
                <w:rFonts w:eastAsia="標楷體"/>
                <w:color w:val="000000" w:themeColor="text1"/>
                <w:sz w:val="24"/>
                <w:szCs w:val="24"/>
              </w:rPr>
              <w:t>.</w:t>
            </w:r>
          </w:p>
          <w:p w:rsidR="006F14FD" w:rsidRPr="00937D0F" w:rsidRDefault="006F14FD" w:rsidP="006F14FD">
            <w:pPr>
              <w:pStyle w:val="a4"/>
              <w:numPr>
                <w:ilvl w:val="0"/>
                <w:numId w:val="43"/>
              </w:numPr>
              <w:spacing w:line="400" w:lineRule="atLeast"/>
              <w:ind w:leftChars="0"/>
              <w:jc w:val="both"/>
              <w:rPr>
                <w:rFonts w:eastAsia="標楷體"/>
                <w:color w:val="000000" w:themeColor="text1"/>
                <w:sz w:val="24"/>
                <w:szCs w:val="24"/>
              </w:rPr>
            </w:pPr>
            <w:r w:rsidRPr="00937D0F">
              <w:rPr>
                <w:rFonts w:eastAsia="標楷體"/>
                <w:color w:val="000000" w:themeColor="text1"/>
                <w:sz w:val="24"/>
                <w:szCs w:val="24"/>
              </w:rPr>
              <w:t xml:space="preserve">Provide counseling and assistance to </w:t>
            </w:r>
            <w:r w:rsidRPr="00937D0F">
              <w:rPr>
                <w:rFonts w:eastAsia="標楷體"/>
                <w:color w:val="000000" w:themeColor="text1"/>
                <w:sz w:val="24"/>
                <w:szCs w:val="24"/>
                <w:u w:val="single"/>
              </w:rPr>
              <w:t>applicable students</w:t>
            </w:r>
            <w:r w:rsidRPr="00937D0F">
              <w:rPr>
                <w:rFonts w:eastAsia="標楷體"/>
                <w:color w:val="000000" w:themeColor="text1"/>
                <w:sz w:val="24"/>
                <w:szCs w:val="24"/>
              </w:rPr>
              <w:t xml:space="preserve"> in making relevant decisions.</w:t>
            </w:r>
          </w:p>
          <w:p w:rsidR="006F14FD" w:rsidRPr="00937D0F" w:rsidRDefault="006F14FD" w:rsidP="006F14FD">
            <w:pPr>
              <w:pStyle w:val="a4"/>
              <w:numPr>
                <w:ilvl w:val="0"/>
                <w:numId w:val="43"/>
              </w:numPr>
              <w:spacing w:line="400" w:lineRule="atLeast"/>
              <w:ind w:leftChars="0"/>
              <w:jc w:val="both"/>
              <w:rPr>
                <w:rFonts w:eastAsia="標楷體"/>
                <w:color w:val="000000" w:themeColor="text1"/>
                <w:sz w:val="24"/>
                <w:szCs w:val="24"/>
              </w:rPr>
            </w:pPr>
            <w:r w:rsidRPr="00937D0F">
              <w:rPr>
                <w:rFonts w:eastAsia="標楷體"/>
                <w:color w:val="000000" w:themeColor="text1"/>
                <w:sz w:val="24"/>
                <w:szCs w:val="24"/>
              </w:rPr>
              <w:t xml:space="preserve">Provide implementation plans for diverse and adaptive education to protect the right to education of </w:t>
            </w:r>
            <w:r w:rsidRPr="00937D0F">
              <w:rPr>
                <w:rFonts w:eastAsia="標楷體"/>
                <w:color w:val="000000" w:themeColor="text1"/>
                <w:sz w:val="24"/>
                <w:szCs w:val="24"/>
                <w:u w:val="single"/>
              </w:rPr>
              <w:t>applicable students</w:t>
            </w:r>
            <w:r w:rsidRPr="00937D0F">
              <w:rPr>
                <w:rFonts w:eastAsia="標楷體"/>
                <w:color w:val="000000" w:themeColor="text1"/>
                <w:sz w:val="24"/>
                <w:szCs w:val="24"/>
              </w:rPr>
              <w:t xml:space="preserve"> by supporting them in completing their studies.</w:t>
            </w:r>
          </w:p>
          <w:p w:rsidR="006F14FD" w:rsidRPr="00937D0F" w:rsidRDefault="00EF359C" w:rsidP="006F14FD">
            <w:pPr>
              <w:pStyle w:val="a4"/>
              <w:numPr>
                <w:ilvl w:val="0"/>
                <w:numId w:val="43"/>
              </w:numPr>
              <w:spacing w:line="400" w:lineRule="atLeast"/>
              <w:ind w:leftChars="0"/>
              <w:jc w:val="both"/>
              <w:rPr>
                <w:rFonts w:eastAsia="標楷體"/>
                <w:color w:val="000000" w:themeColor="text1"/>
                <w:sz w:val="24"/>
                <w:szCs w:val="24"/>
              </w:rPr>
            </w:pPr>
            <w:r w:rsidRPr="00937D0F">
              <w:rPr>
                <w:rFonts w:eastAsia="標楷體"/>
                <w:color w:val="000000" w:themeColor="text1"/>
                <w:sz w:val="24"/>
                <w:szCs w:val="24"/>
              </w:rPr>
              <w:t xml:space="preserve">Utilize social resources to help </w:t>
            </w:r>
            <w:r w:rsidRPr="00937D0F">
              <w:rPr>
                <w:rFonts w:eastAsia="標楷體"/>
                <w:color w:val="000000" w:themeColor="text1"/>
                <w:sz w:val="24"/>
                <w:szCs w:val="24"/>
                <w:u w:val="single"/>
              </w:rPr>
              <w:t>applicable students</w:t>
            </w:r>
            <w:r w:rsidRPr="00937D0F">
              <w:rPr>
                <w:rFonts w:eastAsia="標楷體"/>
                <w:color w:val="000000" w:themeColor="text1"/>
                <w:sz w:val="24"/>
                <w:szCs w:val="24"/>
              </w:rPr>
              <w:t xml:space="preserve"> with </w:t>
            </w:r>
            <w:r w:rsidR="004D1F81" w:rsidRPr="00937D0F">
              <w:rPr>
                <w:rFonts w:eastAsia="標楷體"/>
                <w:color w:val="000000" w:themeColor="text1"/>
                <w:sz w:val="24"/>
                <w:szCs w:val="24"/>
              </w:rPr>
              <w:t xml:space="preserve">childbirth-related </w:t>
            </w:r>
            <w:r w:rsidRPr="00937D0F">
              <w:rPr>
                <w:rFonts w:eastAsia="標楷體"/>
                <w:color w:val="000000" w:themeColor="text1"/>
                <w:sz w:val="24"/>
                <w:szCs w:val="24"/>
              </w:rPr>
              <w:t>placement and childcare</w:t>
            </w:r>
            <w:r w:rsidR="00D51142" w:rsidRPr="00937D0F">
              <w:rPr>
                <w:rFonts w:eastAsia="標楷體"/>
                <w:color w:val="000000" w:themeColor="text1"/>
                <w:sz w:val="24"/>
                <w:szCs w:val="24"/>
              </w:rPr>
              <w:t xml:space="preserve"> needs</w:t>
            </w:r>
            <w:r w:rsidRPr="00937D0F">
              <w:rPr>
                <w:rFonts w:eastAsia="標楷體"/>
                <w:color w:val="000000" w:themeColor="text1"/>
                <w:sz w:val="24"/>
                <w:szCs w:val="24"/>
              </w:rPr>
              <w:t>.</w:t>
            </w:r>
          </w:p>
          <w:p w:rsidR="00EF359C" w:rsidRPr="00937D0F" w:rsidRDefault="00EF359C" w:rsidP="006F14FD">
            <w:pPr>
              <w:pStyle w:val="a4"/>
              <w:numPr>
                <w:ilvl w:val="0"/>
                <w:numId w:val="43"/>
              </w:numPr>
              <w:spacing w:line="400" w:lineRule="atLeast"/>
              <w:ind w:leftChars="0"/>
              <w:jc w:val="both"/>
              <w:rPr>
                <w:rFonts w:eastAsia="標楷體"/>
                <w:color w:val="000000" w:themeColor="text1"/>
                <w:sz w:val="24"/>
                <w:szCs w:val="24"/>
              </w:rPr>
            </w:pPr>
            <w:r w:rsidRPr="00937D0F">
              <w:rPr>
                <w:rFonts w:eastAsia="標楷體"/>
                <w:color w:val="000000" w:themeColor="text1"/>
                <w:sz w:val="24"/>
                <w:szCs w:val="24"/>
              </w:rPr>
              <w:t xml:space="preserve">Provide counseling and support to the families of </w:t>
            </w:r>
            <w:r w:rsidRPr="00937D0F">
              <w:rPr>
                <w:rFonts w:eastAsia="標楷體"/>
                <w:color w:val="000000" w:themeColor="text1"/>
                <w:sz w:val="24"/>
                <w:szCs w:val="24"/>
                <w:u w:val="single"/>
              </w:rPr>
              <w:t>applicable students</w:t>
            </w:r>
            <w:r w:rsidRPr="00937D0F">
              <w:rPr>
                <w:rFonts w:eastAsia="標楷體"/>
                <w:color w:val="000000" w:themeColor="text1"/>
                <w:sz w:val="24"/>
                <w:szCs w:val="24"/>
              </w:rPr>
              <w:t>.</w:t>
            </w:r>
          </w:p>
          <w:p w:rsidR="00EF359C" w:rsidRPr="00937D0F" w:rsidRDefault="00EF359C" w:rsidP="006F14FD">
            <w:pPr>
              <w:pStyle w:val="a4"/>
              <w:numPr>
                <w:ilvl w:val="0"/>
                <w:numId w:val="43"/>
              </w:numPr>
              <w:spacing w:line="400" w:lineRule="atLeast"/>
              <w:ind w:leftChars="0"/>
              <w:jc w:val="both"/>
              <w:rPr>
                <w:rFonts w:eastAsia="標楷體"/>
                <w:color w:val="000000" w:themeColor="text1"/>
                <w:sz w:val="24"/>
                <w:szCs w:val="24"/>
              </w:rPr>
            </w:pPr>
            <w:r w:rsidRPr="00937D0F">
              <w:rPr>
                <w:rFonts w:eastAsia="標楷體"/>
                <w:color w:val="000000" w:themeColor="text1"/>
                <w:sz w:val="24"/>
                <w:szCs w:val="24"/>
              </w:rPr>
              <w:t>Help with the referrals to relevant social welfare resources.</w:t>
            </w:r>
          </w:p>
          <w:p w:rsidR="00EF359C" w:rsidRPr="00937D0F" w:rsidRDefault="00EF359C" w:rsidP="006F14FD">
            <w:pPr>
              <w:pStyle w:val="a4"/>
              <w:numPr>
                <w:ilvl w:val="0"/>
                <w:numId w:val="43"/>
              </w:numPr>
              <w:spacing w:line="400" w:lineRule="atLeast"/>
              <w:ind w:leftChars="0"/>
              <w:jc w:val="both"/>
              <w:rPr>
                <w:rFonts w:eastAsia="標楷體"/>
                <w:color w:val="000000" w:themeColor="text1"/>
                <w:sz w:val="24"/>
                <w:szCs w:val="24"/>
              </w:rPr>
            </w:pPr>
            <w:r w:rsidRPr="00937D0F">
              <w:rPr>
                <w:rFonts w:eastAsia="標楷體"/>
                <w:color w:val="000000" w:themeColor="text1"/>
                <w:sz w:val="24"/>
                <w:szCs w:val="24"/>
              </w:rPr>
              <w:t>Provide group counseling to classes.</w:t>
            </w:r>
          </w:p>
          <w:p w:rsidR="00EF359C" w:rsidRPr="00937D0F" w:rsidRDefault="00A85073" w:rsidP="00EF359C">
            <w:pPr>
              <w:pStyle w:val="a4"/>
              <w:numPr>
                <w:ilvl w:val="0"/>
                <w:numId w:val="43"/>
              </w:numPr>
              <w:spacing w:line="400" w:lineRule="atLeast"/>
              <w:ind w:leftChars="0"/>
              <w:jc w:val="both"/>
              <w:rPr>
                <w:rFonts w:eastAsia="標楷體"/>
                <w:color w:val="000000" w:themeColor="text1"/>
                <w:sz w:val="24"/>
                <w:szCs w:val="24"/>
              </w:rPr>
            </w:pPr>
            <w:r w:rsidRPr="00937D0F">
              <w:rPr>
                <w:rFonts w:eastAsia="標楷體"/>
                <w:color w:val="000000" w:themeColor="text1"/>
                <w:sz w:val="24"/>
                <w:szCs w:val="24"/>
              </w:rPr>
              <w:t>Coordinate</w:t>
            </w:r>
            <w:r w:rsidR="00EF359C" w:rsidRPr="00937D0F">
              <w:rPr>
                <w:rFonts w:eastAsia="標楷體"/>
                <w:color w:val="000000" w:themeColor="text1"/>
                <w:sz w:val="24"/>
                <w:szCs w:val="24"/>
              </w:rPr>
              <w:t xml:space="preserve"> the provision of health and medical assistance, including </w:t>
            </w:r>
            <w:r w:rsidR="00EF359C" w:rsidRPr="00937D0F">
              <w:rPr>
                <w:rFonts w:eastAsia="標楷體"/>
                <w:color w:val="000000" w:themeColor="text1"/>
                <w:sz w:val="24"/>
                <w:szCs w:val="24"/>
              </w:rPr>
              <w:lastRenderedPageBreak/>
              <w:t xml:space="preserve">consultation on </w:t>
            </w:r>
            <w:r w:rsidRPr="00937D0F">
              <w:rPr>
                <w:rFonts w:eastAsia="標楷體"/>
                <w:color w:val="000000" w:themeColor="text1"/>
                <w:sz w:val="24"/>
                <w:szCs w:val="24"/>
              </w:rPr>
              <w:t>prenatal care</w:t>
            </w:r>
            <w:r w:rsidR="00EF359C" w:rsidRPr="00937D0F">
              <w:rPr>
                <w:rFonts w:eastAsia="標楷體"/>
                <w:color w:val="000000" w:themeColor="text1"/>
                <w:sz w:val="24"/>
                <w:szCs w:val="24"/>
              </w:rPr>
              <w:t xml:space="preserve"> and infant and </w:t>
            </w:r>
            <w:r w:rsidR="00902740" w:rsidRPr="00937D0F">
              <w:rPr>
                <w:rFonts w:eastAsia="標楷體"/>
                <w:color w:val="000000" w:themeColor="text1"/>
                <w:sz w:val="24"/>
                <w:szCs w:val="24"/>
              </w:rPr>
              <w:t>child care</w:t>
            </w:r>
            <w:r w:rsidR="00EF359C" w:rsidRPr="00937D0F">
              <w:rPr>
                <w:rFonts w:eastAsia="標楷體"/>
                <w:color w:val="000000" w:themeColor="text1"/>
                <w:sz w:val="24"/>
                <w:szCs w:val="24"/>
              </w:rPr>
              <w:t>.</w:t>
            </w:r>
          </w:p>
          <w:p w:rsidR="00EF359C" w:rsidRPr="00937D0F" w:rsidRDefault="00EF359C" w:rsidP="00EF359C">
            <w:pPr>
              <w:pStyle w:val="a4"/>
              <w:numPr>
                <w:ilvl w:val="0"/>
                <w:numId w:val="43"/>
              </w:numPr>
              <w:spacing w:line="400" w:lineRule="atLeast"/>
              <w:ind w:leftChars="0"/>
              <w:jc w:val="both"/>
              <w:rPr>
                <w:rFonts w:eastAsia="標楷體"/>
                <w:color w:val="000000" w:themeColor="text1"/>
                <w:szCs w:val="24"/>
              </w:rPr>
            </w:pPr>
            <w:r w:rsidRPr="00937D0F">
              <w:rPr>
                <w:rFonts w:eastAsia="標楷體"/>
                <w:color w:val="000000" w:themeColor="text1"/>
                <w:sz w:val="24"/>
                <w:szCs w:val="24"/>
              </w:rPr>
              <w:t xml:space="preserve">Provide career </w:t>
            </w:r>
            <w:r w:rsidR="0031145E" w:rsidRPr="00937D0F">
              <w:rPr>
                <w:rFonts w:eastAsia="標楷體"/>
                <w:color w:val="000000" w:themeColor="text1"/>
                <w:sz w:val="24"/>
                <w:szCs w:val="24"/>
              </w:rPr>
              <w:t>guidance and</w:t>
            </w:r>
            <w:r w:rsidRPr="00937D0F">
              <w:rPr>
                <w:rFonts w:eastAsia="標楷體"/>
                <w:color w:val="000000" w:themeColor="text1"/>
                <w:sz w:val="24"/>
                <w:szCs w:val="24"/>
              </w:rPr>
              <w:t xml:space="preserve"> counseling to </w:t>
            </w:r>
            <w:r w:rsidRPr="00937D0F">
              <w:rPr>
                <w:rFonts w:eastAsia="標楷體"/>
                <w:color w:val="000000" w:themeColor="text1"/>
                <w:sz w:val="24"/>
                <w:szCs w:val="24"/>
                <w:u w:val="single"/>
              </w:rPr>
              <w:t>applicable students</w:t>
            </w:r>
            <w:r w:rsidRPr="00937D0F">
              <w:rPr>
                <w:rFonts w:eastAsia="標楷體"/>
                <w:color w:val="000000" w:themeColor="text1"/>
                <w:sz w:val="24"/>
                <w:szCs w:val="24"/>
              </w:rPr>
              <w:t xml:space="preserve"> and refer them to technical and vocational training </w:t>
            </w:r>
            <w:r w:rsidR="003E3548" w:rsidRPr="00937D0F">
              <w:rPr>
                <w:rFonts w:eastAsia="標楷體"/>
                <w:color w:val="000000" w:themeColor="text1"/>
                <w:sz w:val="24"/>
                <w:szCs w:val="24"/>
              </w:rPr>
              <w:t>programs</w:t>
            </w:r>
            <w:r w:rsidRPr="00937D0F">
              <w:rPr>
                <w:rFonts w:eastAsia="標楷體"/>
                <w:color w:val="000000" w:themeColor="text1"/>
                <w:sz w:val="24"/>
                <w:szCs w:val="24"/>
              </w:rPr>
              <w:t>.</w:t>
            </w:r>
          </w:p>
        </w:tc>
      </w:tr>
    </w:tbl>
    <w:p w:rsidR="00F17B2C" w:rsidRPr="00937D0F" w:rsidRDefault="00F17B2C" w:rsidP="00F17B2C">
      <w:pPr>
        <w:rPr>
          <w:rFonts w:ascii="Times New Roman" w:hAnsi="Times New Roman" w:cs="Times New Roman"/>
          <w:color w:val="000000" w:themeColor="text1"/>
        </w:rPr>
      </w:pPr>
    </w:p>
    <w:p w:rsidR="004517AC" w:rsidRPr="00937D0F" w:rsidRDefault="004517AC" w:rsidP="00F17B2C">
      <w:pPr>
        <w:widowControl/>
        <w:rPr>
          <w:rFonts w:ascii="Times New Roman" w:hAnsi="Times New Roman" w:cs="Times New Roman"/>
          <w:color w:val="000000" w:themeColor="text1"/>
        </w:rPr>
      </w:pPr>
      <w:bookmarkStart w:id="1" w:name="_Hlk204863015"/>
    </w:p>
    <w:p w:rsidR="004517AC" w:rsidRPr="00937D0F" w:rsidRDefault="004517AC"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p w:rsidR="00511568" w:rsidRPr="00937D0F" w:rsidRDefault="00511568" w:rsidP="00F17B2C">
      <w:pPr>
        <w:widowControl/>
        <w:rPr>
          <w:rFonts w:ascii="Times New Roman" w:hAnsi="Times New Roman" w:cs="Times New Roman"/>
          <w:color w:val="000000" w:themeColor="text1"/>
        </w:rPr>
      </w:pPr>
    </w:p>
    <w:bookmarkEnd w:id="1"/>
    <w:p w:rsidR="00F17B2C" w:rsidRPr="00937D0F" w:rsidRDefault="00F17B2C" w:rsidP="00F17B2C">
      <w:pPr>
        <w:jc w:val="center"/>
        <w:rPr>
          <w:rFonts w:ascii="Times New Roman" w:eastAsia="標楷體" w:hAnsi="Times New Roman" w:cs="Times New Roman"/>
          <w:b/>
          <w:color w:val="000000" w:themeColor="text1"/>
          <w:sz w:val="32"/>
          <w:szCs w:val="32"/>
        </w:rPr>
      </w:pPr>
      <w:r w:rsidRPr="00937D0F">
        <w:rPr>
          <w:rFonts w:ascii="Times New Roman" w:eastAsia="標楷體" w:hAnsi="Times New Roman" w:cs="Times New Roman"/>
          <w:noProof/>
          <w:color w:val="000000" w:themeColor="text1"/>
          <w:szCs w:val="24"/>
        </w:rPr>
        <w:lastRenderedPageBreak/>
        <mc:AlternateContent>
          <mc:Choice Requires="wpc">
            <w:drawing>
              <wp:anchor distT="0" distB="0" distL="114300" distR="114300" simplePos="0" relativeHeight="251796480" behindDoc="1" locked="0" layoutInCell="1" allowOverlap="1" wp14:anchorId="2A1EC7AD" wp14:editId="79DEF223">
                <wp:simplePos x="0" y="0"/>
                <wp:positionH relativeFrom="column">
                  <wp:posOffset>-53686</wp:posOffset>
                </wp:positionH>
                <wp:positionV relativeFrom="paragraph">
                  <wp:posOffset>437284</wp:posOffset>
                </wp:positionV>
                <wp:extent cx="6645910" cy="6362700"/>
                <wp:effectExtent l="266700" t="0" r="0" b="0"/>
                <wp:wrapNone/>
                <wp:docPr id="142" name="畫布 1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AutoShape 45"/>
                        <wps:cNvCnPr>
                          <a:cxnSpLocks noChangeShapeType="1"/>
                        </wps:cNvCnPr>
                        <wps:spPr bwMode="auto">
                          <a:xfrm>
                            <a:off x="478842" y="2661318"/>
                            <a:ext cx="0" cy="23961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46"/>
                        <wps:cNvSpPr txBox="1">
                          <a:spLocks noChangeArrowheads="1"/>
                        </wps:cNvSpPr>
                        <wps:spPr bwMode="auto">
                          <a:xfrm>
                            <a:off x="-243840" y="1874520"/>
                            <a:ext cx="1423669" cy="977264"/>
                          </a:xfrm>
                          <a:custGeom>
                            <a:avLst/>
                            <a:gdLst>
                              <a:gd name="connsiteX0" fmla="*/ 0 w 1179829"/>
                              <a:gd name="connsiteY0" fmla="*/ 0 h 1123314"/>
                              <a:gd name="connsiteX1" fmla="*/ 1179829 w 1179829"/>
                              <a:gd name="connsiteY1" fmla="*/ 0 h 1123314"/>
                              <a:gd name="connsiteX2" fmla="*/ 1179829 w 1179829"/>
                              <a:gd name="connsiteY2" fmla="*/ 1123314 h 1123314"/>
                              <a:gd name="connsiteX3" fmla="*/ 0 w 1179829"/>
                              <a:gd name="connsiteY3" fmla="*/ 1123314 h 1123314"/>
                              <a:gd name="connsiteX4" fmla="*/ 0 w 1179829"/>
                              <a:gd name="connsiteY4" fmla="*/ 0 h 1123314"/>
                              <a:gd name="connsiteX0" fmla="*/ 7620 w 1187449"/>
                              <a:gd name="connsiteY0" fmla="*/ 0 h 1123314"/>
                              <a:gd name="connsiteX1" fmla="*/ 1187449 w 1187449"/>
                              <a:gd name="connsiteY1" fmla="*/ 0 h 1123314"/>
                              <a:gd name="connsiteX2" fmla="*/ 1187449 w 1187449"/>
                              <a:gd name="connsiteY2" fmla="*/ 1123314 h 1123314"/>
                              <a:gd name="connsiteX3" fmla="*/ 0 w 1187449"/>
                              <a:gd name="connsiteY3" fmla="*/ 1123314 h 1123314"/>
                              <a:gd name="connsiteX4" fmla="*/ 7620 w 1187449"/>
                              <a:gd name="connsiteY4" fmla="*/ 0 h 1123314"/>
                              <a:gd name="connsiteX0" fmla="*/ 0 w 1416049"/>
                              <a:gd name="connsiteY0" fmla="*/ 7620 h 1123314"/>
                              <a:gd name="connsiteX1" fmla="*/ 1416049 w 1416049"/>
                              <a:gd name="connsiteY1" fmla="*/ 0 h 1123314"/>
                              <a:gd name="connsiteX2" fmla="*/ 1416049 w 1416049"/>
                              <a:gd name="connsiteY2" fmla="*/ 1123314 h 1123314"/>
                              <a:gd name="connsiteX3" fmla="*/ 228600 w 1416049"/>
                              <a:gd name="connsiteY3" fmla="*/ 1123314 h 1123314"/>
                              <a:gd name="connsiteX4" fmla="*/ 0 w 1416049"/>
                              <a:gd name="connsiteY4" fmla="*/ 7620 h 1123314"/>
                              <a:gd name="connsiteX0" fmla="*/ 0 w 1416049"/>
                              <a:gd name="connsiteY0" fmla="*/ 7620 h 1123314"/>
                              <a:gd name="connsiteX1" fmla="*/ 1416049 w 1416049"/>
                              <a:gd name="connsiteY1" fmla="*/ 0 h 1123314"/>
                              <a:gd name="connsiteX2" fmla="*/ 1416049 w 1416049"/>
                              <a:gd name="connsiteY2" fmla="*/ 1123314 h 1123314"/>
                              <a:gd name="connsiteX3" fmla="*/ 15240 w 1416049"/>
                              <a:gd name="connsiteY3" fmla="*/ 1097038 h 1123314"/>
                              <a:gd name="connsiteX4" fmla="*/ 0 w 1416049"/>
                              <a:gd name="connsiteY4" fmla="*/ 7620 h 1123314"/>
                              <a:gd name="connsiteX0" fmla="*/ 7620 w 1423669"/>
                              <a:gd name="connsiteY0" fmla="*/ 7620 h 1123314"/>
                              <a:gd name="connsiteX1" fmla="*/ 1423669 w 1423669"/>
                              <a:gd name="connsiteY1" fmla="*/ 0 h 1123314"/>
                              <a:gd name="connsiteX2" fmla="*/ 1423669 w 1423669"/>
                              <a:gd name="connsiteY2" fmla="*/ 1123314 h 1123314"/>
                              <a:gd name="connsiteX3" fmla="*/ 0 w 1423669"/>
                              <a:gd name="connsiteY3" fmla="*/ 1097038 h 1123314"/>
                              <a:gd name="connsiteX4" fmla="*/ 7620 w 1423669"/>
                              <a:gd name="connsiteY4" fmla="*/ 7620 h 1123314"/>
                              <a:gd name="connsiteX0" fmla="*/ 7620 w 1423669"/>
                              <a:gd name="connsiteY0" fmla="*/ 7620 h 1097038"/>
                              <a:gd name="connsiteX1" fmla="*/ 1423669 w 1423669"/>
                              <a:gd name="connsiteY1" fmla="*/ 0 h 1097038"/>
                              <a:gd name="connsiteX2" fmla="*/ 1423669 w 1423669"/>
                              <a:gd name="connsiteY2" fmla="*/ 1097038 h 1097038"/>
                              <a:gd name="connsiteX3" fmla="*/ 0 w 1423669"/>
                              <a:gd name="connsiteY3" fmla="*/ 1097038 h 1097038"/>
                              <a:gd name="connsiteX4" fmla="*/ 7620 w 1423669"/>
                              <a:gd name="connsiteY4" fmla="*/ 7620 h 10970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23669" h="1097038">
                                <a:moveTo>
                                  <a:pt x="7620" y="7620"/>
                                </a:moveTo>
                                <a:lnTo>
                                  <a:pt x="1423669" y="0"/>
                                </a:lnTo>
                                <a:lnTo>
                                  <a:pt x="1423669" y="1097038"/>
                                </a:lnTo>
                                <a:lnTo>
                                  <a:pt x="0" y="1097038"/>
                                </a:lnTo>
                                <a:lnTo>
                                  <a:pt x="7620" y="7620"/>
                                </a:lnTo>
                                <a:close/>
                              </a:path>
                            </a:pathLst>
                          </a:custGeom>
                          <a:solidFill>
                            <a:srgbClr val="FFFFFF"/>
                          </a:solidFill>
                          <a:ln w="9525">
                            <a:solidFill>
                              <a:srgbClr val="000000"/>
                            </a:solidFill>
                            <a:miter lim="800000"/>
                            <a:headEnd/>
                            <a:tailEnd/>
                          </a:ln>
                        </wps:spPr>
                        <wps:txbx>
                          <w:txbxContent>
                            <w:p w:rsidR="00F17B2C" w:rsidRPr="00741442" w:rsidRDefault="00741442" w:rsidP="0028733B">
                              <w:pPr>
                                <w:spacing w:line="0" w:lineRule="atLeast"/>
                                <w:rPr>
                                  <w:rFonts w:ascii="Times New Roman" w:hAnsi="Times New Roman" w:cs="Times New Roman"/>
                                  <w:sz w:val="20"/>
                                  <w:szCs w:val="20"/>
                                </w:rPr>
                              </w:pPr>
                              <w:r w:rsidRPr="00741442">
                                <w:rPr>
                                  <w:rFonts w:ascii="Times New Roman" w:hAnsi="Times New Roman" w:cs="Times New Roman"/>
                                  <w:sz w:val="20"/>
                                  <w:szCs w:val="20"/>
                                </w:rPr>
                                <w:t>Office of Student Affairs (</w:t>
                              </w:r>
                              <w:r w:rsidR="009C4014" w:rsidRPr="009C4014">
                                <w:rPr>
                                  <w:rFonts w:ascii="Times New Roman" w:hAnsi="Times New Roman" w:cs="Times New Roman"/>
                                  <w:sz w:val="20"/>
                                  <w:szCs w:val="20"/>
                                </w:rPr>
                                <w:t>Conduct counseling</w:t>
                              </w:r>
                              <w:r w:rsidR="0028733B">
                                <w:rPr>
                                  <w:rFonts w:ascii="Times New Roman" w:hAnsi="Times New Roman" w:cs="Times New Roman"/>
                                  <w:sz w:val="20"/>
                                  <w:szCs w:val="20"/>
                                </w:rPr>
                                <w:t xml:space="preserve"> </w:t>
                              </w:r>
                              <w:r w:rsidR="009C4014" w:rsidRPr="009C4014">
                                <w:rPr>
                                  <w:rFonts w:ascii="Times New Roman" w:hAnsi="Times New Roman" w:cs="Times New Roman"/>
                                  <w:sz w:val="20"/>
                                  <w:szCs w:val="20"/>
                                </w:rPr>
                                <w:t>sessions</w:t>
                              </w:r>
                              <w:r w:rsidR="0028733B">
                                <w:rPr>
                                  <w:rFonts w:ascii="Times New Roman" w:hAnsi="Times New Roman" w:cs="Times New Roman"/>
                                  <w:sz w:val="20"/>
                                  <w:szCs w:val="20"/>
                                </w:rPr>
                                <w:t xml:space="preserve"> </w:t>
                              </w:r>
                              <w:r w:rsidR="0028733B" w:rsidRPr="00F438FB">
                                <w:rPr>
                                  <w:rFonts w:ascii="Times New Roman" w:hAnsi="Times New Roman" w:cs="Times New Roman"/>
                                  <w:color w:val="C00000"/>
                                  <w:sz w:val="20"/>
                                  <w:szCs w:val="20"/>
                                </w:rPr>
                                <w:t>with</w:t>
                              </w:r>
                              <w:r w:rsidRPr="00741442">
                                <w:rPr>
                                  <w:rFonts w:ascii="Times New Roman" w:hAnsi="Times New Roman" w:cs="Times New Roman"/>
                                  <w:sz w:val="20"/>
                                  <w:szCs w:val="20"/>
                                </w:rPr>
                                <w:t xml:space="preserve"> applicable students to provide care based on their needs.)</w:t>
                              </w:r>
                            </w:p>
                          </w:txbxContent>
                        </wps:txbx>
                        <wps:bodyPr rot="0" vert="horz" wrap="square" lIns="91440" tIns="45720" rIns="91440" bIns="45720" anchor="t" anchorCtr="0" upright="1">
                          <a:spAutoFit/>
                        </wps:bodyPr>
                      </wps:wsp>
                      <wps:wsp>
                        <wps:cNvPr id="24" name="AutoShape 47"/>
                        <wps:cNvCnPr>
                          <a:cxnSpLocks noChangeShapeType="1"/>
                        </wps:cNvCnPr>
                        <wps:spPr bwMode="auto">
                          <a:xfrm>
                            <a:off x="1190569" y="2239010"/>
                            <a:ext cx="3670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50"/>
                        <wps:cNvSpPr txBox="1">
                          <a:spLocks noChangeArrowheads="1"/>
                        </wps:cNvSpPr>
                        <wps:spPr bwMode="auto">
                          <a:xfrm>
                            <a:off x="-100463" y="5074251"/>
                            <a:ext cx="1345063" cy="1021749"/>
                          </a:xfrm>
                          <a:custGeom>
                            <a:avLst/>
                            <a:gdLst>
                              <a:gd name="connsiteX0" fmla="*/ 0 w 1244600"/>
                              <a:gd name="connsiteY0" fmla="*/ 0 h 1021749"/>
                              <a:gd name="connsiteX1" fmla="*/ 1244600 w 1244600"/>
                              <a:gd name="connsiteY1" fmla="*/ 0 h 1021749"/>
                              <a:gd name="connsiteX2" fmla="*/ 1244600 w 1244600"/>
                              <a:gd name="connsiteY2" fmla="*/ 1021749 h 1021749"/>
                              <a:gd name="connsiteX3" fmla="*/ 0 w 1244600"/>
                              <a:gd name="connsiteY3" fmla="*/ 1021749 h 1021749"/>
                              <a:gd name="connsiteX4" fmla="*/ 0 w 1244600"/>
                              <a:gd name="connsiteY4" fmla="*/ 0 h 1021749"/>
                              <a:gd name="connsiteX0" fmla="*/ 0 w 1419860"/>
                              <a:gd name="connsiteY0" fmla="*/ 1 h 1021749"/>
                              <a:gd name="connsiteX1" fmla="*/ 1419860 w 1419860"/>
                              <a:gd name="connsiteY1" fmla="*/ 0 h 1021749"/>
                              <a:gd name="connsiteX2" fmla="*/ 1419860 w 1419860"/>
                              <a:gd name="connsiteY2" fmla="*/ 1021749 h 1021749"/>
                              <a:gd name="connsiteX3" fmla="*/ 175260 w 1419860"/>
                              <a:gd name="connsiteY3" fmla="*/ 1021749 h 1021749"/>
                              <a:gd name="connsiteX4" fmla="*/ 0 w 1419860"/>
                              <a:gd name="connsiteY4" fmla="*/ 1 h 1021749"/>
                              <a:gd name="connsiteX0" fmla="*/ 7620 w 1427480"/>
                              <a:gd name="connsiteY0" fmla="*/ 1 h 1021749"/>
                              <a:gd name="connsiteX1" fmla="*/ 1427480 w 1427480"/>
                              <a:gd name="connsiteY1" fmla="*/ 0 h 1021749"/>
                              <a:gd name="connsiteX2" fmla="*/ 1427480 w 1427480"/>
                              <a:gd name="connsiteY2" fmla="*/ 1021749 h 1021749"/>
                              <a:gd name="connsiteX3" fmla="*/ 0 w 1427480"/>
                              <a:gd name="connsiteY3" fmla="*/ 1021749 h 1021749"/>
                              <a:gd name="connsiteX4" fmla="*/ 7620 w 1427480"/>
                              <a:gd name="connsiteY4" fmla="*/ 1 h 1021749"/>
                              <a:gd name="connsiteX0" fmla="*/ 9022 w 1428882"/>
                              <a:gd name="connsiteY0" fmla="*/ 1 h 1021749"/>
                              <a:gd name="connsiteX1" fmla="*/ 1428882 w 1428882"/>
                              <a:gd name="connsiteY1" fmla="*/ 0 h 1021749"/>
                              <a:gd name="connsiteX2" fmla="*/ 1428882 w 1428882"/>
                              <a:gd name="connsiteY2" fmla="*/ 1021749 h 1021749"/>
                              <a:gd name="connsiteX3" fmla="*/ 1402 w 1428882"/>
                              <a:gd name="connsiteY3" fmla="*/ 1021749 h 1021749"/>
                              <a:gd name="connsiteX4" fmla="*/ 9022 w 1428882"/>
                              <a:gd name="connsiteY4" fmla="*/ 1 h 1021749"/>
                              <a:gd name="connsiteX0" fmla="*/ 91639 w 1427679"/>
                              <a:gd name="connsiteY0" fmla="*/ 7621 h 1021749"/>
                              <a:gd name="connsiteX1" fmla="*/ 1427679 w 1427679"/>
                              <a:gd name="connsiteY1" fmla="*/ 0 h 1021749"/>
                              <a:gd name="connsiteX2" fmla="*/ 1427679 w 1427679"/>
                              <a:gd name="connsiteY2" fmla="*/ 1021749 h 1021749"/>
                              <a:gd name="connsiteX3" fmla="*/ 199 w 1427679"/>
                              <a:gd name="connsiteY3" fmla="*/ 1021749 h 1021749"/>
                              <a:gd name="connsiteX4" fmla="*/ 91639 w 1427679"/>
                              <a:gd name="connsiteY4" fmla="*/ 7621 h 1021749"/>
                              <a:gd name="connsiteX0" fmla="*/ 38539 w 1374579"/>
                              <a:gd name="connsiteY0" fmla="*/ 7621 h 1021749"/>
                              <a:gd name="connsiteX1" fmla="*/ 1374579 w 1374579"/>
                              <a:gd name="connsiteY1" fmla="*/ 0 h 1021749"/>
                              <a:gd name="connsiteX2" fmla="*/ 1374579 w 1374579"/>
                              <a:gd name="connsiteY2" fmla="*/ 1021749 h 1021749"/>
                              <a:gd name="connsiteX3" fmla="*/ 439 w 1374579"/>
                              <a:gd name="connsiteY3" fmla="*/ 1014129 h 1021749"/>
                              <a:gd name="connsiteX4" fmla="*/ 38539 w 1374579"/>
                              <a:gd name="connsiteY4" fmla="*/ 7621 h 1021749"/>
                              <a:gd name="connsiteX0" fmla="*/ 2933 w 1338973"/>
                              <a:gd name="connsiteY0" fmla="*/ 7621 h 1021749"/>
                              <a:gd name="connsiteX1" fmla="*/ 1338973 w 1338973"/>
                              <a:gd name="connsiteY1" fmla="*/ 0 h 1021749"/>
                              <a:gd name="connsiteX2" fmla="*/ 1338973 w 1338973"/>
                              <a:gd name="connsiteY2" fmla="*/ 1021749 h 1021749"/>
                              <a:gd name="connsiteX3" fmla="*/ 2933 w 1338973"/>
                              <a:gd name="connsiteY3" fmla="*/ 1014129 h 1021749"/>
                              <a:gd name="connsiteX4" fmla="*/ 2933 w 1338973"/>
                              <a:gd name="connsiteY4" fmla="*/ 7621 h 1021749"/>
                              <a:gd name="connsiteX0" fmla="*/ 31010 w 1367050"/>
                              <a:gd name="connsiteY0" fmla="*/ 7621 h 1021749"/>
                              <a:gd name="connsiteX1" fmla="*/ 1367050 w 1367050"/>
                              <a:gd name="connsiteY1" fmla="*/ 0 h 1021749"/>
                              <a:gd name="connsiteX2" fmla="*/ 1367050 w 1367050"/>
                              <a:gd name="connsiteY2" fmla="*/ 1021749 h 1021749"/>
                              <a:gd name="connsiteX3" fmla="*/ 530 w 1367050"/>
                              <a:gd name="connsiteY3" fmla="*/ 1014129 h 1021749"/>
                              <a:gd name="connsiteX4" fmla="*/ 31010 w 1367050"/>
                              <a:gd name="connsiteY4" fmla="*/ 7621 h 1021749"/>
                              <a:gd name="connsiteX0" fmla="*/ 9023 w 1345063"/>
                              <a:gd name="connsiteY0" fmla="*/ 7621 h 1021749"/>
                              <a:gd name="connsiteX1" fmla="*/ 1345063 w 1345063"/>
                              <a:gd name="connsiteY1" fmla="*/ 0 h 1021749"/>
                              <a:gd name="connsiteX2" fmla="*/ 1345063 w 1345063"/>
                              <a:gd name="connsiteY2" fmla="*/ 1021749 h 1021749"/>
                              <a:gd name="connsiteX3" fmla="*/ 1403 w 1345063"/>
                              <a:gd name="connsiteY3" fmla="*/ 1014129 h 1021749"/>
                              <a:gd name="connsiteX4" fmla="*/ 9023 w 1345063"/>
                              <a:gd name="connsiteY4" fmla="*/ 7621 h 10217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5063" h="1021749">
                                <a:moveTo>
                                  <a:pt x="9023" y="7621"/>
                                </a:moveTo>
                                <a:lnTo>
                                  <a:pt x="1345063" y="0"/>
                                </a:lnTo>
                                <a:lnTo>
                                  <a:pt x="1345063" y="1021749"/>
                                </a:lnTo>
                                <a:lnTo>
                                  <a:pt x="1403" y="1014129"/>
                                </a:lnTo>
                                <a:cubicBezTo>
                                  <a:pt x="-3677" y="650686"/>
                                  <a:pt x="6483" y="348204"/>
                                  <a:pt x="9023" y="7621"/>
                                </a:cubicBezTo>
                                <a:close/>
                              </a:path>
                            </a:pathLst>
                          </a:custGeom>
                          <a:solidFill>
                            <a:srgbClr val="FFFFFF"/>
                          </a:solidFill>
                          <a:ln w="9525">
                            <a:solidFill>
                              <a:srgbClr val="000000"/>
                            </a:solidFill>
                            <a:miter lim="800000"/>
                            <a:headEnd/>
                            <a:tailEnd/>
                          </a:ln>
                        </wps:spPr>
                        <wps:txbx>
                          <w:txbxContent>
                            <w:p w:rsidR="00F17B2C" w:rsidRPr="00BF02E9" w:rsidRDefault="00BF02E9" w:rsidP="00974203">
                              <w:pPr>
                                <w:spacing w:line="0" w:lineRule="atLeast"/>
                                <w:rPr>
                                  <w:rFonts w:ascii="Times New Roman" w:hAnsi="Times New Roman" w:cs="Times New Roman"/>
                                  <w:sz w:val="20"/>
                                  <w:szCs w:val="14"/>
                                </w:rPr>
                              </w:pPr>
                              <w:r w:rsidRPr="00BF02E9">
                                <w:rPr>
                                  <w:rFonts w:ascii="Times New Roman" w:hAnsi="Times New Roman" w:cs="Times New Roman"/>
                                  <w:sz w:val="20"/>
                                  <w:szCs w:val="14"/>
                                </w:rPr>
                                <w:t>Refer students to the Student Counseling Center based on their needs to provide guidance and counseling</w:t>
                              </w:r>
                            </w:p>
                            <w:p w:rsidR="00F17B2C" w:rsidRPr="00BF02E9" w:rsidRDefault="00F17B2C" w:rsidP="00BF02E9">
                              <w:pPr>
                                <w:spacing w:line="0" w:lineRule="atLeast"/>
                                <w:rPr>
                                  <w:rFonts w:ascii="Times New Roman" w:hAnsi="Times New Roman" w:cs="Times New Roman"/>
                                  <w:sz w:val="22"/>
                                  <w:szCs w:val="20"/>
                                </w:rPr>
                              </w:pPr>
                            </w:p>
                          </w:txbxContent>
                        </wps:txbx>
                        <wps:bodyPr rot="0" vert="horz" wrap="square" lIns="91440" tIns="45720" rIns="91440" bIns="45720" anchor="t" anchorCtr="0" upright="1">
                          <a:noAutofit/>
                        </wps:bodyPr>
                      </wps:wsp>
                      <wps:wsp>
                        <wps:cNvPr id="26" name="AutoShape 10"/>
                        <wps:cNvCnPr>
                          <a:cxnSpLocks noChangeShapeType="1"/>
                        </wps:cNvCnPr>
                        <wps:spPr bwMode="auto">
                          <a:xfrm>
                            <a:off x="5678459" y="1426019"/>
                            <a:ext cx="327600" cy="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文字方塊 85"/>
                        <wps:cNvSpPr txBox="1">
                          <a:spLocks noChangeArrowheads="1"/>
                        </wps:cNvSpPr>
                        <wps:spPr bwMode="auto">
                          <a:xfrm>
                            <a:off x="4668809" y="1088570"/>
                            <a:ext cx="1009650" cy="692605"/>
                          </a:xfrm>
                          <a:prstGeom prst="rect">
                            <a:avLst/>
                          </a:prstGeom>
                          <a:solidFill>
                            <a:srgbClr val="FFFFFF"/>
                          </a:solidFill>
                          <a:ln w="9525">
                            <a:solidFill>
                              <a:srgbClr val="000000"/>
                            </a:solidFill>
                            <a:miter lim="800000"/>
                            <a:headEnd/>
                            <a:tailEnd/>
                          </a:ln>
                        </wps:spPr>
                        <wps:txbx>
                          <w:txbxContent>
                            <w:p w:rsidR="00F17B2C" w:rsidRPr="007404DD" w:rsidRDefault="00BF02E9" w:rsidP="00BF02E9">
                              <w:pPr>
                                <w:pStyle w:val="Web"/>
                                <w:spacing w:line="0" w:lineRule="atLeast"/>
                                <w:jc w:val="both"/>
                                <w:rPr>
                                  <w:color w:val="000000"/>
                                  <w:sz w:val="20"/>
                                  <w:szCs w:val="20"/>
                                </w:rPr>
                              </w:pPr>
                              <w:r>
                                <w:rPr>
                                  <w:color w:val="000000"/>
                                  <w:sz w:val="20"/>
                                  <w:szCs w:val="20"/>
                                </w:rPr>
                                <w:t>E</w:t>
                              </w:r>
                              <w:r w:rsidRPr="00BF02E9">
                                <w:rPr>
                                  <w:color w:val="000000"/>
                                  <w:sz w:val="20"/>
                                  <w:szCs w:val="20"/>
                                </w:rPr>
                                <w:t>stablish a care team based on needs assessments</w:t>
                              </w:r>
                            </w:p>
                          </w:txbxContent>
                        </wps:txbx>
                        <wps:bodyPr rot="0" vert="horz" wrap="square" lIns="91440" tIns="45720" rIns="91440" bIns="45720" anchor="t" anchorCtr="0" upright="1">
                          <a:noAutofit/>
                        </wps:bodyPr>
                      </wps:wsp>
                      <wps:wsp>
                        <wps:cNvPr id="29" name="直線單箭頭接點 29"/>
                        <wps:cNvCnPr/>
                        <wps:spPr>
                          <a:xfrm>
                            <a:off x="3154680" y="1684020"/>
                            <a:ext cx="0" cy="1905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0" name="文字方塊 102"/>
                        <wps:cNvSpPr txBox="1">
                          <a:spLocks noChangeArrowheads="1"/>
                        </wps:cNvSpPr>
                        <wps:spPr bwMode="auto">
                          <a:xfrm>
                            <a:off x="5429250" y="4573754"/>
                            <a:ext cx="411167" cy="381000"/>
                          </a:xfrm>
                          <a:prstGeom prst="rect">
                            <a:avLst/>
                          </a:prstGeom>
                          <a:solidFill>
                            <a:srgbClr val="FFFFFF"/>
                          </a:solidFill>
                          <a:ln w="9525">
                            <a:solidFill>
                              <a:sysClr val="window" lastClr="FFFFFF">
                                <a:lumMod val="100000"/>
                                <a:lumOff val="0"/>
                              </a:sysClr>
                            </a:solidFill>
                            <a:miter lim="800000"/>
                            <a:headEnd/>
                            <a:tailEnd/>
                          </a:ln>
                        </wps:spPr>
                        <wps:txbx>
                          <w:txbxContent>
                            <w:p w:rsidR="00F17B2C" w:rsidRDefault="00F17B2C" w:rsidP="00F17B2C">
                              <w:pPr>
                                <w:pStyle w:val="Web"/>
                              </w:pPr>
                              <w:r>
                                <w:rPr>
                                  <w:rFonts w:hint="eastAsia"/>
                                  <w:sz w:val="20"/>
                                  <w:szCs w:val="20"/>
                                </w:rPr>
                                <w:t>否</w:t>
                              </w:r>
                            </w:p>
                          </w:txbxContent>
                        </wps:txbx>
                        <wps:bodyPr rot="0" vert="horz" wrap="square" lIns="91440" tIns="45720" rIns="91440" bIns="45720" anchor="t" anchorCtr="0" upright="1">
                          <a:noAutofit/>
                        </wps:bodyPr>
                      </wps:wsp>
                      <wps:wsp>
                        <wps:cNvPr id="31" name="文字方塊 101"/>
                        <wps:cNvSpPr txBox="1">
                          <a:spLocks noChangeArrowheads="1"/>
                        </wps:cNvSpPr>
                        <wps:spPr bwMode="auto">
                          <a:xfrm>
                            <a:off x="3108960" y="4781517"/>
                            <a:ext cx="346966" cy="292735"/>
                          </a:xfrm>
                          <a:prstGeom prst="rect">
                            <a:avLst/>
                          </a:prstGeom>
                          <a:solidFill>
                            <a:srgbClr val="FFFFFF"/>
                          </a:solidFill>
                          <a:ln w="9525">
                            <a:solidFill>
                              <a:sysClr val="window" lastClr="FFFFFF">
                                <a:lumMod val="100000"/>
                                <a:lumOff val="0"/>
                              </a:sysClr>
                            </a:solidFill>
                            <a:miter lim="800000"/>
                            <a:headEnd/>
                            <a:tailEnd/>
                          </a:ln>
                        </wps:spPr>
                        <wps:txbx>
                          <w:txbxContent>
                            <w:p w:rsidR="00F17B2C" w:rsidRDefault="00F17B2C" w:rsidP="00F17B2C">
                              <w:pPr>
                                <w:pStyle w:val="Web"/>
                              </w:pPr>
                              <w:r>
                                <w:rPr>
                                  <w:rFonts w:hint="eastAsia"/>
                                  <w:sz w:val="20"/>
                                  <w:szCs w:val="20"/>
                                </w:rPr>
                                <w:t>是</w:t>
                              </w:r>
                            </w:p>
                            <w:p w:rsidR="00F17B2C" w:rsidRDefault="00F17B2C" w:rsidP="00F17B2C">
                              <w:pPr>
                                <w:pStyle w:val="Web"/>
                              </w:pPr>
                              <w:r>
                                <w:t> </w:t>
                              </w:r>
                            </w:p>
                          </w:txbxContent>
                        </wps:txbx>
                        <wps:bodyPr rot="0" vert="horz" wrap="square" lIns="91440" tIns="45720" rIns="91440" bIns="45720" anchor="t" anchorCtr="0" upright="1">
                          <a:noAutofit/>
                        </wps:bodyPr>
                      </wps:wsp>
                      <wps:wsp>
                        <wps:cNvPr id="32" name="直線單箭頭接點 32"/>
                        <wps:cNvCnPr/>
                        <wps:spPr>
                          <a:xfrm>
                            <a:off x="3154680" y="4865581"/>
                            <a:ext cx="0" cy="195580"/>
                          </a:xfrm>
                          <a:prstGeom prst="straightConnector1">
                            <a:avLst/>
                          </a:prstGeom>
                          <a:noFill/>
                          <a:ln w="6350" cap="flat" cmpd="sng" algn="ctr">
                            <a:solidFill>
                              <a:sysClr val="windowText" lastClr="000000"/>
                            </a:solidFill>
                            <a:prstDash val="solid"/>
                            <a:miter lim="800000"/>
                            <a:tailEnd type="triangle"/>
                          </a:ln>
                          <a:effectLst/>
                        </wps:spPr>
                        <wps:bodyPr/>
                      </wps:wsp>
                      <wps:wsp>
                        <wps:cNvPr id="38" name="文字方塊 15"/>
                        <wps:cNvSpPr txBox="1">
                          <a:spLocks noChangeArrowheads="1"/>
                        </wps:cNvSpPr>
                        <wps:spPr bwMode="auto">
                          <a:xfrm>
                            <a:off x="1569720" y="1864270"/>
                            <a:ext cx="2998718" cy="679495"/>
                          </a:xfrm>
                          <a:prstGeom prst="rect">
                            <a:avLst/>
                          </a:prstGeom>
                          <a:solidFill>
                            <a:srgbClr val="FFFFFF"/>
                          </a:solidFill>
                          <a:ln w="9525">
                            <a:solidFill>
                              <a:srgbClr val="000000"/>
                            </a:solidFill>
                            <a:miter lim="800000"/>
                            <a:headEnd/>
                            <a:tailEnd/>
                          </a:ln>
                        </wps:spPr>
                        <wps:txbx>
                          <w:txbxContent>
                            <w:p w:rsidR="00BF02E9" w:rsidRPr="00BF02E9" w:rsidRDefault="00BF02E9" w:rsidP="00BF02E9">
                              <w:pPr>
                                <w:pStyle w:val="Web"/>
                                <w:spacing w:line="300" w:lineRule="exact"/>
                                <w:jc w:val="center"/>
                                <w:rPr>
                                  <w:b/>
                                  <w:color w:val="000000"/>
                                  <w:sz w:val="20"/>
                                  <w:szCs w:val="20"/>
                                  <w:u w:val="single"/>
                                </w:rPr>
                              </w:pPr>
                              <w:r w:rsidRPr="00BF02E9">
                                <w:rPr>
                                  <w:b/>
                                  <w:color w:val="000000"/>
                                  <w:sz w:val="20"/>
                                  <w:szCs w:val="20"/>
                                  <w:u w:val="single"/>
                                </w:rPr>
                                <w:t>Establish a handling group</w:t>
                              </w:r>
                            </w:p>
                            <w:p w:rsidR="00F17B2C" w:rsidRPr="001837F0" w:rsidRDefault="00BF02E9" w:rsidP="00BF02E9">
                              <w:pPr>
                                <w:pStyle w:val="Web"/>
                                <w:spacing w:line="300" w:lineRule="exact"/>
                                <w:jc w:val="center"/>
                                <w:rPr>
                                  <w:b/>
                                  <w:color w:val="000000"/>
                                  <w:sz w:val="20"/>
                                  <w:szCs w:val="20"/>
                                  <w:u w:val="single"/>
                                </w:rPr>
                              </w:pPr>
                              <w:r w:rsidRPr="00BF02E9">
                                <w:rPr>
                                  <w:b/>
                                  <w:color w:val="000000"/>
                                  <w:sz w:val="20"/>
                                  <w:szCs w:val="20"/>
                                  <w:u w:val="single"/>
                                </w:rPr>
                                <w:t>The President or an on-campus head appointed by the President serve</w:t>
                              </w:r>
                              <w:r w:rsidR="00315DC8">
                                <w:rPr>
                                  <w:b/>
                                  <w:color w:val="000000"/>
                                  <w:sz w:val="20"/>
                                  <w:szCs w:val="20"/>
                                  <w:u w:val="single"/>
                                </w:rPr>
                                <w:t>s</w:t>
                              </w:r>
                              <w:r w:rsidRPr="00BF02E9">
                                <w:rPr>
                                  <w:b/>
                                  <w:color w:val="000000"/>
                                  <w:sz w:val="20"/>
                                  <w:szCs w:val="20"/>
                                  <w:u w:val="single"/>
                                </w:rPr>
                                <w:t xml:space="preserve"> as the convener.</w:t>
                              </w:r>
                            </w:p>
                          </w:txbxContent>
                        </wps:txbx>
                        <wps:bodyPr rot="0" vert="horz" wrap="square" lIns="91440" tIns="45720" rIns="91440" bIns="45720" anchor="ctr" anchorCtr="0" upright="1">
                          <a:noAutofit/>
                        </wps:bodyPr>
                      </wps:wsp>
                      <wps:wsp>
                        <wps:cNvPr id="39" name="直線單箭頭接點 39"/>
                        <wps:cNvCnPr/>
                        <wps:spPr>
                          <a:xfrm>
                            <a:off x="434340" y="1315940"/>
                            <a:ext cx="0" cy="198120"/>
                          </a:xfrm>
                          <a:prstGeom prst="straightConnector1">
                            <a:avLst/>
                          </a:prstGeom>
                          <a:noFill/>
                          <a:ln w="6350" cap="flat" cmpd="sng" algn="ctr">
                            <a:solidFill>
                              <a:sysClr val="windowText" lastClr="000000"/>
                            </a:solidFill>
                            <a:prstDash val="solid"/>
                            <a:miter lim="800000"/>
                            <a:tailEnd type="triangle"/>
                          </a:ln>
                          <a:effectLst/>
                        </wps:spPr>
                        <wps:bodyPr/>
                      </wps:wsp>
                      <wps:wsp>
                        <wps:cNvPr id="43" name="直線單箭頭接點 43"/>
                        <wps:cNvCnPr/>
                        <wps:spPr>
                          <a:xfrm>
                            <a:off x="3154680" y="973455"/>
                            <a:ext cx="0" cy="195371"/>
                          </a:xfrm>
                          <a:prstGeom prst="straightConnector1">
                            <a:avLst/>
                          </a:prstGeom>
                          <a:noFill/>
                          <a:ln w="6350" cap="flat" cmpd="sng" algn="ctr">
                            <a:solidFill>
                              <a:sysClr val="windowText" lastClr="000000"/>
                            </a:solidFill>
                            <a:prstDash val="solid"/>
                            <a:miter lim="800000"/>
                            <a:tailEnd type="triangle"/>
                          </a:ln>
                          <a:effectLst/>
                        </wps:spPr>
                        <wps:bodyPr/>
                      </wps:wsp>
                      <wps:wsp>
                        <wps:cNvPr id="44" name="肘形接點 44"/>
                        <wps:cNvCnPr/>
                        <wps:spPr>
                          <a:xfrm flipV="1">
                            <a:off x="4263104" y="2026920"/>
                            <a:ext cx="1744980" cy="812800"/>
                          </a:xfrm>
                          <a:prstGeom prst="bentConnector3">
                            <a:avLst>
                              <a:gd name="adj1" fmla="val 50000"/>
                            </a:avLst>
                          </a:prstGeom>
                          <a:noFill/>
                          <a:ln w="6350" cap="flat" cmpd="sng" algn="ctr">
                            <a:solidFill>
                              <a:sysClr val="windowText" lastClr="000000"/>
                            </a:solidFill>
                            <a:prstDash val="solid"/>
                            <a:miter lim="800000"/>
                            <a:headEnd type="triangle"/>
                            <a:tailEnd type="triangle"/>
                          </a:ln>
                          <a:effectLst/>
                        </wps:spPr>
                        <wps:bodyPr/>
                      </wps:wsp>
                      <wps:wsp>
                        <wps:cNvPr id="45" name="Text Box 43"/>
                        <wps:cNvSpPr txBox="1">
                          <a:spLocks noChangeArrowheads="1"/>
                        </wps:cNvSpPr>
                        <wps:spPr bwMode="auto">
                          <a:xfrm>
                            <a:off x="0" y="971817"/>
                            <a:ext cx="1190569" cy="786498"/>
                          </a:xfrm>
                          <a:prstGeom prst="rect">
                            <a:avLst/>
                          </a:prstGeom>
                          <a:solidFill>
                            <a:sysClr val="window" lastClr="FFFFFF"/>
                          </a:solidFill>
                          <a:ln w="9525">
                            <a:solidFill>
                              <a:srgbClr val="000000"/>
                            </a:solidFill>
                            <a:miter lim="800000"/>
                            <a:headEnd/>
                            <a:tailEnd/>
                          </a:ln>
                        </wps:spPr>
                        <wps:txbx>
                          <w:txbxContent>
                            <w:p w:rsidR="00F17B2C" w:rsidRPr="00077BD6" w:rsidRDefault="00F17B2C" w:rsidP="00F17B2C">
                              <w:pPr>
                                <w:rPr>
                                  <w:sz w:val="20"/>
                                  <w:szCs w:val="20"/>
                                </w:rPr>
                              </w:pPr>
                              <w:r w:rsidRPr="00077BD6">
                                <w:rPr>
                                  <w:rFonts w:hint="eastAsia"/>
                                  <w:sz w:val="20"/>
                                  <w:szCs w:val="20"/>
                                </w:rPr>
                                <w:t>學校在學生生產或</w:t>
                              </w:r>
                              <w:r>
                                <w:rPr>
                                  <w:rFonts w:hint="eastAsia"/>
                                  <w:sz w:val="20"/>
                                  <w:szCs w:val="20"/>
                                </w:rPr>
                                <w:t>中</w:t>
                              </w:r>
                              <w:r w:rsidRPr="00077BD6">
                                <w:rPr>
                                  <w:rFonts w:hint="eastAsia"/>
                                  <w:sz w:val="20"/>
                                  <w:szCs w:val="20"/>
                                </w:rPr>
                                <w:t>止懷孕後才得知此事</w:t>
                              </w:r>
                            </w:p>
                          </w:txbxContent>
                        </wps:txbx>
                        <wps:bodyPr rot="0" vert="horz" wrap="square" lIns="91440" tIns="45720" rIns="91440" bIns="45720" anchor="t" anchorCtr="0" upright="1">
                          <a:spAutoFit/>
                        </wps:bodyPr>
                      </wps:wsp>
                      <wps:wsp>
                        <wps:cNvPr id="54" name="肘形接點 54"/>
                        <wps:cNvCnPr/>
                        <wps:spPr>
                          <a:xfrm rot="10800000" flipV="1">
                            <a:off x="478841" y="220979"/>
                            <a:ext cx="1022298" cy="729615"/>
                          </a:xfrm>
                          <a:prstGeom prst="bentConnector3">
                            <a:avLst>
                              <a:gd name="adj1" fmla="val 99940"/>
                            </a:avLst>
                          </a:prstGeom>
                          <a:noFill/>
                          <a:ln w="6350" cap="flat" cmpd="sng" algn="ctr">
                            <a:solidFill>
                              <a:sysClr val="windowText" lastClr="000000"/>
                            </a:solidFill>
                            <a:prstDash val="solid"/>
                            <a:miter lim="800000"/>
                            <a:tailEnd type="triangle"/>
                          </a:ln>
                          <a:effectLst/>
                        </wps:spPr>
                        <wps:bodyPr/>
                      </wps:wsp>
                      <wps:wsp>
                        <wps:cNvPr id="55" name="直線單箭頭接點 55"/>
                        <wps:cNvCnPr/>
                        <wps:spPr>
                          <a:xfrm>
                            <a:off x="478842" y="1758315"/>
                            <a:ext cx="0" cy="116205"/>
                          </a:xfrm>
                          <a:prstGeom prst="straightConnector1">
                            <a:avLst/>
                          </a:prstGeom>
                          <a:noFill/>
                          <a:ln w="6350" cap="flat" cmpd="sng" algn="ctr">
                            <a:solidFill>
                              <a:sysClr val="windowText" lastClr="000000"/>
                            </a:solidFill>
                            <a:prstDash val="solid"/>
                            <a:miter lim="800000"/>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w14:anchorId="2A1EC7AD" id="畫布 142" o:spid="_x0000_s1026" editas="canvas" style="position:absolute;left:0;text-align:left;margin-left:-4.25pt;margin-top:34.45pt;width:523.3pt;height:501pt;z-index:-251520000" coordsize="66459,6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459;height:63627;visibility:visible;mso-wrap-style:square">
                  <v:fill o:detectmouseclick="t"/>
                  <v:path o:connecttype="none"/>
                </v:shape>
                <v:shapetype id="_x0000_t32" coordsize="21600,21600" o:spt="32" o:oned="t" path="m,l21600,21600e" filled="f">
                  <v:path arrowok="t" fillok="f" o:connecttype="none"/>
                  <o:lock v:ext="edit" shapetype="t"/>
                </v:shapetype>
                <v:shape id="AutoShape 45" o:spid="_x0000_s1028" type="#_x0000_t32" style="position:absolute;left:4788;top:26613;width:0;height:2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Text Box 46" o:spid="_x0000_s1029" style="position:absolute;left:-2438;top:18745;width:14236;height:9772;visibility:visible;mso-wrap-style:square;v-text-anchor:top" coordsize="1423669,10970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" adj="-11796480,,5400" path="m7620,7620l1423669,r,1097038l,1097038,7620,7620xe">
                  <v:stroke joinstyle="miter"/>
                  <v:formulas/>
                  <v:path o:connecttype="custom" o:connectlocs="7620,6788;1423669,0;1423669,977264;0,977264;7620,6788" o:connectangles="0,0,0,0,0" textboxrect="0,0,1423669,1097038"/>
                  <v:textbox style="mso-fit-shape-to-text:t">
                    <w:txbxContent>
                      <w:p w:rsidR="00F17B2C" w:rsidRPr="00741442" w:rsidRDefault="00741442" w:rsidP="0028733B">
                        <w:pPr>
                          <w:spacing w:line="0" w:lineRule="atLeast"/>
                          <w:rPr>
                            <w:rFonts w:ascii="Times New Roman" w:hAnsi="Times New Roman" w:cs="Times New Roman"/>
                            <w:sz w:val="20"/>
                            <w:szCs w:val="20"/>
                          </w:rPr>
                        </w:pPr>
                        <w:r w:rsidRPr="00741442">
                          <w:rPr>
                            <w:rFonts w:ascii="Times New Roman" w:hAnsi="Times New Roman" w:cs="Times New Roman"/>
                            <w:sz w:val="20"/>
                            <w:szCs w:val="20"/>
                          </w:rPr>
                          <w:t>Office of Student Affairs (</w:t>
                        </w:r>
                        <w:r w:rsidR="009C4014" w:rsidRPr="009C4014">
                          <w:rPr>
                            <w:rFonts w:ascii="Times New Roman" w:hAnsi="Times New Roman" w:cs="Times New Roman"/>
                            <w:sz w:val="20"/>
                            <w:szCs w:val="20"/>
                          </w:rPr>
                          <w:t>Conduct counseling</w:t>
                        </w:r>
                        <w:r w:rsidR="0028733B">
                          <w:rPr>
                            <w:rFonts w:ascii="Times New Roman" w:hAnsi="Times New Roman" w:cs="Times New Roman"/>
                            <w:sz w:val="20"/>
                            <w:szCs w:val="20"/>
                          </w:rPr>
                          <w:t xml:space="preserve"> </w:t>
                        </w:r>
                        <w:r w:rsidR="009C4014" w:rsidRPr="009C4014">
                          <w:rPr>
                            <w:rFonts w:ascii="Times New Roman" w:hAnsi="Times New Roman" w:cs="Times New Roman"/>
                            <w:sz w:val="20"/>
                            <w:szCs w:val="20"/>
                          </w:rPr>
                          <w:t>sessions</w:t>
                        </w:r>
                        <w:r w:rsidR="0028733B">
                          <w:rPr>
                            <w:rFonts w:ascii="Times New Roman" w:hAnsi="Times New Roman" w:cs="Times New Roman"/>
                            <w:sz w:val="20"/>
                            <w:szCs w:val="20"/>
                          </w:rPr>
                          <w:t xml:space="preserve"> </w:t>
                        </w:r>
                        <w:r w:rsidR="0028733B" w:rsidRPr="00F438FB">
                          <w:rPr>
                            <w:rFonts w:ascii="Times New Roman" w:hAnsi="Times New Roman" w:cs="Times New Roman"/>
                            <w:color w:val="C00000"/>
                            <w:sz w:val="20"/>
                            <w:szCs w:val="20"/>
                          </w:rPr>
                          <w:t>with</w:t>
                        </w:r>
                        <w:r w:rsidRPr="00741442">
                          <w:rPr>
                            <w:rFonts w:ascii="Times New Roman" w:hAnsi="Times New Roman" w:cs="Times New Roman"/>
                            <w:sz w:val="20"/>
                            <w:szCs w:val="20"/>
                          </w:rPr>
                          <w:t xml:space="preserve"> applicable students to provide care based on their needs.)</w:t>
                        </w:r>
                      </w:p>
                    </w:txbxContent>
                  </v:textbox>
                </v:shape>
                <v:shape id="AutoShape 47" o:spid="_x0000_s1030" type="#_x0000_t32" style="position:absolute;left:11905;top:22390;width:3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Text Box 50" o:spid="_x0000_s1031" style="position:absolute;left:-1004;top:50742;width:13450;height:10218;visibility:visible;mso-wrap-style:square;v-text-anchor:top" coordsize="1345063,10217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" adj="-11796480,,5400" path="m9023,7621l1345063,r,1021749l1403,1014129c-3677,650686,6483,348204,9023,7621xe">
                  <v:stroke joinstyle="miter"/>
                  <v:formulas/>
                  <v:path o:connecttype="custom" o:connectlocs="9023,7621;1345063,0;1345063,1021749;1403,1014129;9023,7621" o:connectangles="0,0,0,0,0" textboxrect="0,0,1345063,1021749"/>
                  <v:textbox>
                    <w:txbxContent>
                      <w:p w:rsidR="00F17B2C" w:rsidRPr="00BF02E9" w:rsidRDefault="00BF02E9" w:rsidP="00974203">
                        <w:pPr>
                          <w:spacing w:line="0" w:lineRule="atLeast"/>
                          <w:rPr>
                            <w:rFonts w:ascii="Times New Roman" w:hAnsi="Times New Roman" w:cs="Times New Roman"/>
                            <w:sz w:val="20"/>
                            <w:szCs w:val="14"/>
                          </w:rPr>
                        </w:pPr>
                        <w:r w:rsidRPr="00BF02E9">
                          <w:rPr>
                            <w:rFonts w:ascii="Times New Roman" w:hAnsi="Times New Roman" w:cs="Times New Roman"/>
                            <w:sz w:val="20"/>
                            <w:szCs w:val="14"/>
                          </w:rPr>
                          <w:t>Refer students to the Student Counseling Center based on their needs to provide guidance and counseling</w:t>
                        </w:r>
                      </w:p>
                      <w:p w:rsidR="00F17B2C" w:rsidRPr="00BF02E9" w:rsidRDefault="00F17B2C" w:rsidP="00BF02E9">
                        <w:pPr>
                          <w:spacing w:line="0" w:lineRule="atLeast"/>
                          <w:rPr>
                            <w:rFonts w:ascii="Times New Roman" w:hAnsi="Times New Roman" w:cs="Times New Roman"/>
                            <w:sz w:val="22"/>
                            <w:szCs w:val="20"/>
                          </w:rPr>
                        </w:pPr>
                      </w:p>
                    </w:txbxContent>
                  </v:textbox>
                </v:shape>
                <v:shape id="AutoShape 10" o:spid="_x0000_s1032" type="#_x0000_t32" style="position:absolute;left:56784;top:14260;width:327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type id="_x0000_t202" coordsize="21600,21600" o:spt="202" path="m,l,21600r21600,l21600,xe">
                  <v:stroke joinstyle="miter"/>
                  <v:path gradientshapeok="t" o:connecttype="rect"/>
                </v:shapetype>
                <v:shape id="文字方塊 85" o:spid="_x0000_s1033" type="#_x0000_t202" style="position:absolute;left:46688;top:10885;width:10096;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F17B2C" w:rsidRPr="007404DD" w:rsidRDefault="00BF02E9" w:rsidP="00BF02E9">
                        <w:pPr>
                          <w:pStyle w:val="Web"/>
                          <w:spacing w:line="0" w:lineRule="atLeast"/>
                          <w:jc w:val="both"/>
                          <w:rPr>
                            <w:color w:val="000000"/>
                            <w:sz w:val="20"/>
                            <w:szCs w:val="20"/>
                          </w:rPr>
                        </w:pPr>
                        <w:r>
                          <w:rPr>
                            <w:color w:val="000000"/>
                            <w:sz w:val="20"/>
                            <w:szCs w:val="20"/>
                          </w:rPr>
                          <w:t>E</w:t>
                        </w:r>
                        <w:r w:rsidRPr="00BF02E9">
                          <w:rPr>
                            <w:color w:val="000000"/>
                            <w:sz w:val="20"/>
                            <w:szCs w:val="20"/>
                          </w:rPr>
                          <w:t>stablish a care team based on needs assessments</w:t>
                        </w:r>
                      </w:p>
                    </w:txbxContent>
                  </v:textbox>
                </v:shape>
                <v:shape id="直線單箭頭接點 29" o:spid="_x0000_s1034" type="#_x0000_t32" style="position:absolute;left:31546;top:16840;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文字方塊 102" o:spid="_x0000_s1035" type="#_x0000_t202" style="position:absolute;left:54292;top:45737;width:411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pWvgAAANsAAAAPAAAAZHJzL2Rvd25yZXYueG1sRE/LqsIw&#10;EN0L/kMYwY1oai+I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JBImla+AAAA2wAAAA8AAAAAAAAA&#10;AAAAAAAABwIAAGRycy9kb3ducmV2LnhtbFBLBQYAAAAAAwADALcAAADyAgAAAAA=&#10;" strokecolor="white">
                  <v:textbox>
                    <w:txbxContent>
                      <w:p w:rsidR="00F17B2C" w:rsidRDefault="00F17B2C" w:rsidP="00F17B2C">
                        <w:pPr>
                          <w:pStyle w:val="Web"/>
                        </w:pPr>
                        <w:r>
                          <w:rPr>
                            <w:rFonts w:hint="eastAsia"/>
                            <w:sz w:val="20"/>
                            <w:szCs w:val="20"/>
                          </w:rPr>
                          <w:t>否</w:t>
                        </w:r>
                      </w:p>
                    </w:txbxContent>
                  </v:textbox>
                </v:shape>
                <v:shape id="文字方塊 101" o:spid="_x0000_s1036" type="#_x0000_t202" style="position:absolute;left:31089;top:47815;width:3470;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QAAANsAAAAPAAAAZHJzL2Rvd25yZXYueG1sRI9Bi8Iw&#10;FITvC/6H8AQvi6ZWW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P8EP83BAAAA2wAAAA8AAAAA&#10;AAAAAAAAAAAABwIAAGRycy9kb3ducmV2LnhtbFBLBQYAAAAAAwADALcAAAD1AgAAAAA=&#10;" strokecolor="white">
                  <v:textbox>
                    <w:txbxContent>
                      <w:p w:rsidR="00F17B2C" w:rsidRDefault="00F17B2C" w:rsidP="00F17B2C">
                        <w:pPr>
                          <w:pStyle w:val="Web"/>
                        </w:pPr>
                        <w:r>
                          <w:rPr>
                            <w:rFonts w:hint="eastAsia"/>
                            <w:sz w:val="20"/>
                            <w:szCs w:val="20"/>
                          </w:rPr>
                          <w:t>是</w:t>
                        </w:r>
                      </w:p>
                      <w:p w:rsidR="00F17B2C" w:rsidRDefault="00F17B2C" w:rsidP="00F17B2C">
                        <w:pPr>
                          <w:pStyle w:val="Web"/>
                        </w:pPr>
                        <w:r>
                          <w:t> </w:t>
                        </w:r>
                      </w:p>
                    </w:txbxContent>
                  </v:textbox>
                </v:shape>
                <v:shape id="直線單箭頭接點 32" o:spid="_x0000_s1037" type="#_x0000_t32" style="position:absolute;left:31546;top:48655;width:0;height:1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" strokecolor="windowText" strokeweight=".5pt">
                  <v:stroke endarrow="block" joinstyle="miter"/>
                </v:shape>
                <v:shape id="文字方塊 15" o:spid="_x0000_s1038" type="#_x0000_t202" style="position:absolute;left:15697;top:18642;width:29987;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">
                  <v:textbox>
                    <w:txbxContent>
                      <w:p w:rsidR="00BF02E9" w:rsidRPr="00BF02E9" w:rsidRDefault="00BF02E9" w:rsidP="00BF02E9">
                        <w:pPr>
                          <w:pStyle w:val="Web"/>
                          <w:spacing w:line="300" w:lineRule="exact"/>
                          <w:jc w:val="center"/>
                          <w:rPr>
                            <w:b/>
                            <w:color w:val="000000"/>
                            <w:sz w:val="20"/>
                            <w:szCs w:val="20"/>
                            <w:u w:val="single"/>
                          </w:rPr>
                        </w:pPr>
                        <w:r w:rsidRPr="00BF02E9">
                          <w:rPr>
                            <w:b/>
                            <w:color w:val="000000"/>
                            <w:sz w:val="20"/>
                            <w:szCs w:val="20"/>
                            <w:u w:val="single"/>
                          </w:rPr>
                          <w:t>Establish a handling group</w:t>
                        </w:r>
                      </w:p>
                      <w:p w:rsidR="00F17B2C" w:rsidRPr="001837F0" w:rsidRDefault="00BF02E9" w:rsidP="00BF02E9">
                        <w:pPr>
                          <w:pStyle w:val="Web"/>
                          <w:spacing w:line="300" w:lineRule="exact"/>
                          <w:jc w:val="center"/>
                          <w:rPr>
                            <w:b/>
                            <w:color w:val="000000"/>
                            <w:sz w:val="20"/>
                            <w:szCs w:val="20"/>
                            <w:u w:val="single"/>
                          </w:rPr>
                        </w:pPr>
                        <w:r w:rsidRPr="00BF02E9">
                          <w:rPr>
                            <w:b/>
                            <w:color w:val="000000"/>
                            <w:sz w:val="20"/>
                            <w:szCs w:val="20"/>
                            <w:u w:val="single"/>
                          </w:rPr>
                          <w:t>The President or an on-campus head appointed by the President serve</w:t>
                        </w:r>
                        <w:r w:rsidR="00315DC8">
                          <w:rPr>
                            <w:b/>
                            <w:color w:val="000000"/>
                            <w:sz w:val="20"/>
                            <w:szCs w:val="20"/>
                            <w:u w:val="single"/>
                          </w:rPr>
                          <w:t>s</w:t>
                        </w:r>
                        <w:r w:rsidRPr="00BF02E9">
                          <w:rPr>
                            <w:b/>
                            <w:color w:val="000000"/>
                            <w:sz w:val="20"/>
                            <w:szCs w:val="20"/>
                            <w:u w:val="single"/>
                          </w:rPr>
                          <w:t xml:space="preserve"> as the convener.</w:t>
                        </w:r>
                      </w:p>
                    </w:txbxContent>
                  </v:textbox>
                </v:shape>
                <v:shape id="直線單箭頭接點 39" o:spid="_x0000_s1039" type="#_x0000_t32" style="position:absolute;left:4343;top:13159;width:0;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直線單箭頭接點 43" o:spid="_x0000_s1040" type="#_x0000_t32" style="position:absolute;left:31546;top:9734;width:0;height:1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" strokecolor="windowText"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44" o:spid="_x0000_s1041" type="#_x0000_t34" style="position:absolute;left:42631;top:20269;width:17449;height:812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" strokecolor="windowText" strokeweight=".5pt">
                  <v:stroke startarrow="block" endarrow="block"/>
                </v:shape>
                <v:shape id="Text Box 43" o:spid="_x0000_s1042" type="#_x0000_t202" style="position:absolute;top:9718;width:11905;height:7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" fillcolor="window">
                  <v:textbox style="mso-fit-shape-to-text:t">
                    <w:txbxContent>
                      <w:p w:rsidR="00F17B2C" w:rsidRPr="00077BD6" w:rsidRDefault="00F17B2C" w:rsidP="00F17B2C">
                        <w:pPr>
                          <w:rPr>
                            <w:sz w:val="20"/>
                            <w:szCs w:val="20"/>
                          </w:rPr>
                        </w:pPr>
                        <w:r w:rsidRPr="00077BD6">
                          <w:rPr>
                            <w:rFonts w:hint="eastAsia"/>
                            <w:sz w:val="20"/>
                            <w:szCs w:val="20"/>
                          </w:rPr>
                          <w:t>學校在學生生產或</w:t>
                        </w:r>
                        <w:r>
                          <w:rPr>
                            <w:rFonts w:hint="eastAsia"/>
                            <w:sz w:val="20"/>
                            <w:szCs w:val="20"/>
                          </w:rPr>
                          <w:t>中</w:t>
                        </w:r>
                        <w:r w:rsidRPr="00077BD6">
                          <w:rPr>
                            <w:rFonts w:hint="eastAsia"/>
                            <w:sz w:val="20"/>
                            <w:szCs w:val="20"/>
                          </w:rPr>
                          <w:t>止懷孕後才得知此事</w:t>
                        </w:r>
                      </w:p>
                    </w:txbxContent>
                  </v:textbox>
                </v:shape>
                <v:shape id="肘形接點 54" o:spid="_x0000_s1043" type="#_x0000_t34" style="position:absolute;left:4788;top:2209;width:10223;height:729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" adj="21587" strokecolor="windowText" strokeweight=".5pt">
                  <v:stroke endarrow="block"/>
                </v:shape>
                <v:shape id="直線單箭頭接點 55" o:spid="_x0000_s1044" type="#_x0000_t32" style="position:absolute;left:4788;top:17583;width:0;height:1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" strokecolor="windowText" strokeweight=".5pt">
                  <v:stroke endarrow="block" joinstyle="miter"/>
                </v:shape>
              </v:group>
            </w:pict>
          </mc:Fallback>
        </mc:AlternateContent>
      </w:r>
      <w:r w:rsidR="009274BD" w:rsidRPr="00937D0F">
        <w:rPr>
          <w:rFonts w:ascii="Times New Roman" w:eastAsia="標楷體" w:hAnsi="Times New Roman" w:cs="Times New Roman"/>
          <w:b/>
          <w:color w:val="000000" w:themeColor="text1"/>
          <w:sz w:val="32"/>
          <w:szCs w:val="32"/>
        </w:rPr>
        <w:t>Kaohsiung Medical University Process for the Care of Pregnant Students</w:t>
      </w:r>
    </w:p>
    <w:p w:rsidR="00F17B2C" w:rsidRPr="00937D0F" w:rsidRDefault="00F17B2C" w:rsidP="00F17B2C">
      <w:pPr>
        <w:rPr>
          <w:rFonts w:ascii="Times New Roman" w:eastAsia="標楷體" w:hAnsi="Times New Roman" w:cs="Times New Roman"/>
          <w:color w:val="000000" w:themeColor="text1"/>
          <w:szCs w:val="24"/>
        </w:rPr>
      </w:pPr>
      <w:r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86240" behindDoc="0" locked="0" layoutInCell="1" allowOverlap="1" wp14:anchorId="78FC350D" wp14:editId="7E8C3C2A">
                <wp:simplePos x="0" y="0"/>
                <wp:positionH relativeFrom="column">
                  <wp:posOffset>1496465</wp:posOffset>
                </wp:positionH>
                <wp:positionV relativeFrom="paragraph">
                  <wp:posOffset>48664</wp:posOffset>
                </wp:positionV>
                <wp:extent cx="3449782" cy="470477"/>
                <wp:effectExtent l="0" t="0" r="17780" b="25400"/>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782" cy="470477"/>
                        </a:xfrm>
                        <a:prstGeom prst="rect">
                          <a:avLst/>
                        </a:prstGeom>
                        <a:solidFill>
                          <a:srgbClr val="FFFFFF"/>
                        </a:solidFill>
                        <a:ln w="9525">
                          <a:solidFill>
                            <a:srgbClr val="000000"/>
                          </a:solidFill>
                          <a:miter lim="800000"/>
                          <a:headEnd/>
                          <a:tailEnd/>
                        </a:ln>
                      </wps:spPr>
                      <wps:txbx>
                        <w:txbxContent>
                          <w:p w:rsidR="00F17B2C" w:rsidRPr="009274BD" w:rsidRDefault="009274BD" w:rsidP="00F17B2C">
                            <w:pPr>
                              <w:spacing w:line="0" w:lineRule="atLeast"/>
                              <w:jc w:val="center"/>
                              <w:rPr>
                                <w:rFonts w:ascii="Times New Roman" w:hAnsi="Times New Roman" w:cs="Times New Roman"/>
                                <w:b/>
                                <w:color w:val="000000" w:themeColor="text1"/>
                                <w:sz w:val="20"/>
                                <w:szCs w:val="20"/>
                                <w:u w:val="single"/>
                              </w:rPr>
                            </w:pPr>
                            <w:r w:rsidRPr="009274BD">
                              <w:rPr>
                                <w:rFonts w:ascii="Times New Roman" w:hAnsi="Times New Roman" w:cs="Times New Roman"/>
                                <w:b/>
                                <w:color w:val="000000" w:themeColor="text1"/>
                                <w:sz w:val="20"/>
                                <w:szCs w:val="20"/>
                                <w:u w:val="single"/>
                              </w:rPr>
                              <w:t xml:space="preserve">The school becomes aware of applicable students (through referrals </w:t>
                            </w:r>
                            <w:r w:rsidR="0008143F" w:rsidRPr="003064F6">
                              <w:rPr>
                                <w:rFonts w:ascii="Times New Roman" w:hAnsi="Times New Roman" w:cs="Times New Roman"/>
                                <w:b/>
                                <w:color w:val="000000" w:themeColor="text1"/>
                                <w:sz w:val="20"/>
                                <w:szCs w:val="20"/>
                                <w:u w:val="single"/>
                              </w:rPr>
                              <w:t xml:space="preserve">by any office </w:t>
                            </w:r>
                            <w:r w:rsidRPr="003064F6">
                              <w:rPr>
                                <w:rFonts w:ascii="Times New Roman" w:hAnsi="Times New Roman" w:cs="Times New Roman"/>
                                <w:b/>
                                <w:color w:val="000000" w:themeColor="text1"/>
                                <w:sz w:val="20"/>
                                <w:szCs w:val="20"/>
                                <w:u w:val="single"/>
                              </w:rPr>
                              <w:t>or teach</w:t>
                            </w:r>
                            <w:r w:rsidRPr="009274BD">
                              <w:rPr>
                                <w:rFonts w:ascii="Times New Roman" w:hAnsi="Times New Roman" w:cs="Times New Roman"/>
                                <w:b/>
                                <w:color w:val="000000" w:themeColor="text1"/>
                                <w:sz w:val="20"/>
                                <w:szCs w:val="20"/>
                                <w:u w:val="single"/>
                              </w:rPr>
                              <w:t>ers).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FC350D" id="文字方塊 63" o:spid="_x0000_s1045" type="#_x0000_t202" style="position:absolute;margin-left:117.85pt;margin-top:3.85pt;width:271.65pt;height:37.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">
                <v:textbox>
                  <w:txbxContent>
                    <w:p w:rsidR="00F17B2C" w:rsidRPr="009274BD" w:rsidRDefault="009274BD" w:rsidP="00F17B2C">
                      <w:pPr>
                        <w:spacing w:line="0" w:lineRule="atLeast"/>
                        <w:jc w:val="center"/>
                        <w:rPr>
                          <w:rFonts w:ascii="Times New Roman" w:hAnsi="Times New Roman" w:cs="Times New Roman"/>
                          <w:b/>
                          <w:color w:val="000000" w:themeColor="text1"/>
                          <w:sz w:val="20"/>
                          <w:szCs w:val="20"/>
                          <w:u w:val="single"/>
                        </w:rPr>
                      </w:pPr>
                      <w:r w:rsidRPr="009274BD">
                        <w:rPr>
                          <w:rFonts w:ascii="Times New Roman" w:hAnsi="Times New Roman" w:cs="Times New Roman"/>
                          <w:b/>
                          <w:color w:val="000000" w:themeColor="text1"/>
                          <w:sz w:val="20"/>
                          <w:szCs w:val="20"/>
                          <w:u w:val="single"/>
                        </w:rPr>
                        <w:t xml:space="preserve">The school becomes aware of applicable students (through referrals </w:t>
                      </w:r>
                      <w:r w:rsidR="0008143F" w:rsidRPr="003064F6">
                        <w:rPr>
                          <w:rFonts w:ascii="Times New Roman" w:hAnsi="Times New Roman" w:cs="Times New Roman"/>
                          <w:b/>
                          <w:color w:val="000000" w:themeColor="text1"/>
                          <w:sz w:val="20"/>
                          <w:szCs w:val="20"/>
                          <w:u w:val="single"/>
                        </w:rPr>
                        <w:t xml:space="preserve">by any office </w:t>
                      </w:r>
                      <w:r w:rsidRPr="003064F6">
                        <w:rPr>
                          <w:rFonts w:ascii="Times New Roman" w:hAnsi="Times New Roman" w:cs="Times New Roman"/>
                          <w:b/>
                          <w:color w:val="000000" w:themeColor="text1"/>
                          <w:sz w:val="20"/>
                          <w:szCs w:val="20"/>
                          <w:u w:val="single"/>
                        </w:rPr>
                        <w:t>or teach</w:t>
                      </w:r>
                      <w:r w:rsidRPr="009274BD">
                        <w:rPr>
                          <w:rFonts w:ascii="Times New Roman" w:hAnsi="Times New Roman" w:cs="Times New Roman"/>
                          <w:b/>
                          <w:color w:val="000000" w:themeColor="text1"/>
                          <w:sz w:val="20"/>
                          <w:szCs w:val="20"/>
                          <w:u w:val="single"/>
                        </w:rPr>
                        <w:t>ers).</w:t>
                      </w:r>
                    </w:p>
                  </w:txbxContent>
                </v:textbox>
              </v:shape>
            </w:pict>
          </mc:Fallback>
        </mc:AlternateContent>
      </w:r>
      <w:r w:rsidRPr="00937D0F">
        <w:rPr>
          <w:rFonts w:ascii="Times New Roman" w:eastAsia="新細明體" w:hAnsi="Times New Roman" w:cs="Times New Roman"/>
          <w:noProof/>
          <w:color w:val="000000" w:themeColor="text1"/>
          <w:szCs w:val="24"/>
        </w:rPr>
        <mc:AlternateContent>
          <mc:Choice Requires="wps">
            <w:drawing>
              <wp:anchor distT="0" distB="0" distL="114298" distR="114298" simplePos="0" relativeHeight="251780096" behindDoc="0" locked="0" layoutInCell="1" allowOverlap="1" wp14:anchorId="64ED0E9E" wp14:editId="7556AADF">
                <wp:simplePos x="0" y="0"/>
                <wp:positionH relativeFrom="column">
                  <wp:posOffset>2971165</wp:posOffset>
                </wp:positionH>
                <wp:positionV relativeFrom="paragraph">
                  <wp:posOffset>3424836</wp:posOffset>
                </wp:positionV>
                <wp:extent cx="0" cy="108000"/>
                <wp:effectExtent l="76200" t="0" r="57150" b="63500"/>
                <wp:wrapNone/>
                <wp:docPr id="64" name="直線單箭頭接點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E14C1" id="直線單箭頭接點 64" o:spid="_x0000_s1026" type="#_x0000_t32" style="position:absolute;margin-left:233.95pt;margin-top:269.65pt;width:0;height:8.5pt;z-index:251780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">
                <v:stroke endarrow="block"/>
              </v:shape>
            </w:pict>
          </mc:Fallback>
        </mc:AlternateContent>
      </w:r>
      <w:r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67808" behindDoc="0" locked="0" layoutInCell="1" allowOverlap="1" wp14:anchorId="18E6274C" wp14:editId="507E52DE">
                <wp:simplePos x="0" y="0"/>
                <wp:positionH relativeFrom="column">
                  <wp:posOffset>3728085</wp:posOffset>
                </wp:positionH>
                <wp:positionV relativeFrom="paragraph">
                  <wp:posOffset>9338310</wp:posOffset>
                </wp:positionV>
                <wp:extent cx="544830" cy="114300"/>
                <wp:effectExtent l="0" t="0" r="64770" b="57150"/>
                <wp:wrapNone/>
                <wp:docPr id="65" name="直線單箭頭接點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6D530" id="直線單箭頭接點 65" o:spid="_x0000_s1026" type="#_x0000_t32" style="position:absolute;margin-left:293.55pt;margin-top:735.3pt;width:42.9pt;height: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">
                <v:stroke endarrow="block"/>
              </v:shape>
            </w:pict>
          </mc:Fallback>
        </mc:AlternateContent>
      </w:r>
      <w:r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66784" behindDoc="0" locked="0" layoutInCell="1" allowOverlap="1" wp14:anchorId="593E0FBD" wp14:editId="3CEEB5FA">
                <wp:simplePos x="0" y="0"/>
                <wp:positionH relativeFrom="column">
                  <wp:posOffset>3728085</wp:posOffset>
                </wp:positionH>
                <wp:positionV relativeFrom="paragraph">
                  <wp:posOffset>9063990</wp:posOffset>
                </wp:positionV>
                <wp:extent cx="544830" cy="274320"/>
                <wp:effectExtent l="0" t="38100" r="26670" b="11430"/>
                <wp:wrapNone/>
                <wp:docPr id="69" name="直線單箭頭接點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8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6A080" id="直線單箭頭接點 69" o:spid="_x0000_s1026" type="#_x0000_t32" style="position:absolute;margin-left:293.55pt;margin-top:713.7pt;width:42.9pt;height:21.6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">
                <v:stroke endarrow="block"/>
              </v:shape>
            </w:pict>
          </mc:Fallback>
        </mc:AlternateContent>
      </w:r>
      <w:r w:rsidRPr="00937D0F">
        <w:rPr>
          <w:rFonts w:ascii="Times New Roman" w:eastAsia="新細明體" w:hAnsi="Times New Roman" w:cs="Times New Roman"/>
          <w:noProof/>
          <w:color w:val="000000" w:themeColor="text1"/>
          <w:szCs w:val="24"/>
        </w:rPr>
        <mc:AlternateContent>
          <mc:Choice Requires="wps">
            <w:drawing>
              <wp:anchor distT="4294967294" distB="4294967294" distL="114300" distR="114300" simplePos="0" relativeHeight="251765760" behindDoc="0" locked="0" layoutInCell="1" allowOverlap="1" wp14:anchorId="2CC81C60" wp14:editId="13F55F93">
                <wp:simplePos x="0" y="0"/>
                <wp:positionH relativeFrom="column">
                  <wp:posOffset>1295400</wp:posOffset>
                </wp:positionH>
                <wp:positionV relativeFrom="paragraph">
                  <wp:posOffset>9379584</wp:posOffset>
                </wp:positionV>
                <wp:extent cx="1131570" cy="0"/>
                <wp:effectExtent l="0" t="76200" r="0" b="76200"/>
                <wp:wrapNone/>
                <wp:docPr id="70" name="直線單箭頭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1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5B792" id="直線單箭頭接點 70" o:spid="_x0000_s1026" type="#_x0000_t32" style="position:absolute;margin-left:102pt;margin-top:738.55pt;width:89.1pt;height:0;z-index:251765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">
                <v:stroke endarrow="block"/>
              </v:shape>
            </w:pict>
          </mc:Fallback>
        </mc:AlternateContent>
      </w:r>
      <w:r w:rsidRPr="00937D0F">
        <w:rPr>
          <w:rFonts w:ascii="Times New Roman" w:eastAsia="新細明體" w:hAnsi="Times New Roman" w:cs="Times New Roman"/>
          <w:noProof/>
          <w:color w:val="000000" w:themeColor="text1"/>
          <w:szCs w:val="24"/>
        </w:rPr>
        <mc:AlternateContent>
          <mc:Choice Requires="wps">
            <w:drawing>
              <wp:anchor distT="0" distB="0" distL="114298" distR="114298" simplePos="0" relativeHeight="251764736" behindDoc="0" locked="0" layoutInCell="1" allowOverlap="1" wp14:anchorId="476055EE" wp14:editId="55CD68E5">
                <wp:simplePos x="0" y="0"/>
                <wp:positionH relativeFrom="column">
                  <wp:posOffset>1295399</wp:posOffset>
                </wp:positionH>
                <wp:positionV relativeFrom="paragraph">
                  <wp:posOffset>9063990</wp:posOffset>
                </wp:positionV>
                <wp:extent cx="0" cy="315595"/>
                <wp:effectExtent l="0" t="0" r="0" b="8255"/>
                <wp:wrapNone/>
                <wp:docPr id="71" name="直線單箭頭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E18CA" id="直線單箭頭接點 71" o:spid="_x0000_s1026" type="#_x0000_t32" style="position:absolute;margin-left:102pt;margin-top:713.7pt;width:0;height:24.85pt;z-index:251764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"/>
            </w:pict>
          </mc:Fallback>
        </mc:AlternateContent>
      </w:r>
    </w:p>
    <w:p w:rsidR="00F17B2C" w:rsidRPr="00937D0F" w:rsidRDefault="00F17B2C" w:rsidP="00F17B2C">
      <w:pPr>
        <w:snapToGrid w:val="0"/>
        <w:spacing w:line="400" w:lineRule="exact"/>
        <w:ind w:left="511"/>
        <w:jc w:val="both"/>
        <w:rPr>
          <w:rFonts w:ascii="Times New Roman" w:eastAsia="標楷體" w:hAnsi="Times New Roman" w:cs="Times New Roman"/>
          <w:bCs/>
          <w:color w:val="000000" w:themeColor="text1"/>
          <w:sz w:val="28"/>
          <w:szCs w:val="20"/>
        </w:rPr>
      </w:pPr>
    </w:p>
    <w:p w:rsidR="00F17B2C" w:rsidRPr="00937D0F" w:rsidRDefault="00664E74" w:rsidP="00F17B2C">
      <w:pPr>
        <w:rPr>
          <w:rFonts w:ascii="Times New Roman" w:eastAsia="新細明體" w:hAnsi="Times New Roman" w:cs="Times New Roman"/>
          <w:color w:val="000000" w:themeColor="text1"/>
          <w:szCs w:val="24"/>
        </w:rPr>
      </w:pPr>
      <w:r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85216" behindDoc="0" locked="0" layoutInCell="1" allowOverlap="1" wp14:anchorId="443E0670" wp14:editId="1A89CA16">
                <wp:simplePos x="0" y="0"/>
                <wp:positionH relativeFrom="margin">
                  <wp:posOffset>2362200</wp:posOffset>
                </wp:positionH>
                <wp:positionV relativeFrom="paragraph">
                  <wp:posOffset>175986</wp:posOffset>
                </wp:positionV>
                <wp:extent cx="1474651" cy="295275"/>
                <wp:effectExtent l="0" t="0" r="11430" b="28575"/>
                <wp:wrapNone/>
                <wp:docPr id="74" name="文字方塊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651" cy="295275"/>
                        </a:xfrm>
                        <a:prstGeom prst="rect">
                          <a:avLst/>
                        </a:prstGeom>
                        <a:solidFill>
                          <a:srgbClr val="FFFFFF"/>
                        </a:solidFill>
                        <a:ln w="9525">
                          <a:solidFill>
                            <a:srgbClr val="000000"/>
                          </a:solidFill>
                          <a:miter lim="800000"/>
                          <a:headEnd/>
                          <a:tailEnd/>
                        </a:ln>
                      </wps:spPr>
                      <wps:txbx>
                        <w:txbxContent>
                          <w:p w:rsidR="00F17B2C" w:rsidRPr="00664E74" w:rsidRDefault="00664E74" w:rsidP="00F17B2C">
                            <w:pPr>
                              <w:jc w:val="center"/>
                              <w:rPr>
                                <w:rFonts w:ascii="Times New Roman" w:hAnsi="Times New Roman" w:cs="Times New Roman"/>
                                <w:sz w:val="20"/>
                                <w:szCs w:val="20"/>
                              </w:rPr>
                            </w:pPr>
                            <w:r w:rsidRPr="00664E74">
                              <w:rPr>
                                <w:rFonts w:ascii="Times New Roman" w:hAnsi="Times New Roman" w:cs="Times New Roman"/>
                                <w:sz w:val="20"/>
                                <w:szCs w:val="20"/>
                              </w:rPr>
                              <w:t>Office of Student Affairs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E0670" id="文字方塊 74" o:spid="_x0000_s1046" type="#_x0000_t202" style="position:absolute;margin-left:186pt;margin-top:13.85pt;width:116.1pt;height:23.2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">
                <v:textbox>
                  <w:txbxContent>
                    <w:p w:rsidR="00F17B2C" w:rsidRPr="00664E74" w:rsidRDefault="00664E74" w:rsidP="00F17B2C">
                      <w:pPr>
                        <w:jc w:val="center"/>
                        <w:rPr>
                          <w:rFonts w:ascii="Times New Roman" w:hAnsi="Times New Roman" w:cs="Times New Roman"/>
                          <w:sz w:val="20"/>
                          <w:szCs w:val="20"/>
                        </w:rPr>
                      </w:pPr>
                      <w:r w:rsidRPr="00664E74">
                        <w:rPr>
                          <w:rFonts w:ascii="Times New Roman" w:hAnsi="Times New Roman" w:cs="Times New Roman"/>
                          <w:sz w:val="20"/>
                          <w:szCs w:val="20"/>
                        </w:rPr>
                        <w:t>Office of Student Affairs</w:t>
                      </w:r>
                    </w:p>
                  </w:txbxContent>
                </v:textbox>
                <w10:wrap anchorx="margin"/>
              </v:shape>
            </w:pict>
          </mc:Fallback>
        </mc:AlternateContent>
      </w:r>
      <w:r w:rsidR="00F17B2C" w:rsidRPr="00937D0F">
        <w:rPr>
          <w:rFonts w:ascii="Times New Roman" w:eastAsia="新細明體" w:hAnsi="Times New Roman" w:cs="Times New Roman"/>
          <w:noProof/>
          <w:color w:val="000000" w:themeColor="text1"/>
          <w:szCs w:val="24"/>
        </w:rPr>
        <mc:AlternateContent>
          <mc:Choice Requires="wps">
            <w:drawing>
              <wp:anchor distT="0" distB="0" distL="114298" distR="114298" simplePos="0" relativeHeight="251787264" behindDoc="0" locked="0" layoutInCell="1" allowOverlap="1" wp14:anchorId="331A67D7" wp14:editId="170E5F47">
                <wp:simplePos x="0" y="0"/>
                <wp:positionH relativeFrom="column">
                  <wp:posOffset>3082810</wp:posOffset>
                </wp:positionH>
                <wp:positionV relativeFrom="paragraph">
                  <wp:posOffset>37118</wp:posOffset>
                </wp:positionV>
                <wp:extent cx="0" cy="138545"/>
                <wp:effectExtent l="76200" t="0" r="57150" b="52070"/>
                <wp:wrapNone/>
                <wp:docPr id="73" name="直線單箭頭接點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B11F5" id="直線單箭頭接點 73" o:spid="_x0000_s1026" type="#_x0000_t32" style="position:absolute;margin-left:242.75pt;margin-top:2.9pt;width:0;height:10.9pt;z-index:251787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">
                <v:stroke endarrow="block"/>
              </v:shape>
            </w:pict>
          </mc:Fallback>
        </mc:AlternateContent>
      </w:r>
    </w:p>
    <w:p w:rsidR="00F17B2C" w:rsidRPr="00937D0F" w:rsidRDefault="00BB1E66" w:rsidP="00F17B2C">
      <w:pPr>
        <w:tabs>
          <w:tab w:val="left" w:pos="6240"/>
          <w:tab w:val="left" w:pos="6720"/>
        </w:tabs>
        <w:rPr>
          <w:rFonts w:ascii="Times New Roman" w:eastAsia="標楷體" w:hAnsi="Times New Roman" w:cs="Times New Roman"/>
          <w:b/>
          <w:color w:val="000000" w:themeColor="text1"/>
          <w:sz w:val="28"/>
          <w:szCs w:val="28"/>
        </w:rPr>
      </w:pPr>
      <w:r w:rsidRPr="00937D0F">
        <w:rPr>
          <w:rFonts w:ascii="Times New Roman" w:eastAsia="標楷體" w:hAnsi="Times New Roman" w:cs="Times New Roman"/>
          <w:b/>
          <w:noProof/>
          <w:color w:val="000000" w:themeColor="text1"/>
          <w:sz w:val="28"/>
          <w:szCs w:val="28"/>
        </w:rPr>
        <mc:AlternateContent>
          <mc:Choice Requires="wps">
            <w:drawing>
              <wp:anchor distT="45720" distB="45720" distL="114300" distR="114300" simplePos="0" relativeHeight="251855872" behindDoc="0" locked="0" layoutInCell="1" allowOverlap="1">
                <wp:simplePos x="0" y="0"/>
                <wp:positionH relativeFrom="column">
                  <wp:posOffset>-342900</wp:posOffset>
                </wp:positionH>
                <wp:positionV relativeFrom="paragraph">
                  <wp:posOffset>239395</wp:posOffset>
                </wp:positionV>
                <wp:extent cx="2065020" cy="1404620"/>
                <wp:effectExtent l="0" t="0" r="11430"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1404620"/>
                        </a:xfrm>
                        <a:prstGeom prst="rect">
                          <a:avLst/>
                        </a:prstGeom>
                        <a:solidFill>
                          <a:srgbClr val="FFFFFF"/>
                        </a:solidFill>
                        <a:ln w="9525">
                          <a:solidFill>
                            <a:srgbClr val="000000"/>
                          </a:solidFill>
                          <a:miter lim="800000"/>
                          <a:headEnd/>
                          <a:tailEnd/>
                        </a:ln>
                      </wps:spPr>
                      <wps:txbx>
                        <w:txbxContent>
                          <w:p w:rsidR="00BB1E66" w:rsidRPr="003064F6" w:rsidRDefault="00BB1E66">
                            <w:pPr>
                              <w:rPr>
                                <w:rFonts w:ascii="Times New Roman" w:hAnsi="Times New Roman" w:cs="Times New Roman"/>
                                <w:color w:val="000000" w:themeColor="text1"/>
                                <w:sz w:val="20"/>
                              </w:rPr>
                            </w:pPr>
                            <w:r w:rsidRPr="003064F6">
                              <w:rPr>
                                <w:rFonts w:ascii="Times New Roman" w:hAnsi="Times New Roman" w:cs="Times New Roman"/>
                                <w:color w:val="000000" w:themeColor="text1"/>
                                <w:sz w:val="20"/>
                              </w:rPr>
                              <w:t>The school becomes aware of the case only after the student has given birth or undergone an abortion.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47" type="#_x0000_t202" style="position:absolute;margin-left:-27pt;margin-top:18.85pt;width:162.6pt;height:110.6pt;z-index:251855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">
                <v:textbox style="mso-fit-shape-to-text:t">
                  <w:txbxContent>
                    <w:p w:rsidR="00BB1E66" w:rsidRPr="003064F6" w:rsidRDefault="00BB1E66">
                      <w:pPr>
                        <w:rPr>
                          <w:rFonts w:ascii="Times New Roman" w:hAnsi="Times New Roman" w:cs="Times New Roman"/>
                          <w:color w:val="000000" w:themeColor="text1"/>
                          <w:sz w:val="20"/>
                        </w:rPr>
                      </w:pPr>
                      <w:r w:rsidRPr="003064F6">
                        <w:rPr>
                          <w:rFonts w:ascii="Times New Roman" w:hAnsi="Times New Roman" w:cs="Times New Roman"/>
                          <w:color w:val="000000" w:themeColor="text1"/>
                          <w:sz w:val="20"/>
                        </w:rPr>
                        <w:t>The school becomes aware of the case only after the student has given birth or undergone an abortion.</w:t>
                      </w:r>
                    </w:p>
                  </w:txbxContent>
                </v:textbox>
                <w10:wrap type="square"/>
              </v:shape>
            </w:pict>
          </mc:Fallback>
        </mc:AlternateContent>
      </w:r>
      <w:r w:rsidR="00F17B2C" w:rsidRPr="00937D0F">
        <w:rPr>
          <w:rFonts w:ascii="Times New Roman" w:eastAsia="標楷體" w:hAnsi="Times New Roman" w:cs="Times New Roman"/>
          <w:b/>
          <w:color w:val="000000" w:themeColor="text1"/>
          <w:sz w:val="28"/>
          <w:szCs w:val="28"/>
        </w:rPr>
        <w:tab/>
      </w:r>
      <w:r w:rsidR="00F17B2C" w:rsidRPr="00937D0F">
        <w:rPr>
          <w:rFonts w:ascii="Times New Roman" w:eastAsia="標楷體" w:hAnsi="Times New Roman" w:cs="Times New Roman"/>
          <w:b/>
          <w:color w:val="000000" w:themeColor="text1"/>
          <w:sz w:val="28"/>
          <w:szCs w:val="28"/>
        </w:rPr>
        <w:tab/>
      </w:r>
    </w:p>
    <w:p w:rsidR="00F17B2C" w:rsidRPr="00937D0F" w:rsidRDefault="00BF02E9" w:rsidP="00F17B2C">
      <w:pPr>
        <w:tabs>
          <w:tab w:val="left" w:pos="6240"/>
          <w:tab w:val="left" w:pos="6720"/>
        </w:tabs>
        <w:rPr>
          <w:rFonts w:ascii="Times New Roman" w:eastAsia="標楷體" w:hAnsi="Times New Roman" w:cs="Times New Roman"/>
          <w:b/>
          <w:color w:val="000000" w:themeColor="text1"/>
          <w:sz w:val="28"/>
          <w:szCs w:val="28"/>
        </w:rPr>
      </w:pPr>
      <w:r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81120" behindDoc="0" locked="0" layoutInCell="1" allowOverlap="1" wp14:anchorId="1D69D4CD" wp14:editId="0015842F">
                <wp:simplePos x="0" y="0"/>
                <wp:positionH relativeFrom="column">
                  <wp:posOffset>5954486</wp:posOffset>
                </wp:positionH>
                <wp:positionV relativeFrom="paragraph">
                  <wp:posOffset>116113</wp:posOffset>
                </wp:positionV>
                <wp:extent cx="996043" cy="1100183"/>
                <wp:effectExtent l="0" t="0" r="13970" b="2413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043" cy="1100183"/>
                        </a:xfrm>
                        <a:prstGeom prst="rect">
                          <a:avLst/>
                        </a:prstGeom>
                        <a:solidFill>
                          <a:srgbClr val="FFFFFF"/>
                        </a:solidFill>
                        <a:ln w="9525">
                          <a:solidFill>
                            <a:srgbClr val="000000"/>
                          </a:solidFill>
                          <a:miter lim="800000"/>
                          <a:headEnd/>
                          <a:tailEnd/>
                        </a:ln>
                      </wps:spPr>
                      <wps:txbx>
                        <w:txbxContent>
                          <w:p w:rsidR="00BF02E9" w:rsidRPr="00BF02E9" w:rsidRDefault="00BF02E9" w:rsidP="0050554A">
                            <w:pPr>
                              <w:spacing w:line="0" w:lineRule="atLeast"/>
                              <w:rPr>
                                <w:rFonts w:ascii="Times New Roman" w:hAnsi="Times New Roman" w:cs="Times New Roman"/>
                                <w:sz w:val="20"/>
                                <w:szCs w:val="20"/>
                              </w:rPr>
                            </w:pPr>
                            <w:r w:rsidRPr="00BF02E9">
                              <w:rPr>
                                <w:rFonts w:ascii="Times New Roman" w:hAnsi="Times New Roman" w:cs="Times New Roman"/>
                                <w:sz w:val="20"/>
                                <w:szCs w:val="20"/>
                              </w:rPr>
                              <w:t>Convene case meetings regularly to formulate or amend guidance plans.</w:t>
                            </w:r>
                          </w:p>
                          <w:p w:rsidR="00BF02E9" w:rsidRPr="00BF02E9" w:rsidRDefault="00BF02E9" w:rsidP="00BF02E9">
                            <w:pPr>
                              <w:spacing w:line="0" w:lineRule="atLeast"/>
                              <w:jc w:val="both"/>
                              <w:rPr>
                                <w:rFonts w:ascii="Times New Roman" w:hAnsi="Times New Roman" w:cs="Times New Roman"/>
                                <w:sz w:val="20"/>
                                <w:szCs w:val="20"/>
                              </w:rPr>
                            </w:pPr>
                          </w:p>
                          <w:p w:rsidR="00BF02E9" w:rsidRPr="00BF02E9" w:rsidRDefault="00BF02E9" w:rsidP="00BF02E9">
                            <w:pPr>
                              <w:spacing w:line="0" w:lineRule="atLeast"/>
                              <w:jc w:val="both"/>
                              <w:rPr>
                                <w:rFonts w:ascii="Times New Roman" w:hAnsi="Times New Roman" w:cs="Times New Roman"/>
                                <w:sz w:val="20"/>
                                <w:szCs w:val="20"/>
                              </w:rPr>
                            </w:pPr>
                          </w:p>
                          <w:p w:rsidR="00BF02E9" w:rsidRPr="00BF02E9" w:rsidRDefault="00BF02E9" w:rsidP="00BF02E9">
                            <w:pPr>
                              <w:spacing w:line="0" w:lineRule="atLeast"/>
                              <w:jc w:val="both"/>
                              <w:rPr>
                                <w:rFonts w:ascii="Times New Roman" w:hAnsi="Times New Roman" w:cs="Times New Roman"/>
                                <w:sz w:val="20"/>
                                <w:szCs w:val="20"/>
                              </w:rPr>
                            </w:pPr>
                          </w:p>
                          <w:p w:rsidR="00BF02E9" w:rsidRPr="00BF02E9" w:rsidRDefault="00BF02E9" w:rsidP="00BF02E9">
                            <w:pPr>
                              <w:spacing w:line="0" w:lineRule="atLeast"/>
                              <w:jc w:val="both"/>
                              <w:rPr>
                                <w:rFonts w:ascii="Times New Roman" w:hAnsi="Times New Roman" w:cs="Times New Roman"/>
                                <w:sz w:val="20"/>
                                <w:szCs w:val="20"/>
                              </w:rPr>
                            </w:pPr>
                          </w:p>
                          <w:p w:rsidR="00F17B2C" w:rsidRPr="00BF02E9" w:rsidRDefault="00F17B2C" w:rsidP="00BF02E9">
                            <w:pPr>
                              <w:spacing w:line="0" w:lineRule="atLeast"/>
                              <w:jc w:val="both"/>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9D4CD" id="文字方塊 76" o:spid="_x0000_s1048" type="#_x0000_t202" style="position:absolute;margin-left:468.85pt;margin-top:9.15pt;width:78.45pt;height:86.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">
                <v:textbox>
                  <w:txbxContent>
                    <w:p w:rsidR="00BF02E9" w:rsidRPr="00BF02E9" w:rsidRDefault="00BF02E9" w:rsidP="0050554A">
                      <w:pPr>
                        <w:spacing w:line="0" w:lineRule="atLeast"/>
                        <w:rPr>
                          <w:rFonts w:ascii="Times New Roman" w:hAnsi="Times New Roman" w:cs="Times New Roman"/>
                          <w:sz w:val="20"/>
                          <w:szCs w:val="20"/>
                        </w:rPr>
                      </w:pPr>
                      <w:r w:rsidRPr="00BF02E9">
                        <w:rPr>
                          <w:rFonts w:ascii="Times New Roman" w:hAnsi="Times New Roman" w:cs="Times New Roman"/>
                          <w:sz w:val="20"/>
                          <w:szCs w:val="20"/>
                        </w:rPr>
                        <w:t>Convene case meetings regularly to formulate or amend guidance plans.</w:t>
                      </w:r>
                    </w:p>
                    <w:p w:rsidR="00BF02E9" w:rsidRPr="00BF02E9" w:rsidRDefault="00BF02E9" w:rsidP="00BF02E9">
                      <w:pPr>
                        <w:spacing w:line="0" w:lineRule="atLeast"/>
                        <w:jc w:val="both"/>
                        <w:rPr>
                          <w:rFonts w:ascii="Times New Roman" w:hAnsi="Times New Roman" w:cs="Times New Roman"/>
                          <w:sz w:val="20"/>
                          <w:szCs w:val="20"/>
                        </w:rPr>
                      </w:pPr>
                    </w:p>
                    <w:p w:rsidR="00BF02E9" w:rsidRPr="00BF02E9" w:rsidRDefault="00BF02E9" w:rsidP="00BF02E9">
                      <w:pPr>
                        <w:spacing w:line="0" w:lineRule="atLeast"/>
                        <w:jc w:val="both"/>
                        <w:rPr>
                          <w:rFonts w:ascii="Times New Roman" w:hAnsi="Times New Roman" w:cs="Times New Roman"/>
                          <w:sz w:val="20"/>
                          <w:szCs w:val="20"/>
                        </w:rPr>
                      </w:pPr>
                    </w:p>
                    <w:p w:rsidR="00BF02E9" w:rsidRPr="00BF02E9" w:rsidRDefault="00BF02E9" w:rsidP="00BF02E9">
                      <w:pPr>
                        <w:spacing w:line="0" w:lineRule="atLeast"/>
                        <w:jc w:val="both"/>
                        <w:rPr>
                          <w:rFonts w:ascii="Times New Roman" w:hAnsi="Times New Roman" w:cs="Times New Roman"/>
                          <w:sz w:val="20"/>
                          <w:szCs w:val="20"/>
                        </w:rPr>
                      </w:pPr>
                    </w:p>
                    <w:p w:rsidR="00BF02E9" w:rsidRPr="00BF02E9" w:rsidRDefault="00BF02E9" w:rsidP="00BF02E9">
                      <w:pPr>
                        <w:spacing w:line="0" w:lineRule="atLeast"/>
                        <w:jc w:val="both"/>
                        <w:rPr>
                          <w:rFonts w:ascii="Times New Roman" w:hAnsi="Times New Roman" w:cs="Times New Roman"/>
                          <w:sz w:val="20"/>
                          <w:szCs w:val="20"/>
                        </w:rPr>
                      </w:pPr>
                    </w:p>
                    <w:p w:rsidR="00F17B2C" w:rsidRPr="00BF02E9" w:rsidRDefault="00F17B2C" w:rsidP="00BF02E9">
                      <w:pPr>
                        <w:spacing w:line="0" w:lineRule="atLeast"/>
                        <w:jc w:val="both"/>
                        <w:rPr>
                          <w:rFonts w:ascii="Times New Roman" w:hAnsi="Times New Roman" w:cs="Times New Roman"/>
                          <w:sz w:val="20"/>
                          <w:szCs w:val="20"/>
                        </w:rPr>
                      </w:pPr>
                    </w:p>
                  </w:txbxContent>
                </v:textbox>
              </v:shape>
            </w:pict>
          </mc:Fallback>
        </mc:AlternateContent>
      </w:r>
      <w:r w:rsidR="00664E74"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60639" behindDoc="0" locked="0" layoutInCell="1" allowOverlap="1" wp14:anchorId="547CAC08" wp14:editId="4DE08826">
                <wp:simplePos x="0" y="0"/>
                <wp:positionH relativeFrom="margin">
                  <wp:posOffset>4000137</wp:posOffset>
                </wp:positionH>
                <wp:positionV relativeFrom="paragraph">
                  <wp:posOffset>6985</wp:posOffset>
                </wp:positionV>
                <wp:extent cx="576943" cy="364672"/>
                <wp:effectExtent l="0" t="0" r="13970" b="16510"/>
                <wp:wrapNone/>
                <wp:docPr id="79" name="文字方塊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43" cy="364672"/>
                        </a:xfrm>
                        <a:prstGeom prst="rect">
                          <a:avLst/>
                        </a:prstGeom>
                        <a:solidFill>
                          <a:srgbClr val="FFFFFF"/>
                        </a:solidFill>
                        <a:ln w="9525">
                          <a:solidFill>
                            <a:sysClr val="window" lastClr="FFFFFF">
                              <a:lumMod val="100000"/>
                              <a:lumOff val="0"/>
                            </a:sysClr>
                          </a:solidFill>
                          <a:miter lim="800000"/>
                          <a:headEnd/>
                          <a:tailEnd/>
                        </a:ln>
                      </wps:spPr>
                      <wps:txbx>
                        <w:txbxContent>
                          <w:p w:rsidR="00F17B2C" w:rsidRPr="00315DC8" w:rsidRDefault="00664E74" w:rsidP="00F17B2C">
                            <w:pPr>
                              <w:spacing w:line="0" w:lineRule="atLeast"/>
                              <w:rPr>
                                <w:rFonts w:ascii="Times New Roman" w:hAnsi="Times New Roman" w:cs="Times New Roman"/>
                                <w:color w:val="000000" w:themeColor="text1"/>
                                <w:sz w:val="16"/>
                                <w:szCs w:val="16"/>
                              </w:rPr>
                            </w:pPr>
                            <w:r w:rsidRPr="00315DC8">
                              <w:rPr>
                                <w:rFonts w:ascii="Times New Roman" w:hAnsi="Times New Roman" w:cs="Times New Roman"/>
                                <w:color w:val="000000" w:themeColor="text1"/>
                                <w:sz w:val="16"/>
                                <w:szCs w:val="16"/>
                              </w:rPr>
                              <w:t>Adults or Married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CAC08" id="文字方塊 79" o:spid="_x0000_s1049" type="#_x0000_t202" style="position:absolute;margin-left:314.95pt;margin-top:.55pt;width:45.45pt;height:28.7pt;z-index:2517606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" strokecolor="white">
                <v:textbox>
                  <w:txbxContent>
                    <w:p w:rsidR="00F17B2C" w:rsidRPr="00315DC8" w:rsidRDefault="00664E74" w:rsidP="00F17B2C">
                      <w:pPr>
                        <w:spacing w:line="0" w:lineRule="atLeast"/>
                        <w:rPr>
                          <w:rFonts w:ascii="Times New Roman" w:hAnsi="Times New Roman" w:cs="Times New Roman"/>
                          <w:color w:val="000000" w:themeColor="text1"/>
                          <w:sz w:val="16"/>
                          <w:szCs w:val="16"/>
                        </w:rPr>
                      </w:pPr>
                      <w:r w:rsidRPr="00315DC8">
                        <w:rPr>
                          <w:rFonts w:ascii="Times New Roman" w:hAnsi="Times New Roman" w:cs="Times New Roman"/>
                          <w:color w:val="000000" w:themeColor="text1"/>
                          <w:sz w:val="16"/>
                          <w:szCs w:val="16"/>
                        </w:rPr>
                        <w:t>Adults or Married</w:t>
                      </w:r>
                    </w:p>
                  </w:txbxContent>
                </v:textbox>
                <w10:wrap anchorx="margin"/>
              </v:shape>
            </w:pict>
          </mc:Fallback>
        </mc:AlternateContent>
      </w:r>
      <w:r w:rsidR="00F17B2C"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98528" behindDoc="1" locked="0" layoutInCell="1" allowOverlap="1" wp14:anchorId="39D3E7BB" wp14:editId="116DC72E">
                <wp:simplePos x="0" y="0"/>
                <wp:positionH relativeFrom="column">
                  <wp:posOffset>2220322</wp:posOffset>
                </wp:positionH>
                <wp:positionV relativeFrom="paragraph">
                  <wp:posOffset>28575</wp:posOffset>
                </wp:positionV>
                <wp:extent cx="1779814" cy="778328"/>
                <wp:effectExtent l="19050" t="19050" r="30480" b="41275"/>
                <wp:wrapNone/>
                <wp:docPr id="75" name="菱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814" cy="778328"/>
                        </a:xfrm>
                        <a:prstGeom prst="diamond">
                          <a:avLst/>
                        </a:prstGeom>
                        <a:solidFill>
                          <a:srgbClr val="FFFFFF"/>
                        </a:solidFill>
                        <a:ln w="9525">
                          <a:solidFill>
                            <a:srgbClr val="000000"/>
                          </a:solidFill>
                          <a:miter lim="800000"/>
                          <a:headEnd/>
                          <a:tailEnd/>
                        </a:ln>
                      </wps:spPr>
                      <wps:txbx>
                        <w:txbxContent>
                          <w:p w:rsidR="00F17B2C" w:rsidRPr="00664E74" w:rsidRDefault="00664E74" w:rsidP="00664E74">
                            <w:pPr>
                              <w:spacing w:line="0" w:lineRule="atLeast"/>
                              <w:jc w:val="center"/>
                              <w:rPr>
                                <w:rFonts w:ascii="Times New Roman" w:hAnsi="Times New Roman" w:cs="Times New Roman"/>
                                <w:b/>
                                <w:color w:val="000000" w:themeColor="text1"/>
                                <w:sz w:val="20"/>
                                <w:szCs w:val="20"/>
                              </w:rPr>
                            </w:pPr>
                            <w:r w:rsidRPr="00664E74">
                              <w:rPr>
                                <w:rFonts w:ascii="Times New Roman" w:hAnsi="Times New Roman" w:cs="Times New Roman"/>
                                <w:b/>
                                <w:color w:val="000000" w:themeColor="text1"/>
                                <w:sz w:val="20"/>
                                <w:szCs w:val="20"/>
                                <w:u w:val="single"/>
                              </w:rPr>
                              <w:t>Applicable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3E7BB" id="_x0000_t4" coordsize="21600,21600" o:spt="4" path="m10800,l,10800,10800,21600,21600,10800xe">
                <v:stroke joinstyle="miter"/>
                <v:path gradientshapeok="t" o:connecttype="rect" textboxrect="5400,5400,16200,16200"/>
              </v:shapetype>
              <v:shape id="菱形 75" o:spid="_x0000_s1050" type="#_x0000_t4" style="position:absolute;margin-left:174.85pt;margin-top:2.25pt;width:140.15pt;height:61.3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">
                <v:textbox>
                  <w:txbxContent>
                    <w:p w:rsidR="00F17B2C" w:rsidRPr="00664E74" w:rsidRDefault="00664E74" w:rsidP="00664E74">
                      <w:pPr>
                        <w:spacing w:line="0" w:lineRule="atLeast"/>
                        <w:jc w:val="center"/>
                        <w:rPr>
                          <w:rFonts w:ascii="Times New Roman" w:hAnsi="Times New Roman" w:cs="Times New Roman"/>
                          <w:b/>
                          <w:color w:val="000000" w:themeColor="text1"/>
                          <w:sz w:val="20"/>
                          <w:szCs w:val="20"/>
                        </w:rPr>
                      </w:pPr>
                      <w:r w:rsidRPr="00664E74">
                        <w:rPr>
                          <w:rFonts w:ascii="Times New Roman" w:hAnsi="Times New Roman" w:cs="Times New Roman"/>
                          <w:b/>
                          <w:color w:val="000000" w:themeColor="text1"/>
                          <w:sz w:val="20"/>
                          <w:szCs w:val="20"/>
                          <w:u w:val="single"/>
                        </w:rPr>
                        <w:t>Applicable Students</w:t>
                      </w:r>
                    </w:p>
                  </w:txbxContent>
                </v:textbox>
              </v:shape>
            </w:pict>
          </mc:Fallback>
        </mc:AlternateContent>
      </w:r>
      <w:r w:rsidR="00F17B2C" w:rsidRPr="00937D0F">
        <w:rPr>
          <w:rFonts w:ascii="Times New Roman" w:eastAsia="標楷體" w:hAnsi="Times New Roman" w:cs="Times New Roman"/>
          <w:b/>
          <w:color w:val="000000" w:themeColor="text1"/>
          <w:sz w:val="28"/>
          <w:szCs w:val="28"/>
        </w:rPr>
        <w:tab/>
      </w:r>
      <w:r w:rsidR="00F17B2C" w:rsidRPr="00937D0F">
        <w:rPr>
          <w:rFonts w:ascii="Times New Roman" w:eastAsia="標楷體" w:hAnsi="Times New Roman" w:cs="Times New Roman"/>
          <w:b/>
          <w:color w:val="000000" w:themeColor="text1"/>
          <w:sz w:val="28"/>
          <w:szCs w:val="28"/>
        </w:rPr>
        <w:tab/>
      </w:r>
    </w:p>
    <w:p w:rsidR="00F17B2C" w:rsidRPr="00937D0F" w:rsidRDefault="00664E74" w:rsidP="00741442">
      <w:pPr>
        <w:tabs>
          <w:tab w:val="left" w:pos="789"/>
          <w:tab w:val="left" w:pos="2400"/>
          <w:tab w:val="left" w:pos="2640"/>
        </w:tabs>
        <w:rPr>
          <w:rFonts w:ascii="Times New Roman" w:eastAsia="標楷體" w:hAnsi="Times New Roman" w:cs="Times New Roman"/>
          <w:b/>
          <w:color w:val="000000" w:themeColor="text1"/>
          <w:sz w:val="28"/>
          <w:szCs w:val="28"/>
        </w:rPr>
      </w:pPr>
      <w:r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99552" behindDoc="0" locked="0" layoutInCell="1" allowOverlap="1" wp14:anchorId="3B7EE5CF" wp14:editId="0E431596">
                <wp:simplePos x="0" y="0"/>
                <wp:positionH relativeFrom="column">
                  <wp:posOffset>3999956</wp:posOffset>
                </wp:positionH>
                <wp:positionV relativeFrom="paragraph">
                  <wp:posOffset>181429</wp:posOffset>
                </wp:positionV>
                <wp:extent cx="616040" cy="9"/>
                <wp:effectExtent l="0" t="76200" r="12700" b="95250"/>
                <wp:wrapNone/>
                <wp:docPr id="80" name="直線單箭頭接點 80"/>
                <wp:cNvGraphicFramePr/>
                <a:graphic xmlns:a="http://schemas.openxmlformats.org/drawingml/2006/main">
                  <a:graphicData uri="http://schemas.microsoft.com/office/word/2010/wordprocessingShape">
                    <wps:wsp>
                      <wps:cNvCnPr/>
                      <wps:spPr>
                        <a:xfrm>
                          <a:off x="0" y="0"/>
                          <a:ext cx="616040" cy="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725EF7" id="直線單箭頭接點 80" o:spid="_x0000_s1026" type="#_x0000_t32" style="position:absolute;margin-left:314.95pt;margin-top:14.3pt;width:48.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" strokecolor="windowText" strokeweight=".5pt">
                <v:stroke endarrow="block" joinstyle="miter"/>
              </v:shape>
            </w:pict>
          </mc:Fallback>
        </mc:AlternateContent>
      </w:r>
      <w:r w:rsidR="00F17B2C" w:rsidRPr="00937D0F">
        <w:rPr>
          <w:rFonts w:ascii="Times New Roman" w:eastAsia="標楷體" w:hAnsi="Times New Roman" w:cs="Times New Roman"/>
          <w:b/>
          <w:color w:val="000000" w:themeColor="text1"/>
          <w:sz w:val="28"/>
          <w:szCs w:val="28"/>
        </w:rPr>
        <w:tab/>
      </w:r>
      <w:r w:rsidR="00741442" w:rsidRPr="00937D0F">
        <w:rPr>
          <w:rFonts w:ascii="Times New Roman" w:eastAsia="標楷體" w:hAnsi="Times New Roman" w:cs="Times New Roman"/>
          <w:b/>
          <w:color w:val="000000" w:themeColor="text1"/>
          <w:sz w:val="28"/>
          <w:szCs w:val="28"/>
        </w:rPr>
        <w:tab/>
      </w:r>
      <w:r w:rsidR="00F17B2C" w:rsidRPr="00937D0F">
        <w:rPr>
          <w:rFonts w:ascii="Times New Roman" w:eastAsia="標楷體" w:hAnsi="Times New Roman" w:cs="Times New Roman"/>
          <w:b/>
          <w:color w:val="000000" w:themeColor="text1"/>
          <w:sz w:val="28"/>
          <w:szCs w:val="28"/>
        </w:rPr>
        <w:tab/>
      </w:r>
    </w:p>
    <w:p w:rsidR="00F17B2C" w:rsidRPr="00937D0F" w:rsidRDefault="00F17B2C" w:rsidP="00F17B2C">
      <w:pPr>
        <w:tabs>
          <w:tab w:val="left" w:pos="1920"/>
        </w:tabs>
        <w:rPr>
          <w:rFonts w:ascii="Times New Roman" w:eastAsia="標楷體" w:hAnsi="Times New Roman" w:cs="Times New Roman"/>
          <w:b/>
          <w:color w:val="000000" w:themeColor="text1"/>
          <w:sz w:val="28"/>
          <w:szCs w:val="28"/>
        </w:rPr>
      </w:pPr>
      <w:r w:rsidRPr="00937D0F">
        <w:rPr>
          <w:rFonts w:ascii="Times New Roman" w:eastAsia="標楷體" w:hAnsi="Times New Roman" w:cs="Times New Roman"/>
          <w:b/>
          <w:color w:val="000000" w:themeColor="text1"/>
          <w:sz w:val="28"/>
          <w:szCs w:val="28"/>
        </w:rPr>
        <w:tab/>
      </w:r>
    </w:p>
    <w:p w:rsidR="00F17B2C" w:rsidRPr="00937D0F" w:rsidRDefault="004B1AB9" w:rsidP="00664E74">
      <w:pPr>
        <w:tabs>
          <w:tab w:val="left" w:pos="3823"/>
        </w:tabs>
        <w:rPr>
          <w:rFonts w:ascii="Times New Roman" w:eastAsia="標楷體" w:hAnsi="Times New Roman" w:cs="Times New Roman"/>
          <w:b/>
          <w:color w:val="000000" w:themeColor="text1"/>
          <w:sz w:val="28"/>
          <w:szCs w:val="28"/>
        </w:rPr>
      </w:pPr>
      <w:r w:rsidRPr="00937D0F">
        <w:rPr>
          <w:rFonts w:ascii="Times New Roman" w:eastAsia="標楷體" w:hAnsi="Times New Roman" w:cs="Times New Roman"/>
          <w:noProof/>
          <w:color w:val="000000" w:themeColor="text1"/>
          <w:szCs w:val="24"/>
        </w:rPr>
        <mc:AlternateContent>
          <mc:Choice Requires="wps">
            <w:drawing>
              <wp:anchor distT="45720" distB="45720" distL="114300" distR="114300" simplePos="0" relativeHeight="251857920" behindDoc="1" locked="0" layoutInCell="1" allowOverlap="1">
                <wp:simplePos x="0" y="0"/>
                <wp:positionH relativeFrom="column">
                  <wp:posOffset>2339340</wp:posOffset>
                </wp:positionH>
                <wp:positionV relativeFrom="paragraph">
                  <wp:posOffset>17145</wp:posOffset>
                </wp:positionV>
                <wp:extent cx="487680" cy="198120"/>
                <wp:effectExtent l="0" t="0" r="7620" b="0"/>
                <wp:wrapTight wrapText="bothSides">
                  <wp:wrapPolygon edited="0">
                    <wp:start x="0" y="0"/>
                    <wp:lineTo x="0" y="18692"/>
                    <wp:lineTo x="21094" y="18692"/>
                    <wp:lineTo x="21094" y="0"/>
                    <wp:lineTo x="0" y="0"/>
                  </wp:wrapPolygon>
                </wp:wrapTight>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98120"/>
                        </a:xfrm>
                        <a:prstGeom prst="rect">
                          <a:avLst/>
                        </a:prstGeom>
                        <a:solidFill>
                          <a:srgbClr val="FFFFFF"/>
                        </a:solidFill>
                        <a:ln w="9525">
                          <a:noFill/>
                          <a:miter lim="800000"/>
                          <a:headEnd/>
                          <a:tailEnd/>
                        </a:ln>
                      </wps:spPr>
                      <wps:txbx>
                        <w:txbxContent>
                          <w:p w:rsidR="004B1AB9" w:rsidRPr="004B1AB9" w:rsidRDefault="004B1AB9" w:rsidP="004B1AB9">
                            <w:pPr>
                              <w:adjustRightInd w:val="0"/>
                              <w:snapToGrid w:val="0"/>
                              <w:jc w:val="center"/>
                              <w:rPr>
                                <w:rFonts w:ascii="Times New Roman" w:hAnsi="Times New Roman" w:cs="Times New Roman"/>
                                <w:sz w:val="16"/>
                              </w:rPr>
                            </w:pPr>
                            <w:r w:rsidRPr="004B1AB9">
                              <w:rPr>
                                <w:rFonts w:ascii="Times New Roman" w:hAnsi="Times New Roman" w:cs="Times New Roman"/>
                                <w:sz w:val="16"/>
                              </w:rPr>
                              <w:t>Minors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184.2pt;margin-top:1.35pt;width:38.4pt;height:15.6pt;z-index:-25145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" stroked="f">
                <v:textbox>
                  <w:txbxContent>
                    <w:p w:rsidR="004B1AB9" w:rsidRPr="004B1AB9" w:rsidRDefault="004B1AB9" w:rsidP="004B1AB9">
                      <w:pPr>
                        <w:adjustRightInd w:val="0"/>
                        <w:snapToGrid w:val="0"/>
                        <w:jc w:val="center"/>
                        <w:rPr>
                          <w:rFonts w:ascii="Times New Roman" w:hAnsi="Times New Roman" w:cs="Times New Roman"/>
                          <w:sz w:val="16"/>
                        </w:rPr>
                      </w:pPr>
                      <w:r w:rsidRPr="004B1AB9">
                        <w:rPr>
                          <w:rFonts w:ascii="Times New Roman" w:hAnsi="Times New Roman" w:cs="Times New Roman"/>
                          <w:sz w:val="16"/>
                        </w:rPr>
                        <w:t>Minors</w:t>
                      </w:r>
                    </w:p>
                  </w:txbxContent>
                </v:textbox>
                <w10:wrap type="tight"/>
              </v:shape>
            </w:pict>
          </mc:Fallback>
        </mc:AlternateContent>
      </w:r>
      <w:r w:rsidR="00F17B2C"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88288" behindDoc="1" locked="0" layoutInCell="1" allowOverlap="1" wp14:anchorId="3E9FD7BC" wp14:editId="152422A3">
                <wp:simplePos x="0" y="0"/>
                <wp:positionH relativeFrom="margin">
                  <wp:posOffset>2421255</wp:posOffset>
                </wp:positionH>
                <wp:positionV relativeFrom="paragraph">
                  <wp:posOffset>5080</wp:posOffset>
                </wp:positionV>
                <wp:extent cx="609600" cy="250874"/>
                <wp:effectExtent l="0" t="0" r="19050" b="15875"/>
                <wp:wrapNone/>
                <wp:docPr id="81" name="文字方塊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0874"/>
                        </a:xfrm>
                        <a:prstGeom prst="rect">
                          <a:avLst/>
                        </a:prstGeom>
                        <a:noFill/>
                        <a:ln w="9525">
                          <a:solidFill>
                            <a:sysClr val="window" lastClr="FFFFFF">
                              <a:lumMod val="100000"/>
                              <a:lumOff val="0"/>
                            </a:sysClr>
                          </a:solidFill>
                          <a:miter lim="800000"/>
                          <a:headEnd/>
                          <a:tailEnd/>
                        </a:ln>
                      </wps:spPr>
                      <wps:txbx>
                        <w:txbxContent>
                          <w:p w:rsidR="00F17B2C" w:rsidRPr="00AA07BE" w:rsidRDefault="00F17B2C" w:rsidP="00F17B2C">
                            <w:pPr>
                              <w:spacing w:line="0" w:lineRule="atLeast"/>
                              <w:rPr>
                                <w:color w:val="000000" w:themeColor="text1"/>
                                <w:sz w:val="16"/>
                                <w:szCs w:val="16"/>
                              </w:rPr>
                            </w:pPr>
                            <w:r w:rsidRPr="00AA07BE">
                              <w:rPr>
                                <w:rFonts w:hint="eastAsia"/>
                                <w:color w:val="000000" w:themeColor="text1"/>
                                <w:sz w:val="16"/>
                                <w:szCs w:val="16"/>
                              </w:rPr>
                              <w:t>未成年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FD7BC" id="文字方塊 81" o:spid="_x0000_s1052" type="#_x0000_t202" style="position:absolute;margin-left:190.65pt;margin-top:.4pt;width:48pt;height:19.75pt;z-index:-25152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" filled="f" strokecolor="white">
                <v:textbox>
                  <w:txbxContent>
                    <w:p w:rsidR="00F17B2C" w:rsidRPr="00AA07BE" w:rsidRDefault="00F17B2C" w:rsidP="00F17B2C">
                      <w:pPr>
                        <w:spacing w:line="0" w:lineRule="atLeast"/>
                        <w:rPr>
                          <w:color w:val="000000" w:themeColor="text1"/>
                          <w:sz w:val="16"/>
                          <w:szCs w:val="16"/>
                        </w:rPr>
                      </w:pPr>
                      <w:r w:rsidRPr="00AA07BE">
                        <w:rPr>
                          <w:rFonts w:hint="eastAsia"/>
                          <w:color w:val="000000" w:themeColor="text1"/>
                          <w:sz w:val="16"/>
                          <w:szCs w:val="16"/>
                        </w:rPr>
                        <w:t>未成年</w:t>
                      </w:r>
                    </w:p>
                  </w:txbxContent>
                </v:textbox>
                <w10:wrap anchorx="margin"/>
              </v:shape>
            </w:pict>
          </mc:Fallback>
        </mc:AlternateContent>
      </w:r>
      <w:r w:rsidR="00664E74" w:rsidRPr="00937D0F">
        <w:rPr>
          <w:rFonts w:ascii="Times New Roman" w:eastAsia="標楷體" w:hAnsi="Times New Roman" w:cs="Times New Roman"/>
          <w:b/>
          <w:color w:val="000000" w:themeColor="text1"/>
          <w:sz w:val="28"/>
          <w:szCs w:val="28"/>
        </w:rPr>
        <w:tab/>
      </w:r>
    </w:p>
    <w:p w:rsidR="00F17B2C" w:rsidRPr="00937D0F" w:rsidRDefault="00F17B2C" w:rsidP="00F17B2C">
      <w:pPr>
        <w:rPr>
          <w:rFonts w:ascii="Times New Roman" w:eastAsia="標楷體" w:hAnsi="Times New Roman" w:cs="Times New Roman"/>
          <w:b/>
          <w:color w:val="000000" w:themeColor="text1"/>
          <w:sz w:val="28"/>
          <w:szCs w:val="28"/>
        </w:rPr>
      </w:pPr>
    </w:p>
    <w:p w:rsidR="00F17B2C" w:rsidRPr="00937D0F" w:rsidRDefault="00F17B2C" w:rsidP="00F17B2C">
      <w:pPr>
        <w:rPr>
          <w:rFonts w:ascii="Times New Roman" w:eastAsia="標楷體" w:hAnsi="Times New Roman" w:cs="Times New Roman"/>
          <w:b/>
          <w:color w:val="000000" w:themeColor="text1"/>
          <w:sz w:val="28"/>
          <w:szCs w:val="28"/>
        </w:rPr>
      </w:pPr>
    </w:p>
    <w:p w:rsidR="00F17B2C" w:rsidRPr="00937D0F" w:rsidRDefault="00C22D64" w:rsidP="009C4014">
      <w:pPr>
        <w:tabs>
          <w:tab w:val="left" w:pos="7920"/>
        </w:tabs>
        <w:jc w:val="both"/>
        <w:rPr>
          <w:rFonts w:ascii="Times New Roman" w:eastAsia="標楷體" w:hAnsi="Times New Roman" w:cs="Times New Roman"/>
          <w:b/>
          <w:color w:val="000000" w:themeColor="text1"/>
          <w:sz w:val="28"/>
          <w:szCs w:val="28"/>
        </w:rPr>
      </w:pPr>
      <w:r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70880" behindDoc="0" locked="0" layoutInCell="1" allowOverlap="1" wp14:anchorId="26518ACD" wp14:editId="2146AE2B">
                <wp:simplePos x="0" y="0"/>
                <wp:positionH relativeFrom="column">
                  <wp:posOffset>5502729</wp:posOffset>
                </wp:positionH>
                <wp:positionV relativeFrom="paragraph">
                  <wp:posOffset>7257</wp:posOffset>
                </wp:positionV>
                <wp:extent cx="1360170" cy="544286"/>
                <wp:effectExtent l="0" t="0" r="11430" b="27305"/>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544286"/>
                        </a:xfrm>
                        <a:prstGeom prst="rect">
                          <a:avLst/>
                        </a:prstGeom>
                        <a:solidFill>
                          <a:srgbClr val="FFFFFF"/>
                        </a:solidFill>
                        <a:ln w="9525">
                          <a:solidFill>
                            <a:srgbClr val="000000"/>
                          </a:solidFill>
                          <a:miter lim="800000"/>
                          <a:headEnd/>
                          <a:tailEnd/>
                        </a:ln>
                      </wps:spPr>
                      <wps:txbx>
                        <w:txbxContent>
                          <w:p w:rsidR="00F17B2C" w:rsidRPr="00C22D64" w:rsidRDefault="00C22D64" w:rsidP="00C22D64">
                            <w:pPr>
                              <w:spacing w:line="0" w:lineRule="atLeast"/>
                              <w:jc w:val="both"/>
                              <w:rPr>
                                <w:rFonts w:ascii="Times New Roman" w:hAnsi="Times New Roman" w:cs="Times New Roman"/>
                                <w:sz w:val="20"/>
                                <w:szCs w:val="20"/>
                              </w:rPr>
                            </w:pPr>
                            <w:r w:rsidRPr="00C22D64">
                              <w:rPr>
                                <w:rFonts w:ascii="Times New Roman" w:hAnsi="Times New Roman" w:cs="Times New Roman"/>
                                <w:sz w:val="20"/>
                                <w:szCs w:val="20"/>
                              </w:rPr>
                              <w:t>The school plans or handles in accordance with regulations.</w:t>
                            </w:r>
                          </w:p>
                          <w:p w:rsidR="00C22D64" w:rsidRPr="00C22D64" w:rsidRDefault="00C22D64" w:rsidP="00C22D64">
                            <w:pPr>
                              <w:jc w:val="both"/>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18ACD" id="文字方塊 83" o:spid="_x0000_s1053" type="#_x0000_t202" style="position:absolute;left:0;text-align:left;margin-left:433.3pt;margin-top:.55pt;width:107.1pt;height:42.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">
                <v:textbox>
                  <w:txbxContent>
                    <w:p w:rsidR="00F17B2C" w:rsidRPr="00C22D64" w:rsidRDefault="00C22D64" w:rsidP="00C22D64">
                      <w:pPr>
                        <w:spacing w:line="0" w:lineRule="atLeast"/>
                        <w:jc w:val="both"/>
                        <w:rPr>
                          <w:rFonts w:ascii="Times New Roman" w:hAnsi="Times New Roman" w:cs="Times New Roman"/>
                          <w:sz w:val="20"/>
                          <w:szCs w:val="20"/>
                        </w:rPr>
                      </w:pPr>
                      <w:r w:rsidRPr="00C22D64">
                        <w:rPr>
                          <w:rFonts w:ascii="Times New Roman" w:hAnsi="Times New Roman" w:cs="Times New Roman"/>
                          <w:sz w:val="20"/>
                          <w:szCs w:val="20"/>
                        </w:rPr>
                        <w:t>The school plans or handles in accordance with regulations.</w:t>
                      </w:r>
                    </w:p>
                    <w:p w:rsidR="00C22D64" w:rsidRPr="00C22D64" w:rsidRDefault="00C22D64" w:rsidP="00C22D64">
                      <w:pPr>
                        <w:jc w:val="both"/>
                        <w:rPr>
                          <w:rFonts w:ascii="Times New Roman" w:hAnsi="Times New Roman" w:cs="Times New Roman"/>
                          <w:sz w:val="20"/>
                          <w:szCs w:val="20"/>
                        </w:rPr>
                      </w:pPr>
                    </w:p>
                  </w:txbxContent>
                </v:textbox>
              </v:shape>
            </w:pict>
          </mc:Fallback>
        </mc:AlternateContent>
      </w:r>
      <w:r w:rsidR="00F17B2C" w:rsidRPr="00937D0F">
        <w:rPr>
          <w:rFonts w:ascii="Times New Roman" w:eastAsia="新細明體" w:hAnsi="Times New Roman" w:cs="Times New Roman"/>
          <w:noProof/>
          <w:color w:val="000000" w:themeColor="text1"/>
          <w:szCs w:val="24"/>
        </w:rPr>
        <mc:AlternateContent>
          <mc:Choice Requires="wps">
            <w:drawing>
              <wp:anchor distT="0" distB="0" distL="114298" distR="114298" simplePos="0" relativeHeight="251778048" behindDoc="0" locked="0" layoutInCell="1" allowOverlap="1" wp14:anchorId="2F947D57" wp14:editId="6E9944A6">
                <wp:simplePos x="0" y="0"/>
                <wp:positionH relativeFrom="column">
                  <wp:posOffset>3107055</wp:posOffset>
                </wp:positionH>
                <wp:positionV relativeFrom="paragraph">
                  <wp:posOffset>208915</wp:posOffset>
                </wp:positionV>
                <wp:extent cx="0" cy="154940"/>
                <wp:effectExtent l="76200" t="0" r="57150" b="54610"/>
                <wp:wrapNone/>
                <wp:docPr id="82" name="直線單箭頭接點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69250" id="直線單箭頭接點 82" o:spid="_x0000_s1026" type="#_x0000_t32" style="position:absolute;margin-left:244.65pt;margin-top:16.45pt;width:0;height:12.2pt;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">
                <v:stroke endarrow="block"/>
              </v:shape>
            </w:pict>
          </mc:Fallback>
        </mc:AlternateContent>
      </w:r>
      <w:r w:rsidR="00F17B2C" w:rsidRPr="00937D0F">
        <w:rPr>
          <w:rFonts w:ascii="Times New Roman" w:eastAsia="標楷體" w:hAnsi="Times New Roman" w:cs="Times New Roman"/>
          <w:b/>
          <w:color w:val="000000" w:themeColor="text1"/>
          <w:sz w:val="28"/>
          <w:szCs w:val="28"/>
        </w:rPr>
        <w:tab/>
      </w:r>
    </w:p>
    <w:p w:rsidR="00F17B2C" w:rsidRPr="00937D0F" w:rsidRDefault="00C22D64" w:rsidP="00F17B2C">
      <w:pPr>
        <w:rPr>
          <w:rFonts w:ascii="Times New Roman" w:eastAsia="標楷體" w:hAnsi="Times New Roman" w:cs="Times New Roman"/>
          <w:b/>
          <w:color w:val="000000" w:themeColor="text1"/>
          <w:sz w:val="28"/>
          <w:szCs w:val="28"/>
        </w:rPr>
      </w:pPr>
      <w:r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82144" behindDoc="0" locked="0" layoutInCell="1" allowOverlap="1" wp14:anchorId="08EB908A" wp14:editId="5014B7E7">
                <wp:simplePos x="0" y="0"/>
                <wp:positionH relativeFrom="column">
                  <wp:posOffset>1670957</wp:posOffset>
                </wp:positionH>
                <wp:positionV relativeFrom="paragraph">
                  <wp:posOffset>137886</wp:posOffset>
                </wp:positionV>
                <wp:extent cx="2541814" cy="1457325"/>
                <wp:effectExtent l="0" t="0" r="11430" b="28575"/>
                <wp:wrapNone/>
                <wp:docPr id="84" name="文字方塊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814" cy="1457325"/>
                        </a:xfrm>
                        <a:prstGeom prst="rect">
                          <a:avLst/>
                        </a:prstGeom>
                        <a:solidFill>
                          <a:srgbClr val="FFFFFF"/>
                        </a:solidFill>
                        <a:ln w="9525">
                          <a:solidFill>
                            <a:srgbClr val="000000"/>
                          </a:solidFill>
                          <a:miter lim="800000"/>
                          <a:headEnd/>
                          <a:tailEnd/>
                        </a:ln>
                      </wps:spPr>
                      <wps:txbx>
                        <w:txbxContent>
                          <w:p w:rsidR="00F17B2C" w:rsidRPr="00C22D64" w:rsidRDefault="00C22D64" w:rsidP="00C22D64">
                            <w:pPr>
                              <w:spacing w:line="0" w:lineRule="atLeast"/>
                              <w:jc w:val="both"/>
                              <w:rPr>
                                <w:rFonts w:ascii="Times New Roman" w:hAnsi="Times New Roman" w:cs="Times New Roman"/>
                                <w:sz w:val="20"/>
                                <w:szCs w:val="20"/>
                              </w:rPr>
                            </w:pPr>
                            <w:r w:rsidRPr="00C22D64">
                              <w:rPr>
                                <w:rFonts w:ascii="Times New Roman" w:hAnsi="Times New Roman" w:cs="Times New Roman"/>
                                <w:sz w:val="20"/>
                                <w:szCs w:val="20"/>
                              </w:rPr>
                              <w:t>Select suitable case managers to conduct counseling sessions</w:t>
                            </w:r>
                          </w:p>
                          <w:p w:rsidR="00F17B2C" w:rsidRPr="00C22D64" w:rsidRDefault="00C22D64" w:rsidP="00362EB8">
                            <w:pPr>
                              <w:pStyle w:val="a4"/>
                              <w:numPr>
                                <w:ilvl w:val="0"/>
                                <w:numId w:val="46"/>
                              </w:numPr>
                              <w:spacing w:line="0" w:lineRule="atLeast"/>
                              <w:ind w:leftChars="0" w:left="284" w:hanging="284"/>
                              <w:jc w:val="both"/>
                              <w:rPr>
                                <w:rFonts w:ascii="Times New Roman" w:hAnsi="Times New Roman" w:cs="Times New Roman"/>
                                <w:sz w:val="20"/>
                                <w:szCs w:val="20"/>
                              </w:rPr>
                            </w:pPr>
                            <w:r w:rsidRPr="00C22D64">
                              <w:rPr>
                                <w:rFonts w:ascii="Times New Roman" w:hAnsi="Times New Roman" w:cs="Times New Roman"/>
                                <w:sz w:val="20"/>
                                <w:szCs w:val="20"/>
                              </w:rPr>
                              <w:t xml:space="preserve">Empathize with </w:t>
                            </w:r>
                            <w:r w:rsidRPr="00C22D64">
                              <w:rPr>
                                <w:rFonts w:ascii="Times New Roman" w:hAnsi="Times New Roman" w:cs="Times New Roman"/>
                                <w:b/>
                                <w:sz w:val="20"/>
                                <w:szCs w:val="20"/>
                                <w:u w:val="single"/>
                              </w:rPr>
                              <w:t>applicable students</w:t>
                            </w:r>
                            <w:r w:rsidRPr="00C22D64">
                              <w:rPr>
                                <w:rFonts w:ascii="Times New Roman" w:hAnsi="Times New Roman" w:cs="Times New Roman"/>
                                <w:sz w:val="20"/>
                                <w:szCs w:val="20"/>
                              </w:rPr>
                              <w:t>.</w:t>
                            </w:r>
                          </w:p>
                          <w:p w:rsidR="00F17B2C" w:rsidRPr="00C22D64" w:rsidRDefault="00C22D64" w:rsidP="00362EB8">
                            <w:pPr>
                              <w:pStyle w:val="a4"/>
                              <w:numPr>
                                <w:ilvl w:val="0"/>
                                <w:numId w:val="46"/>
                              </w:numPr>
                              <w:spacing w:line="0" w:lineRule="atLeast"/>
                              <w:ind w:leftChars="0" w:left="284" w:hanging="284"/>
                              <w:jc w:val="both"/>
                              <w:rPr>
                                <w:rFonts w:ascii="Times New Roman" w:hAnsi="Times New Roman" w:cs="Times New Roman"/>
                                <w:sz w:val="20"/>
                                <w:szCs w:val="20"/>
                              </w:rPr>
                            </w:pPr>
                            <w:r w:rsidRPr="00C22D64">
                              <w:rPr>
                                <w:rFonts w:ascii="Times New Roman" w:hAnsi="Times New Roman" w:cs="Times New Roman"/>
                                <w:sz w:val="20"/>
                                <w:szCs w:val="20"/>
                              </w:rPr>
                              <w:t>Identify and analyze problems, understand needs, and provide assistance.</w:t>
                            </w:r>
                          </w:p>
                          <w:p w:rsidR="00F17B2C" w:rsidRPr="00C22D64" w:rsidRDefault="00C22D64" w:rsidP="00362EB8">
                            <w:pPr>
                              <w:pStyle w:val="a4"/>
                              <w:numPr>
                                <w:ilvl w:val="0"/>
                                <w:numId w:val="46"/>
                              </w:numPr>
                              <w:spacing w:line="0" w:lineRule="atLeast"/>
                              <w:ind w:leftChars="0" w:left="284" w:hanging="284"/>
                              <w:jc w:val="both"/>
                              <w:rPr>
                                <w:rFonts w:ascii="Times New Roman" w:hAnsi="Times New Roman" w:cs="Times New Roman"/>
                                <w:sz w:val="20"/>
                                <w:szCs w:val="20"/>
                              </w:rPr>
                            </w:pPr>
                            <w:r w:rsidRPr="00C22D64">
                              <w:rPr>
                                <w:rFonts w:ascii="Times New Roman" w:hAnsi="Times New Roman" w:cs="Times New Roman"/>
                                <w:sz w:val="20"/>
                                <w:szCs w:val="20"/>
                              </w:rPr>
                              <w:t>Inform applicable students who are minors of the</w:t>
                            </w:r>
                            <w:r>
                              <w:rPr>
                                <w:rFonts w:ascii="Times New Roman" w:hAnsi="Times New Roman" w:cs="Times New Roman"/>
                                <w:sz w:val="20"/>
                                <w:szCs w:val="20"/>
                              </w:rPr>
                              <w:t>ir</w:t>
                            </w:r>
                            <w:r w:rsidRPr="00C22D64">
                              <w:rPr>
                                <w:rFonts w:ascii="Times New Roman" w:hAnsi="Times New Roman" w:cs="Times New Roman"/>
                                <w:sz w:val="20"/>
                                <w:szCs w:val="20"/>
                              </w:rPr>
                              <w:t xml:space="preserve"> </w:t>
                            </w:r>
                            <w:r>
                              <w:rPr>
                                <w:rFonts w:ascii="Times New Roman" w:hAnsi="Times New Roman" w:cs="Times New Roman"/>
                                <w:sz w:val="20"/>
                                <w:szCs w:val="20"/>
                              </w:rPr>
                              <w:t>responsibility</w:t>
                            </w:r>
                            <w:r w:rsidRPr="00C22D64">
                              <w:rPr>
                                <w:rFonts w:ascii="Times New Roman" w:hAnsi="Times New Roman" w:cs="Times New Roman"/>
                                <w:sz w:val="20"/>
                                <w:szCs w:val="20"/>
                              </w:rPr>
                              <w:t xml:space="preserve"> to report their cases</w:t>
                            </w:r>
                          </w:p>
                          <w:p w:rsidR="00F17B2C" w:rsidRPr="00C22D64" w:rsidRDefault="00C22D64" w:rsidP="00362EB8">
                            <w:pPr>
                              <w:pStyle w:val="a4"/>
                              <w:numPr>
                                <w:ilvl w:val="0"/>
                                <w:numId w:val="46"/>
                              </w:numPr>
                              <w:spacing w:line="0" w:lineRule="atLeast"/>
                              <w:ind w:leftChars="0" w:left="284" w:hanging="284"/>
                              <w:jc w:val="both"/>
                              <w:rPr>
                                <w:rFonts w:ascii="Times New Roman" w:hAnsi="Times New Roman" w:cs="Times New Roman"/>
                                <w:sz w:val="20"/>
                                <w:szCs w:val="20"/>
                              </w:rPr>
                            </w:pPr>
                            <w:r>
                              <w:rPr>
                                <w:rFonts w:ascii="Times New Roman" w:eastAsia="標楷體" w:hAnsi="Times New Roman" w:cs="Times New Roman"/>
                                <w:kern w:val="0"/>
                                <w:sz w:val="20"/>
                                <w:szCs w:val="20"/>
                              </w:rPr>
                              <w:t>C</w:t>
                            </w:r>
                            <w:r w:rsidRPr="00C22D64">
                              <w:rPr>
                                <w:rFonts w:ascii="Times New Roman" w:eastAsia="標楷體" w:hAnsi="Times New Roman" w:cs="Times New Roman"/>
                                <w:kern w:val="0"/>
                                <w:sz w:val="20"/>
                                <w:szCs w:val="20"/>
                              </w:rPr>
                              <w:t xml:space="preserve">ollectively </w:t>
                            </w:r>
                            <w:r>
                              <w:rPr>
                                <w:rFonts w:ascii="Times New Roman" w:eastAsia="標楷體" w:hAnsi="Times New Roman" w:cs="Times New Roman"/>
                                <w:kern w:val="0"/>
                                <w:sz w:val="20"/>
                                <w:szCs w:val="20"/>
                              </w:rPr>
                              <w:t>formulate</w:t>
                            </w:r>
                            <w:r w:rsidRPr="00C22D64">
                              <w:rPr>
                                <w:rFonts w:ascii="Times New Roman" w:eastAsia="標楷體" w:hAnsi="Times New Roman" w:cs="Times New Roman"/>
                                <w:kern w:val="0"/>
                                <w:sz w:val="20"/>
                                <w:szCs w:val="20"/>
                              </w:rPr>
                              <w:t xml:space="preserve"> care measures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908A" id="文字方塊 84" o:spid="_x0000_s1054" type="#_x0000_t202" style="position:absolute;margin-left:131.55pt;margin-top:10.85pt;width:200.15pt;height:114.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">
                <v:textbox>
                  <w:txbxContent>
                    <w:p w:rsidR="00F17B2C" w:rsidRPr="00C22D64" w:rsidRDefault="00C22D64" w:rsidP="00C22D64">
                      <w:pPr>
                        <w:spacing w:line="0" w:lineRule="atLeast"/>
                        <w:jc w:val="both"/>
                        <w:rPr>
                          <w:rFonts w:ascii="Times New Roman" w:hAnsi="Times New Roman" w:cs="Times New Roman"/>
                          <w:sz w:val="20"/>
                          <w:szCs w:val="20"/>
                        </w:rPr>
                      </w:pPr>
                      <w:r w:rsidRPr="00C22D64">
                        <w:rPr>
                          <w:rFonts w:ascii="Times New Roman" w:hAnsi="Times New Roman" w:cs="Times New Roman"/>
                          <w:sz w:val="20"/>
                          <w:szCs w:val="20"/>
                        </w:rPr>
                        <w:t>Select suitable case managers to conduct counseling sessions</w:t>
                      </w:r>
                    </w:p>
                    <w:p w:rsidR="00F17B2C" w:rsidRPr="00C22D64" w:rsidRDefault="00C22D64" w:rsidP="00362EB8">
                      <w:pPr>
                        <w:pStyle w:val="a4"/>
                        <w:numPr>
                          <w:ilvl w:val="0"/>
                          <w:numId w:val="46"/>
                        </w:numPr>
                        <w:spacing w:line="0" w:lineRule="atLeast"/>
                        <w:ind w:leftChars="0" w:left="284" w:hanging="284"/>
                        <w:jc w:val="both"/>
                        <w:rPr>
                          <w:rFonts w:ascii="Times New Roman" w:hAnsi="Times New Roman" w:cs="Times New Roman"/>
                          <w:sz w:val="20"/>
                          <w:szCs w:val="20"/>
                        </w:rPr>
                      </w:pPr>
                      <w:r w:rsidRPr="00C22D64">
                        <w:rPr>
                          <w:rFonts w:ascii="Times New Roman" w:hAnsi="Times New Roman" w:cs="Times New Roman"/>
                          <w:sz w:val="20"/>
                          <w:szCs w:val="20"/>
                        </w:rPr>
                        <w:t xml:space="preserve">Empathize with </w:t>
                      </w:r>
                      <w:r w:rsidRPr="00C22D64">
                        <w:rPr>
                          <w:rFonts w:ascii="Times New Roman" w:hAnsi="Times New Roman" w:cs="Times New Roman"/>
                          <w:b/>
                          <w:sz w:val="20"/>
                          <w:szCs w:val="20"/>
                          <w:u w:val="single"/>
                        </w:rPr>
                        <w:t>applicable students</w:t>
                      </w:r>
                      <w:r w:rsidRPr="00C22D64">
                        <w:rPr>
                          <w:rFonts w:ascii="Times New Roman" w:hAnsi="Times New Roman" w:cs="Times New Roman"/>
                          <w:sz w:val="20"/>
                          <w:szCs w:val="20"/>
                        </w:rPr>
                        <w:t>.</w:t>
                      </w:r>
                    </w:p>
                    <w:p w:rsidR="00F17B2C" w:rsidRPr="00C22D64" w:rsidRDefault="00C22D64" w:rsidP="00362EB8">
                      <w:pPr>
                        <w:pStyle w:val="a4"/>
                        <w:numPr>
                          <w:ilvl w:val="0"/>
                          <w:numId w:val="46"/>
                        </w:numPr>
                        <w:spacing w:line="0" w:lineRule="atLeast"/>
                        <w:ind w:leftChars="0" w:left="284" w:hanging="284"/>
                        <w:jc w:val="both"/>
                        <w:rPr>
                          <w:rFonts w:ascii="Times New Roman" w:hAnsi="Times New Roman" w:cs="Times New Roman"/>
                          <w:sz w:val="20"/>
                          <w:szCs w:val="20"/>
                        </w:rPr>
                      </w:pPr>
                      <w:r w:rsidRPr="00C22D64">
                        <w:rPr>
                          <w:rFonts w:ascii="Times New Roman" w:hAnsi="Times New Roman" w:cs="Times New Roman"/>
                          <w:sz w:val="20"/>
                          <w:szCs w:val="20"/>
                        </w:rPr>
                        <w:t>Identify and analyze problems, understand needs, and provide assistance.</w:t>
                      </w:r>
                    </w:p>
                    <w:p w:rsidR="00F17B2C" w:rsidRPr="00C22D64" w:rsidRDefault="00C22D64" w:rsidP="00362EB8">
                      <w:pPr>
                        <w:pStyle w:val="a4"/>
                        <w:numPr>
                          <w:ilvl w:val="0"/>
                          <w:numId w:val="46"/>
                        </w:numPr>
                        <w:spacing w:line="0" w:lineRule="atLeast"/>
                        <w:ind w:leftChars="0" w:left="284" w:hanging="284"/>
                        <w:jc w:val="both"/>
                        <w:rPr>
                          <w:rFonts w:ascii="Times New Roman" w:hAnsi="Times New Roman" w:cs="Times New Roman"/>
                          <w:sz w:val="20"/>
                          <w:szCs w:val="20"/>
                        </w:rPr>
                      </w:pPr>
                      <w:r w:rsidRPr="00C22D64">
                        <w:rPr>
                          <w:rFonts w:ascii="Times New Roman" w:hAnsi="Times New Roman" w:cs="Times New Roman"/>
                          <w:sz w:val="20"/>
                          <w:szCs w:val="20"/>
                        </w:rPr>
                        <w:t>Inform applicable students who are minors of the</w:t>
                      </w:r>
                      <w:r>
                        <w:rPr>
                          <w:rFonts w:ascii="Times New Roman" w:hAnsi="Times New Roman" w:cs="Times New Roman"/>
                          <w:sz w:val="20"/>
                          <w:szCs w:val="20"/>
                        </w:rPr>
                        <w:t>ir</w:t>
                      </w:r>
                      <w:r w:rsidRPr="00C22D64">
                        <w:rPr>
                          <w:rFonts w:ascii="Times New Roman" w:hAnsi="Times New Roman" w:cs="Times New Roman"/>
                          <w:sz w:val="20"/>
                          <w:szCs w:val="20"/>
                        </w:rPr>
                        <w:t xml:space="preserve"> </w:t>
                      </w:r>
                      <w:r>
                        <w:rPr>
                          <w:rFonts w:ascii="Times New Roman" w:hAnsi="Times New Roman" w:cs="Times New Roman"/>
                          <w:sz w:val="20"/>
                          <w:szCs w:val="20"/>
                        </w:rPr>
                        <w:t>responsibility</w:t>
                      </w:r>
                      <w:r w:rsidRPr="00C22D64">
                        <w:rPr>
                          <w:rFonts w:ascii="Times New Roman" w:hAnsi="Times New Roman" w:cs="Times New Roman"/>
                          <w:sz w:val="20"/>
                          <w:szCs w:val="20"/>
                        </w:rPr>
                        <w:t xml:space="preserve"> to report their cases</w:t>
                      </w:r>
                    </w:p>
                    <w:p w:rsidR="00F17B2C" w:rsidRPr="00C22D64" w:rsidRDefault="00C22D64" w:rsidP="00362EB8">
                      <w:pPr>
                        <w:pStyle w:val="a4"/>
                        <w:numPr>
                          <w:ilvl w:val="0"/>
                          <w:numId w:val="46"/>
                        </w:numPr>
                        <w:spacing w:line="0" w:lineRule="atLeast"/>
                        <w:ind w:leftChars="0" w:left="284" w:hanging="284"/>
                        <w:jc w:val="both"/>
                        <w:rPr>
                          <w:rFonts w:ascii="Times New Roman" w:hAnsi="Times New Roman" w:cs="Times New Roman"/>
                          <w:sz w:val="20"/>
                          <w:szCs w:val="20"/>
                        </w:rPr>
                      </w:pPr>
                      <w:r>
                        <w:rPr>
                          <w:rFonts w:ascii="Times New Roman" w:eastAsia="標楷體" w:hAnsi="Times New Roman" w:cs="Times New Roman"/>
                          <w:kern w:val="0"/>
                          <w:sz w:val="20"/>
                          <w:szCs w:val="20"/>
                        </w:rPr>
                        <w:t>C</w:t>
                      </w:r>
                      <w:r w:rsidRPr="00C22D64">
                        <w:rPr>
                          <w:rFonts w:ascii="Times New Roman" w:eastAsia="標楷體" w:hAnsi="Times New Roman" w:cs="Times New Roman"/>
                          <w:kern w:val="0"/>
                          <w:sz w:val="20"/>
                          <w:szCs w:val="20"/>
                        </w:rPr>
                        <w:t xml:space="preserve">ollectively </w:t>
                      </w:r>
                      <w:r>
                        <w:rPr>
                          <w:rFonts w:ascii="Times New Roman" w:eastAsia="標楷體" w:hAnsi="Times New Roman" w:cs="Times New Roman"/>
                          <w:kern w:val="0"/>
                          <w:sz w:val="20"/>
                          <w:szCs w:val="20"/>
                        </w:rPr>
                        <w:t>formulate</w:t>
                      </w:r>
                      <w:r w:rsidRPr="00C22D64">
                        <w:rPr>
                          <w:rFonts w:ascii="Times New Roman" w:eastAsia="標楷體" w:hAnsi="Times New Roman" w:cs="Times New Roman"/>
                          <w:kern w:val="0"/>
                          <w:sz w:val="20"/>
                          <w:szCs w:val="20"/>
                        </w:rPr>
                        <w:t xml:space="preserve"> care measures</w:t>
                      </w:r>
                    </w:p>
                  </w:txbxContent>
                </v:textbox>
              </v:shape>
            </w:pict>
          </mc:Fallback>
        </mc:AlternateContent>
      </w:r>
    </w:p>
    <w:p w:rsidR="00882CEE" w:rsidRPr="00937D0F" w:rsidRDefault="003B6868" w:rsidP="00882CEE">
      <w:pPr>
        <w:rPr>
          <w:rFonts w:ascii="Times New Roman" w:eastAsia="標楷體" w:hAnsi="Times New Roman" w:cs="Times New Roman"/>
          <w:color w:val="000000" w:themeColor="text1"/>
          <w:sz w:val="32"/>
          <w:szCs w:val="32"/>
        </w:rPr>
      </w:pPr>
      <w:r w:rsidRPr="00937D0F">
        <w:rPr>
          <w:rFonts w:ascii="Times New Roman" w:eastAsia="標楷體" w:hAnsi="Times New Roman" w:cs="Times New Roman"/>
          <w:b/>
          <w:noProof/>
          <w:color w:val="000000" w:themeColor="text1"/>
          <w:sz w:val="28"/>
          <w:szCs w:val="28"/>
        </w:rPr>
        <mc:AlternateContent>
          <mc:Choice Requires="wps">
            <w:drawing>
              <wp:anchor distT="45720" distB="45720" distL="114300" distR="114300" simplePos="0" relativeHeight="251805696" behindDoc="1" locked="0" layoutInCell="1" allowOverlap="1" wp14:anchorId="16E7D857" wp14:editId="57635047">
                <wp:simplePos x="0" y="0"/>
                <wp:positionH relativeFrom="margin">
                  <wp:posOffset>3196590</wp:posOffset>
                </wp:positionH>
                <wp:positionV relativeFrom="paragraph">
                  <wp:posOffset>1655456</wp:posOffset>
                </wp:positionV>
                <wp:extent cx="424543" cy="292100"/>
                <wp:effectExtent l="0" t="0" r="13970" b="127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43" cy="292100"/>
                        </a:xfrm>
                        <a:prstGeom prst="rect">
                          <a:avLst/>
                        </a:prstGeom>
                        <a:solidFill>
                          <a:srgbClr val="FFFFFF"/>
                        </a:solidFill>
                        <a:ln w="9525">
                          <a:solidFill>
                            <a:sysClr val="window" lastClr="FFFFFF"/>
                          </a:solidFill>
                          <a:miter lim="800000"/>
                          <a:headEnd/>
                          <a:tailEnd/>
                        </a:ln>
                      </wps:spPr>
                      <wps:txbx>
                        <w:txbxContent>
                          <w:p w:rsidR="00F17B2C" w:rsidRPr="00DB539E" w:rsidRDefault="00DB539E" w:rsidP="00F17B2C">
                            <w:pPr>
                              <w:rPr>
                                <w:rFonts w:ascii="Times New Roman" w:hAnsi="Times New Roman" w:cs="Times New Roman"/>
                                <w:sz w:val="20"/>
                                <w:szCs w:val="20"/>
                              </w:rPr>
                            </w:pPr>
                            <w:r w:rsidRPr="00DB539E">
                              <w:rPr>
                                <w:rFonts w:ascii="Times New Roman" w:hAnsi="Times New Roman" w:cs="Times New Roman"/>
                                <w:sz w:val="20"/>
                                <w:szCs w:val="20"/>
                              </w:rPr>
                              <w:t>Yes</w:t>
                            </w:r>
                          </w:p>
                          <w:p w:rsidR="00F17B2C" w:rsidRDefault="00F17B2C" w:rsidP="00F17B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7D857" id="_x0000_s1055" type="#_x0000_t202" style="position:absolute;margin-left:251.7pt;margin-top:130.35pt;width:33.45pt;height:23pt;z-index:-251510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" strokecolor="window">
                <v:textbox>
                  <w:txbxContent>
                    <w:p w:rsidR="00F17B2C" w:rsidRPr="00DB539E" w:rsidRDefault="00DB539E" w:rsidP="00F17B2C">
                      <w:pPr>
                        <w:rPr>
                          <w:rFonts w:ascii="Times New Roman" w:hAnsi="Times New Roman" w:cs="Times New Roman"/>
                          <w:sz w:val="20"/>
                          <w:szCs w:val="20"/>
                        </w:rPr>
                      </w:pPr>
                      <w:r w:rsidRPr="00DB539E">
                        <w:rPr>
                          <w:rFonts w:ascii="Times New Roman" w:hAnsi="Times New Roman" w:cs="Times New Roman"/>
                          <w:sz w:val="20"/>
                          <w:szCs w:val="20"/>
                        </w:rPr>
                        <w:t>Yes</w:t>
                      </w:r>
                    </w:p>
                    <w:p w:rsidR="00F17B2C" w:rsidRDefault="00F17B2C" w:rsidP="00F17B2C"/>
                  </w:txbxContent>
                </v:textbox>
                <w10:wrap anchorx="margin"/>
              </v:shape>
            </w:pict>
          </mc:Fallback>
        </mc:AlternateContent>
      </w:r>
      <w:r w:rsidR="001F2817" w:rsidRPr="00937D0F">
        <w:rPr>
          <w:rFonts w:ascii="Times New Roman" w:eastAsia="新細明體" w:hAnsi="Times New Roman" w:cs="Times New Roman"/>
          <w:noProof/>
          <w:color w:val="000000" w:themeColor="text1"/>
          <w:szCs w:val="24"/>
        </w:rPr>
        <mc:AlternateContent>
          <mc:Choice Requires="wps">
            <w:drawing>
              <wp:anchor distT="0" distB="0" distL="114298" distR="114298" simplePos="0" relativeHeight="251790336" behindDoc="0" locked="0" layoutInCell="1" allowOverlap="1" wp14:anchorId="14CC99F0" wp14:editId="083A595E">
                <wp:simplePos x="0" y="0"/>
                <wp:positionH relativeFrom="column">
                  <wp:posOffset>3020061</wp:posOffset>
                </wp:positionH>
                <wp:positionV relativeFrom="paragraph">
                  <wp:posOffset>1104266</wp:posOffset>
                </wp:positionV>
                <wp:extent cx="46800" cy="165600"/>
                <wp:effectExtent l="38100" t="19050" r="29845" b="44450"/>
                <wp:wrapNone/>
                <wp:docPr id="127" name="直線單箭頭接點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000">
                          <a:off x="0" y="0"/>
                          <a:ext cx="46800" cy="16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2A414" id="直線單箭頭接點 127" o:spid="_x0000_s1026" type="#_x0000_t32" style="position:absolute;margin-left:237.8pt;margin-top:86.95pt;width:3.7pt;height:13.05pt;rotation:15;z-index:251790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">
                <v:stroke endarrow="block"/>
              </v:shape>
            </w:pict>
          </mc:Fallback>
        </mc:AlternateContent>
      </w:r>
      <w:r w:rsidR="001F2817"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84192" behindDoc="1" locked="0" layoutInCell="1" allowOverlap="1" wp14:anchorId="180BA95C" wp14:editId="126CE1AD">
                <wp:simplePos x="0" y="0"/>
                <wp:positionH relativeFrom="column">
                  <wp:posOffset>2369820</wp:posOffset>
                </wp:positionH>
                <wp:positionV relativeFrom="paragraph">
                  <wp:posOffset>1170940</wp:posOffset>
                </wp:positionV>
                <wp:extent cx="1332230" cy="675640"/>
                <wp:effectExtent l="19050" t="19050" r="20320" b="29210"/>
                <wp:wrapTight wrapText="bothSides">
                  <wp:wrapPolygon edited="0">
                    <wp:start x="9884" y="-609"/>
                    <wp:lineTo x="0" y="9135"/>
                    <wp:lineTo x="-309" y="10962"/>
                    <wp:lineTo x="7722" y="19489"/>
                    <wp:lineTo x="9575" y="21925"/>
                    <wp:lineTo x="12046" y="21925"/>
                    <wp:lineTo x="14826" y="19489"/>
                    <wp:lineTo x="21621" y="10962"/>
                    <wp:lineTo x="21621" y="9744"/>
                    <wp:lineTo x="11737" y="-609"/>
                    <wp:lineTo x="9884" y="-609"/>
                  </wp:wrapPolygon>
                </wp:wrapTight>
                <wp:docPr id="124" name="菱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675640"/>
                        </a:xfrm>
                        <a:prstGeom prst="diamond">
                          <a:avLst/>
                        </a:prstGeom>
                        <a:solidFill>
                          <a:srgbClr val="FFFFFF"/>
                        </a:solidFill>
                        <a:ln w="9525">
                          <a:solidFill>
                            <a:srgbClr val="000000"/>
                          </a:solidFill>
                          <a:miter lim="800000"/>
                          <a:headEnd/>
                          <a:tailEnd/>
                        </a:ln>
                      </wps:spPr>
                      <wps:txbx>
                        <w:txbxContent>
                          <w:p w:rsidR="00F17B2C" w:rsidRPr="00747780" w:rsidRDefault="00747780" w:rsidP="0050554A">
                            <w:pPr>
                              <w:spacing w:line="0" w:lineRule="atLeast"/>
                              <w:jc w:val="center"/>
                              <w:rPr>
                                <w:rFonts w:ascii="Times New Roman" w:hAnsi="Times New Roman" w:cs="Times New Roman"/>
                                <w:sz w:val="18"/>
                                <w:szCs w:val="16"/>
                              </w:rPr>
                            </w:pPr>
                            <w:r w:rsidRPr="00747780">
                              <w:rPr>
                                <w:rFonts w:ascii="Times New Roman" w:hAnsi="Times New Roman" w:cs="Times New Roman"/>
                                <w:sz w:val="18"/>
                                <w:szCs w:val="16"/>
                              </w:rPr>
                              <w:t>Delivery or not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BA95C" id="菱形 124" o:spid="_x0000_s1056" type="#_x0000_t4" style="position:absolute;margin-left:186.6pt;margin-top:92.2pt;width:104.9pt;height:53.2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">
                <v:textbox>
                  <w:txbxContent>
                    <w:p w:rsidR="00F17B2C" w:rsidRPr="00747780" w:rsidRDefault="00747780" w:rsidP="0050554A">
                      <w:pPr>
                        <w:spacing w:line="0" w:lineRule="atLeast"/>
                        <w:jc w:val="center"/>
                        <w:rPr>
                          <w:rFonts w:ascii="Times New Roman" w:hAnsi="Times New Roman" w:cs="Times New Roman"/>
                          <w:sz w:val="18"/>
                          <w:szCs w:val="16"/>
                        </w:rPr>
                      </w:pPr>
                      <w:r w:rsidRPr="00747780">
                        <w:rPr>
                          <w:rFonts w:ascii="Times New Roman" w:hAnsi="Times New Roman" w:cs="Times New Roman"/>
                          <w:sz w:val="18"/>
                          <w:szCs w:val="16"/>
                        </w:rPr>
                        <w:t>Delivery or not</w:t>
                      </w:r>
                    </w:p>
                  </w:txbxContent>
                </v:textbox>
                <w10:wrap type="tight"/>
              </v:shape>
            </w:pict>
          </mc:Fallback>
        </mc:AlternateContent>
      </w:r>
      <w:r w:rsidR="001F2817" w:rsidRPr="00937D0F">
        <w:rPr>
          <w:rFonts w:ascii="Times New Roman" w:eastAsia="新細明體" w:hAnsi="Times New Roman" w:cs="Times New Roman"/>
          <w:noProof/>
          <w:color w:val="000000" w:themeColor="text1"/>
          <w:szCs w:val="24"/>
        </w:rPr>
        <mc:AlternateContent>
          <mc:Choice Requires="wps">
            <w:drawing>
              <wp:anchor distT="0" distB="0" distL="114298" distR="114298" simplePos="0" relativeHeight="251803648" behindDoc="0" locked="0" layoutInCell="1" allowOverlap="1" wp14:anchorId="5D773018" wp14:editId="407CF4EA">
                <wp:simplePos x="0" y="0"/>
                <wp:positionH relativeFrom="column">
                  <wp:posOffset>3014724</wp:posOffset>
                </wp:positionH>
                <wp:positionV relativeFrom="paragraph">
                  <wp:posOffset>1779766</wp:posOffset>
                </wp:positionV>
                <wp:extent cx="46800" cy="165600"/>
                <wp:effectExtent l="38100" t="19050" r="29845" b="4445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000">
                          <a:off x="0" y="0"/>
                          <a:ext cx="46800" cy="16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B8479" id="直線單箭頭接點 3" o:spid="_x0000_s1026" type="#_x0000_t32" style="position:absolute;margin-left:237.4pt;margin-top:140.15pt;width:3.7pt;height:13.05pt;rotation:15;z-index:251803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">
                <v:stroke endarrow="block"/>
              </v:shape>
            </w:pict>
          </mc:Fallback>
        </mc:AlternateContent>
      </w:r>
      <w:r w:rsidR="001F2817" w:rsidRPr="00937D0F">
        <w:rPr>
          <w:rFonts w:ascii="Times New Roman" w:eastAsia="新細明體" w:hAnsi="Times New Roman" w:cs="Times New Roman"/>
          <w:noProof/>
          <w:color w:val="000000" w:themeColor="text1"/>
          <w:szCs w:val="24"/>
        </w:rPr>
        <mc:AlternateContent>
          <mc:Choice Requires="wpg">
            <w:drawing>
              <wp:anchor distT="0" distB="0" distL="114300" distR="114300" simplePos="0" relativeHeight="251761664" behindDoc="0" locked="0" layoutInCell="1" allowOverlap="1" wp14:anchorId="6944E8F6" wp14:editId="13AA0248">
                <wp:simplePos x="0" y="0"/>
                <wp:positionH relativeFrom="column">
                  <wp:posOffset>1379220</wp:posOffset>
                </wp:positionH>
                <wp:positionV relativeFrom="paragraph">
                  <wp:posOffset>1871980</wp:posOffset>
                </wp:positionV>
                <wp:extent cx="5227955" cy="3538789"/>
                <wp:effectExtent l="0" t="0" r="10795" b="24130"/>
                <wp:wrapNone/>
                <wp:docPr id="119" name="群組 119"/>
                <wp:cNvGraphicFramePr/>
                <a:graphic xmlns:a="http://schemas.openxmlformats.org/drawingml/2006/main">
                  <a:graphicData uri="http://schemas.microsoft.com/office/word/2010/wordprocessingGroup">
                    <wpg:wgp>
                      <wpg:cNvGrpSpPr/>
                      <wpg:grpSpPr>
                        <a:xfrm>
                          <a:off x="0" y="0"/>
                          <a:ext cx="5227955" cy="3538789"/>
                          <a:chOff x="-105781" y="364461"/>
                          <a:chExt cx="5335840" cy="3539499"/>
                        </a:xfrm>
                      </wpg:grpSpPr>
                      <wps:wsp>
                        <wps:cNvPr id="120" name="文字方塊 120"/>
                        <wps:cNvSpPr txBox="1">
                          <a:spLocks noChangeArrowheads="1"/>
                        </wps:cNvSpPr>
                        <wps:spPr bwMode="auto">
                          <a:xfrm>
                            <a:off x="-105781" y="482562"/>
                            <a:ext cx="3334863" cy="3421398"/>
                          </a:xfrm>
                          <a:prstGeom prst="rect">
                            <a:avLst/>
                          </a:prstGeom>
                          <a:solidFill>
                            <a:srgbClr val="FFFFFF"/>
                          </a:solidFill>
                          <a:ln w="9525">
                            <a:solidFill>
                              <a:srgbClr val="000000"/>
                            </a:solidFill>
                            <a:miter lim="800000"/>
                            <a:headEnd/>
                            <a:tailEnd/>
                          </a:ln>
                        </wps:spPr>
                        <wps:txbx>
                          <w:txbxContent>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 xml:space="preserve">Provide individual guidance and counseling to </w:t>
                              </w:r>
                              <w:r w:rsidRPr="00DB539E">
                                <w:rPr>
                                  <w:rFonts w:ascii="Times New Roman" w:eastAsia="新細明體"/>
                                  <w:b/>
                                  <w:sz w:val="20"/>
                                  <w:u w:val="single"/>
                                </w:rPr>
                                <w:t>applicable students</w:t>
                              </w:r>
                              <w:r w:rsidRPr="00DB539E">
                                <w:rPr>
                                  <w:rFonts w:ascii="Times New Roman" w:eastAsia="新細明體"/>
                                  <w:sz w:val="20"/>
                                </w:rPr>
                                <w:t>.</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Pr>
                                  <w:rFonts w:ascii="Times New Roman" w:eastAsia="新細明體"/>
                                  <w:sz w:val="20"/>
                                </w:rPr>
                                <w:t xml:space="preserve">Provide </w:t>
                              </w:r>
                              <w:r w:rsidRPr="00DB539E">
                                <w:rPr>
                                  <w:rFonts w:ascii="Times New Roman" w:eastAsia="新細明體"/>
                                  <w:sz w:val="20"/>
                                </w:rPr>
                                <w:t xml:space="preserve">counseling and assistance to </w:t>
                              </w:r>
                              <w:r w:rsidRPr="00DB539E">
                                <w:rPr>
                                  <w:rFonts w:ascii="Times New Roman" w:eastAsia="新細明體"/>
                                  <w:b/>
                                  <w:sz w:val="20"/>
                                  <w:u w:val="single"/>
                                </w:rPr>
                                <w:t>applicable</w:t>
                              </w:r>
                              <w:r w:rsidRPr="00DB539E">
                                <w:rPr>
                                  <w:rFonts w:ascii="Times New Roman" w:eastAsia="新細明體"/>
                                  <w:sz w:val="20"/>
                                </w:rPr>
                                <w:t xml:space="preserve"> </w:t>
                              </w:r>
                              <w:r w:rsidRPr="00DB539E">
                                <w:rPr>
                                  <w:rFonts w:ascii="Times New Roman" w:eastAsia="新細明體"/>
                                  <w:b/>
                                  <w:sz w:val="20"/>
                                  <w:u w:val="single"/>
                                </w:rPr>
                                <w:t>students</w:t>
                              </w:r>
                              <w:r w:rsidRPr="00DB539E">
                                <w:rPr>
                                  <w:rFonts w:ascii="Times New Roman" w:eastAsia="新細明體"/>
                                  <w:sz w:val="20"/>
                                </w:rPr>
                                <w:t xml:space="preserve"> in making relevant decisions.</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 xml:space="preserve">Provide implementation plans for diverse and adaptive education to protect the right to education of </w:t>
                              </w:r>
                              <w:r w:rsidRPr="00DB539E">
                                <w:rPr>
                                  <w:rFonts w:ascii="Times New Roman" w:eastAsia="新細明體"/>
                                  <w:b/>
                                  <w:sz w:val="20"/>
                                  <w:u w:val="single"/>
                                </w:rPr>
                                <w:t>applicable</w:t>
                              </w:r>
                              <w:r w:rsidRPr="00DB539E">
                                <w:rPr>
                                  <w:rFonts w:ascii="Times New Roman" w:eastAsia="新細明體"/>
                                  <w:sz w:val="20"/>
                                </w:rPr>
                                <w:t xml:space="preserve"> </w:t>
                              </w:r>
                              <w:r w:rsidRPr="00DB539E">
                                <w:rPr>
                                  <w:rFonts w:ascii="Times New Roman" w:eastAsia="新細明體"/>
                                  <w:b/>
                                  <w:sz w:val="20"/>
                                  <w:u w:val="single"/>
                                </w:rPr>
                                <w:t>students</w:t>
                              </w:r>
                              <w:r w:rsidRPr="00DB539E">
                                <w:rPr>
                                  <w:rFonts w:ascii="Times New Roman" w:eastAsia="新細明體"/>
                                  <w:sz w:val="20"/>
                                </w:rPr>
                                <w:t xml:space="preserve"> by supporting them in completing their studies.</w:t>
                              </w:r>
                            </w:p>
                            <w:p w:rsidR="00DB539E" w:rsidRPr="003064F6" w:rsidRDefault="005C5EFA" w:rsidP="00DB539E">
                              <w:pPr>
                                <w:pStyle w:val="a5"/>
                                <w:numPr>
                                  <w:ilvl w:val="0"/>
                                  <w:numId w:val="44"/>
                                </w:numPr>
                                <w:snapToGrid w:val="0"/>
                                <w:spacing w:line="0" w:lineRule="atLeast"/>
                                <w:jc w:val="both"/>
                                <w:rPr>
                                  <w:rFonts w:ascii="Times New Roman" w:eastAsia="新細明體"/>
                                  <w:color w:val="000000" w:themeColor="text1"/>
                                  <w:sz w:val="20"/>
                                </w:rPr>
                              </w:pPr>
                              <w:r w:rsidRPr="005C5EFA">
                                <w:rPr>
                                  <w:rFonts w:ascii="Times New Roman" w:eastAsia="新細明體"/>
                                  <w:sz w:val="20"/>
                                </w:rPr>
                                <w:t xml:space="preserve">Utilize social resources to help applicable students with </w:t>
                              </w:r>
                              <w:r w:rsidRPr="003064F6">
                                <w:rPr>
                                  <w:rFonts w:ascii="Times New Roman" w:eastAsia="新細明體"/>
                                  <w:color w:val="000000" w:themeColor="text1"/>
                                  <w:sz w:val="20"/>
                                </w:rPr>
                                <w:t>childbirth-related placement and childcare needs</w:t>
                              </w:r>
                              <w:r w:rsidR="00DB539E" w:rsidRPr="003064F6">
                                <w:rPr>
                                  <w:rFonts w:ascii="Times New Roman" w:eastAsia="新細明體"/>
                                  <w:color w:val="000000" w:themeColor="text1"/>
                                  <w:sz w:val="20"/>
                                </w:rPr>
                                <w:t>.</w:t>
                              </w:r>
                            </w:p>
                            <w:p w:rsidR="00DB539E" w:rsidRPr="003064F6" w:rsidRDefault="00DB539E" w:rsidP="00DB539E">
                              <w:pPr>
                                <w:pStyle w:val="a5"/>
                                <w:numPr>
                                  <w:ilvl w:val="0"/>
                                  <w:numId w:val="44"/>
                                </w:numPr>
                                <w:snapToGrid w:val="0"/>
                                <w:spacing w:line="0" w:lineRule="atLeast"/>
                                <w:jc w:val="both"/>
                                <w:rPr>
                                  <w:rFonts w:ascii="Times New Roman" w:eastAsia="新細明體"/>
                                  <w:color w:val="000000" w:themeColor="text1"/>
                                  <w:sz w:val="20"/>
                                </w:rPr>
                              </w:pPr>
                              <w:r w:rsidRPr="003064F6">
                                <w:rPr>
                                  <w:rFonts w:ascii="Times New Roman" w:eastAsia="新細明體"/>
                                  <w:color w:val="000000" w:themeColor="text1"/>
                                  <w:sz w:val="20"/>
                                </w:rPr>
                                <w:t xml:space="preserve">Provide counseling and support to the families of </w:t>
                              </w:r>
                              <w:r w:rsidRPr="003064F6">
                                <w:rPr>
                                  <w:rFonts w:ascii="Times New Roman" w:eastAsia="新細明體"/>
                                  <w:b/>
                                  <w:color w:val="000000" w:themeColor="text1"/>
                                  <w:sz w:val="20"/>
                                  <w:u w:val="single"/>
                                </w:rPr>
                                <w:t>applicable</w:t>
                              </w:r>
                              <w:r w:rsidRPr="003064F6">
                                <w:rPr>
                                  <w:rFonts w:ascii="Times New Roman" w:eastAsia="新細明體"/>
                                  <w:color w:val="000000" w:themeColor="text1"/>
                                  <w:sz w:val="20"/>
                                </w:rPr>
                                <w:t xml:space="preserve"> </w:t>
                              </w:r>
                              <w:r w:rsidRPr="003064F6">
                                <w:rPr>
                                  <w:rFonts w:ascii="Times New Roman" w:eastAsia="新細明體"/>
                                  <w:b/>
                                  <w:color w:val="000000" w:themeColor="text1"/>
                                  <w:sz w:val="20"/>
                                  <w:u w:val="single"/>
                                </w:rPr>
                                <w:t>students</w:t>
                              </w:r>
                              <w:r w:rsidRPr="003064F6">
                                <w:rPr>
                                  <w:rFonts w:ascii="Times New Roman" w:eastAsia="新細明體"/>
                                  <w:color w:val="000000" w:themeColor="text1"/>
                                  <w:sz w:val="20"/>
                                </w:rPr>
                                <w:t>.</w:t>
                              </w:r>
                            </w:p>
                            <w:p w:rsidR="00DB539E" w:rsidRPr="003064F6" w:rsidRDefault="00DB539E" w:rsidP="00DB539E">
                              <w:pPr>
                                <w:pStyle w:val="a5"/>
                                <w:numPr>
                                  <w:ilvl w:val="0"/>
                                  <w:numId w:val="44"/>
                                </w:numPr>
                                <w:snapToGrid w:val="0"/>
                                <w:spacing w:line="0" w:lineRule="atLeast"/>
                                <w:jc w:val="both"/>
                                <w:rPr>
                                  <w:rFonts w:ascii="Times New Roman" w:eastAsia="新細明體"/>
                                  <w:color w:val="000000" w:themeColor="text1"/>
                                  <w:sz w:val="20"/>
                                </w:rPr>
                              </w:pPr>
                              <w:r w:rsidRPr="003064F6">
                                <w:rPr>
                                  <w:rFonts w:ascii="Times New Roman" w:eastAsia="新細明體"/>
                                  <w:color w:val="000000" w:themeColor="text1"/>
                                  <w:sz w:val="20"/>
                                </w:rPr>
                                <w:t xml:space="preserve">Help with the provision of legal consultation to </w:t>
                              </w:r>
                              <w:r w:rsidRPr="003064F6">
                                <w:rPr>
                                  <w:rFonts w:ascii="Times New Roman" w:eastAsia="新細明體"/>
                                  <w:b/>
                                  <w:color w:val="000000" w:themeColor="text1"/>
                                  <w:sz w:val="20"/>
                                  <w:u w:val="single"/>
                                </w:rPr>
                                <w:t>applicable</w:t>
                              </w:r>
                              <w:r w:rsidRPr="003064F6">
                                <w:rPr>
                                  <w:rFonts w:ascii="Times New Roman" w:eastAsia="新細明體"/>
                                  <w:color w:val="000000" w:themeColor="text1"/>
                                  <w:sz w:val="20"/>
                                </w:rPr>
                                <w:t xml:space="preserve"> </w:t>
                              </w:r>
                              <w:r w:rsidRPr="003064F6">
                                <w:rPr>
                                  <w:rFonts w:ascii="Times New Roman" w:eastAsia="新細明體"/>
                                  <w:b/>
                                  <w:color w:val="000000" w:themeColor="text1"/>
                                  <w:sz w:val="20"/>
                                  <w:u w:val="single"/>
                                </w:rPr>
                                <w:t>students</w:t>
                              </w:r>
                              <w:r w:rsidRPr="003064F6">
                                <w:rPr>
                                  <w:rFonts w:ascii="Times New Roman" w:eastAsia="新細明體"/>
                                  <w:color w:val="000000" w:themeColor="text1"/>
                                  <w:sz w:val="20"/>
                                </w:rPr>
                                <w:t xml:space="preserve"> and their parents.</w:t>
                              </w:r>
                            </w:p>
                            <w:p w:rsidR="00DB539E" w:rsidRPr="003064F6" w:rsidRDefault="00DB539E" w:rsidP="00DB539E">
                              <w:pPr>
                                <w:pStyle w:val="a5"/>
                                <w:numPr>
                                  <w:ilvl w:val="0"/>
                                  <w:numId w:val="44"/>
                                </w:numPr>
                                <w:snapToGrid w:val="0"/>
                                <w:spacing w:line="0" w:lineRule="atLeast"/>
                                <w:jc w:val="both"/>
                                <w:rPr>
                                  <w:rFonts w:ascii="Times New Roman" w:eastAsia="新細明體"/>
                                  <w:color w:val="000000" w:themeColor="text1"/>
                                  <w:sz w:val="20"/>
                                </w:rPr>
                              </w:pPr>
                              <w:r w:rsidRPr="003064F6">
                                <w:rPr>
                                  <w:rFonts w:ascii="Times New Roman" w:eastAsia="新細明體"/>
                                  <w:color w:val="000000" w:themeColor="text1"/>
                                  <w:sz w:val="20"/>
                                </w:rPr>
                                <w:t>Help with the referrals to relevant social welfare resources.</w:t>
                              </w:r>
                            </w:p>
                            <w:p w:rsidR="00DB539E" w:rsidRPr="003064F6" w:rsidRDefault="00DB539E" w:rsidP="00DB539E">
                              <w:pPr>
                                <w:pStyle w:val="a5"/>
                                <w:numPr>
                                  <w:ilvl w:val="0"/>
                                  <w:numId w:val="44"/>
                                </w:numPr>
                                <w:snapToGrid w:val="0"/>
                                <w:spacing w:line="0" w:lineRule="atLeast"/>
                                <w:jc w:val="both"/>
                                <w:rPr>
                                  <w:rFonts w:ascii="Times New Roman" w:eastAsia="新細明體"/>
                                  <w:color w:val="000000" w:themeColor="text1"/>
                                  <w:sz w:val="20"/>
                                </w:rPr>
                              </w:pPr>
                              <w:r w:rsidRPr="003064F6">
                                <w:rPr>
                                  <w:rFonts w:ascii="Times New Roman" w:eastAsia="新細明體"/>
                                  <w:color w:val="000000" w:themeColor="text1"/>
                                  <w:sz w:val="20"/>
                                </w:rPr>
                                <w:t xml:space="preserve">Provide </w:t>
                              </w:r>
                              <w:r w:rsidR="00315DC8" w:rsidRPr="003064F6">
                                <w:rPr>
                                  <w:rFonts w:ascii="Times New Roman" w:eastAsia="新細明體"/>
                                  <w:color w:val="000000" w:themeColor="text1"/>
                                  <w:sz w:val="20"/>
                                </w:rPr>
                                <w:t>consultation to the handling group and other teachers.</w:t>
                              </w:r>
                            </w:p>
                            <w:p w:rsidR="00DB539E" w:rsidRPr="003064F6" w:rsidRDefault="00DB539E" w:rsidP="00DB539E">
                              <w:pPr>
                                <w:pStyle w:val="a5"/>
                                <w:numPr>
                                  <w:ilvl w:val="0"/>
                                  <w:numId w:val="44"/>
                                </w:numPr>
                                <w:snapToGrid w:val="0"/>
                                <w:spacing w:line="0" w:lineRule="atLeast"/>
                                <w:jc w:val="both"/>
                                <w:rPr>
                                  <w:rFonts w:ascii="Times New Roman" w:eastAsia="新細明體"/>
                                  <w:color w:val="000000" w:themeColor="text1"/>
                                  <w:sz w:val="20"/>
                                </w:rPr>
                              </w:pPr>
                              <w:r w:rsidRPr="003064F6">
                                <w:rPr>
                                  <w:rFonts w:ascii="Times New Roman" w:eastAsia="新細明體"/>
                                  <w:color w:val="000000" w:themeColor="text1"/>
                                  <w:sz w:val="20"/>
                                </w:rPr>
                                <w:t>Provide group counseling to classes.</w:t>
                              </w:r>
                            </w:p>
                            <w:p w:rsidR="00F17B2C" w:rsidRPr="003064F6" w:rsidRDefault="00880400" w:rsidP="00DB539E">
                              <w:pPr>
                                <w:pStyle w:val="a5"/>
                                <w:numPr>
                                  <w:ilvl w:val="0"/>
                                  <w:numId w:val="44"/>
                                </w:numPr>
                                <w:snapToGrid w:val="0"/>
                                <w:spacing w:line="0" w:lineRule="atLeast"/>
                                <w:jc w:val="both"/>
                                <w:rPr>
                                  <w:rFonts w:ascii="Times New Roman" w:eastAsia="新細明體"/>
                                  <w:color w:val="000000" w:themeColor="text1"/>
                                  <w:sz w:val="20"/>
                                </w:rPr>
                              </w:pPr>
                              <w:r w:rsidRPr="003064F6">
                                <w:rPr>
                                  <w:rFonts w:ascii="Times New Roman" w:eastAsia="新細明體"/>
                                  <w:color w:val="000000" w:themeColor="text1"/>
                                  <w:sz w:val="20"/>
                                </w:rPr>
                                <w:t>Coordinate the provision of health and medical assistance, including consultation on prenatal care and infant and child care</w:t>
                              </w:r>
                              <w:r w:rsidR="00DB539E" w:rsidRPr="003064F6">
                                <w:rPr>
                                  <w:rFonts w:ascii="Times New Roman" w:eastAsia="新細明體"/>
                                  <w:color w:val="000000" w:themeColor="text1"/>
                                  <w:sz w:val="20"/>
                                </w:rPr>
                                <w:t>.</w:t>
                              </w:r>
                            </w:p>
                          </w:txbxContent>
                        </wps:txbx>
                        <wps:bodyPr rot="0" vert="horz" wrap="square" lIns="91440" tIns="45720" rIns="91440" bIns="45720" anchor="t" anchorCtr="0" upright="1">
                          <a:noAutofit/>
                        </wps:bodyPr>
                      </wps:wsp>
                      <wps:wsp>
                        <wps:cNvPr id="121" name="文字方塊 121"/>
                        <wps:cNvSpPr txBox="1">
                          <a:spLocks noChangeArrowheads="1"/>
                        </wps:cNvSpPr>
                        <wps:spPr bwMode="auto">
                          <a:xfrm>
                            <a:off x="3297006" y="364461"/>
                            <a:ext cx="1933053" cy="2628980"/>
                          </a:xfrm>
                          <a:prstGeom prst="rect">
                            <a:avLst/>
                          </a:prstGeom>
                          <a:solidFill>
                            <a:srgbClr val="FFFFFF"/>
                          </a:solidFill>
                          <a:ln w="9525">
                            <a:solidFill>
                              <a:srgbClr val="000000"/>
                            </a:solidFill>
                            <a:miter lim="800000"/>
                            <a:headEnd/>
                            <a:tailEnd/>
                          </a:ln>
                        </wps:spPr>
                        <wps:txbx>
                          <w:txbxContent>
                            <w:p w:rsidR="00F17B2C" w:rsidRPr="00EF7B5B" w:rsidRDefault="00EF7B5B" w:rsidP="00EF7B5B">
                              <w:pPr>
                                <w:spacing w:line="0" w:lineRule="atLeast"/>
                                <w:jc w:val="center"/>
                                <w:rPr>
                                  <w:rFonts w:ascii="Times New Roman" w:hAnsi="Times New Roman" w:cs="Times New Roman"/>
                                  <w:sz w:val="20"/>
                                  <w:szCs w:val="20"/>
                                </w:rPr>
                              </w:pPr>
                              <w:r w:rsidRPr="00EF7B5B">
                                <w:rPr>
                                  <w:rFonts w:ascii="Times New Roman" w:hAnsi="Times New Roman" w:cs="Times New Roman"/>
                                  <w:sz w:val="20"/>
                                  <w:szCs w:val="20"/>
                                </w:rPr>
                                <w:t>Abortion</w:t>
                              </w:r>
                            </w:p>
                            <w:p w:rsidR="000113D9"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 xml:space="preserve">Provide counseling and guidance to </w:t>
                              </w:r>
                              <w:r w:rsidRPr="000113D9">
                                <w:rPr>
                                  <w:rFonts w:ascii="Times New Roman" w:hAnsi="Times New Roman" w:cs="Times New Roman"/>
                                  <w:b/>
                                  <w:sz w:val="20"/>
                                  <w:szCs w:val="20"/>
                                  <w:u w:val="single"/>
                                </w:rPr>
                                <w:t>applicable students</w:t>
                              </w:r>
                              <w:r w:rsidRPr="000113D9">
                                <w:rPr>
                                  <w:rFonts w:ascii="Times New Roman" w:hAnsi="Times New Roman" w:cs="Times New Roman"/>
                                  <w:sz w:val="20"/>
                                  <w:szCs w:val="20"/>
                                </w:rPr>
                                <w:t>.</w:t>
                              </w:r>
                            </w:p>
                            <w:p w:rsidR="000113D9"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 xml:space="preserve">Provide counseling and support to the parents of </w:t>
                              </w:r>
                              <w:r w:rsidRPr="000113D9">
                                <w:rPr>
                                  <w:rFonts w:ascii="Times New Roman" w:hAnsi="Times New Roman" w:cs="Times New Roman"/>
                                  <w:b/>
                                  <w:sz w:val="20"/>
                                  <w:szCs w:val="20"/>
                                  <w:u w:val="single"/>
                                </w:rPr>
                                <w:t>applicable</w:t>
                              </w:r>
                              <w:r w:rsidRPr="000113D9">
                                <w:rPr>
                                  <w:rFonts w:ascii="Times New Roman" w:hAnsi="Times New Roman" w:cs="Times New Roman"/>
                                  <w:sz w:val="20"/>
                                  <w:szCs w:val="20"/>
                                </w:rPr>
                                <w:t xml:space="preserve"> </w:t>
                              </w:r>
                              <w:r w:rsidRPr="000113D9">
                                <w:rPr>
                                  <w:rFonts w:ascii="Times New Roman" w:hAnsi="Times New Roman" w:cs="Times New Roman"/>
                                  <w:b/>
                                  <w:sz w:val="20"/>
                                  <w:szCs w:val="20"/>
                                  <w:u w:val="single"/>
                                </w:rPr>
                                <w:t>students</w:t>
                              </w:r>
                              <w:r w:rsidRPr="000113D9">
                                <w:rPr>
                                  <w:rFonts w:ascii="Times New Roman" w:hAnsi="Times New Roman" w:cs="Times New Roman"/>
                                  <w:sz w:val="20"/>
                                  <w:szCs w:val="20"/>
                                </w:rPr>
                                <w:t>.</w:t>
                              </w:r>
                            </w:p>
                            <w:p w:rsidR="000113D9"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 xml:space="preserve">Provide assistance to </w:t>
                              </w:r>
                              <w:r w:rsidRPr="000113D9">
                                <w:rPr>
                                  <w:rFonts w:ascii="Times New Roman" w:hAnsi="Times New Roman" w:cs="Times New Roman"/>
                                  <w:b/>
                                  <w:sz w:val="20"/>
                                  <w:szCs w:val="20"/>
                                  <w:u w:val="single"/>
                                </w:rPr>
                                <w:t>applicable</w:t>
                              </w:r>
                              <w:r w:rsidRPr="000113D9">
                                <w:rPr>
                                  <w:rFonts w:ascii="Times New Roman" w:hAnsi="Times New Roman" w:cs="Times New Roman"/>
                                  <w:sz w:val="20"/>
                                  <w:szCs w:val="20"/>
                                </w:rPr>
                                <w:t xml:space="preserve"> </w:t>
                              </w:r>
                              <w:r w:rsidRPr="000113D9">
                                <w:rPr>
                                  <w:rFonts w:ascii="Times New Roman" w:hAnsi="Times New Roman" w:cs="Times New Roman"/>
                                  <w:b/>
                                  <w:sz w:val="20"/>
                                  <w:szCs w:val="20"/>
                                  <w:u w:val="single"/>
                                </w:rPr>
                                <w:t>students</w:t>
                              </w:r>
                              <w:r w:rsidRPr="000113D9">
                                <w:rPr>
                                  <w:rFonts w:ascii="Times New Roman" w:hAnsi="Times New Roman" w:cs="Times New Roman"/>
                                  <w:sz w:val="20"/>
                                  <w:szCs w:val="20"/>
                                </w:rPr>
                                <w:t xml:space="preserve"> based on their needs.</w:t>
                              </w:r>
                            </w:p>
                            <w:p w:rsidR="000113D9"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Provide relevant health and medical resources.</w:t>
                              </w:r>
                            </w:p>
                            <w:p w:rsidR="00F17B2C"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 xml:space="preserve">Provide diverse and adaptive </w:t>
                              </w:r>
                              <w:r>
                                <w:rPr>
                                  <w:rFonts w:ascii="Times New Roman" w:hAnsi="Times New Roman" w:cs="Times New Roman"/>
                                  <w:sz w:val="20"/>
                                  <w:szCs w:val="20"/>
                                </w:rPr>
                                <w:t xml:space="preserve">education to </w:t>
                              </w:r>
                              <w:r w:rsidRPr="000113D9">
                                <w:rPr>
                                  <w:rFonts w:ascii="Times New Roman" w:hAnsi="Times New Roman" w:cs="Times New Roman"/>
                                  <w:b/>
                                  <w:sz w:val="20"/>
                                  <w:szCs w:val="20"/>
                                  <w:u w:val="single"/>
                                </w:rPr>
                                <w:t>applicable</w:t>
                              </w:r>
                              <w:r>
                                <w:rPr>
                                  <w:rFonts w:ascii="Times New Roman" w:hAnsi="Times New Roman" w:cs="Times New Roman"/>
                                  <w:sz w:val="20"/>
                                  <w:szCs w:val="20"/>
                                </w:rPr>
                                <w:t xml:space="preserve"> </w:t>
                              </w:r>
                              <w:r w:rsidRPr="000113D9">
                                <w:rPr>
                                  <w:rFonts w:ascii="Times New Roman" w:hAnsi="Times New Roman" w:cs="Times New Roman"/>
                                  <w:b/>
                                  <w:sz w:val="20"/>
                                  <w:szCs w:val="20"/>
                                  <w:u w:val="single"/>
                                </w:rPr>
                                <w:t>students</w:t>
                              </w:r>
                              <w:r w:rsidRPr="000113D9">
                                <w:rPr>
                                  <w:rFonts w:ascii="Times New Roman" w:hAnsi="Times New Roman" w:cs="Times New Roman"/>
                                  <w:sz w:val="20"/>
                                  <w:szCs w:val="20"/>
                                </w:rPr>
                                <w:t xml:space="preserve"> based on their needs.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44E8F6" id="群組 119" o:spid="_x0000_s1057" style="position:absolute;margin-left:108.6pt;margin-top:147.4pt;width:411.65pt;height:278.65pt;z-index:251761664;mso-width-relative:margin;mso-height-relative:margin" coordorigin="-1057,3644" coordsize="53358,3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">
                <v:shape id="文字方塊 120" o:spid="_x0000_s1058" type="#_x0000_t202" style="position:absolute;left:-1057;top:4825;width:33347;height:3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 xml:space="preserve">Provide individual guidance and counseling to </w:t>
                        </w:r>
                        <w:r w:rsidRPr="00DB539E">
                          <w:rPr>
                            <w:rFonts w:ascii="Times New Roman" w:eastAsia="新細明體"/>
                            <w:b/>
                            <w:sz w:val="20"/>
                            <w:u w:val="single"/>
                          </w:rPr>
                          <w:t>applicable students</w:t>
                        </w:r>
                        <w:r w:rsidRPr="00DB539E">
                          <w:rPr>
                            <w:rFonts w:ascii="Times New Roman" w:eastAsia="新細明體"/>
                            <w:sz w:val="20"/>
                          </w:rPr>
                          <w:t>.</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Pr>
                            <w:rFonts w:ascii="Times New Roman" w:eastAsia="新細明體"/>
                            <w:sz w:val="20"/>
                          </w:rPr>
                          <w:t xml:space="preserve">Provide </w:t>
                        </w:r>
                        <w:r w:rsidRPr="00DB539E">
                          <w:rPr>
                            <w:rFonts w:ascii="Times New Roman" w:eastAsia="新細明體"/>
                            <w:sz w:val="20"/>
                          </w:rPr>
                          <w:t xml:space="preserve">counseling and assistance to </w:t>
                        </w:r>
                        <w:r w:rsidRPr="00DB539E">
                          <w:rPr>
                            <w:rFonts w:ascii="Times New Roman" w:eastAsia="新細明體"/>
                            <w:b/>
                            <w:sz w:val="20"/>
                            <w:u w:val="single"/>
                          </w:rPr>
                          <w:t>applicable</w:t>
                        </w:r>
                        <w:r w:rsidRPr="00DB539E">
                          <w:rPr>
                            <w:rFonts w:ascii="Times New Roman" w:eastAsia="新細明體"/>
                            <w:sz w:val="20"/>
                          </w:rPr>
                          <w:t xml:space="preserve"> </w:t>
                        </w:r>
                        <w:r w:rsidRPr="00DB539E">
                          <w:rPr>
                            <w:rFonts w:ascii="Times New Roman" w:eastAsia="新細明體"/>
                            <w:b/>
                            <w:sz w:val="20"/>
                            <w:u w:val="single"/>
                          </w:rPr>
                          <w:t>students</w:t>
                        </w:r>
                        <w:r w:rsidRPr="00DB539E">
                          <w:rPr>
                            <w:rFonts w:ascii="Times New Roman" w:eastAsia="新細明體"/>
                            <w:sz w:val="20"/>
                          </w:rPr>
                          <w:t xml:space="preserve"> in making relevant decisions.</w:t>
                        </w:r>
                      </w:p>
                      <w:p w:rsidR="00DB539E" w:rsidRPr="00DB539E" w:rsidRDefault="00DB539E" w:rsidP="00DB539E">
                        <w:pPr>
                          <w:pStyle w:val="a5"/>
                          <w:numPr>
                            <w:ilvl w:val="0"/>
                            <w:numId w:val="44"/>
                          </w:numPr>
                          <w:snapToGrid w:val="0"/>
                          <w:spacing w:line="0" w:lineRule="atLeast"/>
                          <w:jc w:val="both"/>
                          <w:rPr>
                            <w:rFonts w:ascii="Times New Roman" w:eastAsia="新細明體"/>
                            <w:sz w:val="20"/>
                          </w:rPr>
                        </w:pPr>
                        <w:r w:rsidRPr="00DB539E">
                          <w:rPr>
                            <w:rFonts w:ascii="Times New Roman" w:eastAsia="新細明體"/>
                            <w:sz w:val="20"/>
                          </w:rPr>
                          <w:t xml:space="preserve">Provide implementation plans for diverse and adaptive education to protect the right to education of </w:t>
                        </w:r>
                        <w:r w:rsidRPr="00DB539E">
                          <w:rPr>
                            <w:rFonts w:ascii="Times New Roman" w:eastAsia="新細明體"/>
                            <w:b/>
                            <w:sz w:val="20"/>
                            <w:u w:val="single"/>
                          </w:rPr>
                          <w:t>applicable</w:t>
                        </w:r>
                        <w:r w:rsidRPr="00DB539E">
                          <w:rPr>
                            <w:rFonts w:ascii="Times New Roman" w:eastAsia="新細明體"/>
                            <w:sz w:val="20"/>
                          </w:rPr>
                          <w:t xml:space="preserve"> </w:t>
                        </w:r>
                        <w:r w:rsidRPr="00DB539E">
                          <w:rPr>
                            <w:rFonts w:ascii="Times New Roman" w:eastAsia="新細明體"/>
                            <w:b/>
                            <w:sz w:val="20"/>
                            <w:u w:val="single"/>
                          </w:rPr>
                          <w:t>students</w:t>
                        </w:r>
                        <w:r w:rsidRPr="00DB539E">
                          <w:rPr>
                            <w:rFonts w:ascii="Times New Roman" w:eastAsia="新細明體"/>
                            <w:sz w:val="20"/>
                          </w:rPr>
                          <w:t xml:space="preserve"> by supporting them in completing their studies.</w:t>
                        </w:r>
                      </w:p>
                      <w:p w:rsidR="00DB539E" w:rsidRPr="003064F6" w:rsidRDefault="005C5EFA" w:rsidP="00DB539E">
                        <w:pPr>
                          <w:pStyle w:val="a5"/>
                          <w:numPr>
                            <w:ilvl w:val="0"/>
                            <w:numId w:val="44"/>
                          </w:numPr>
                          <w:snapToGrid w:val="0"/>
                          <w:spacing w:line="0" w:lineRule="atLeast"/>
                          <w:jc w:val="both"/>
                          <w:rPr>
                            <w:rFonts w:ascii="Times New Roman" w:eastAsia="新細明體"/>
                            <w:color w:val="000000" w:themeColor="text1"/>
                            <w:sz w:val="20"/>
                          </w:rPr>
                        </w:pPr>
                        <w:r w:rsidRPr="005C5EFA">
                          <w:rPr>
                            <w:rFonts w:ascii="Times New Roman" w:eastAsia="新細明體"/>
                            <w:sz w:val="20"/>
                          </w:rPr>
                          <w:t xml:space="preserve">Utilize social resources to help applicable students with </w:t>
                        </w:r>
                        <w:r w:rsidRPr="003064F6">
                          <w:rPr>
                            <w:rFonts w:ascii="Times New Roman" w:eastAsia="新細明體"/>
                            <w:color w:val="000000" w:themeColor="text1"/>
                            <w:sz w:val="20"/>
                          </w:rPr>
                          <w:t>childbirth-related placement and childcare needs</w:t>
                        </w:r>
                        <w:r w:rsidR="00DB539E" w:rsidRPr="003064F6">
                          <w:rPr>
                            <w:rFonts w:ascii="Times New Roman" w:eastAsia="新細明體"/>
                            <w:color w:val="000000" w:themeColor="text1"/>
                            <w:sz w:val="20"/>
                          </w:rPr>
                          <w:t>.</w:t>
                        </w:r>
                      </w:p>
                      <w:p w:rsidR="00DB539E" w:rsidRPr="003064F6" w:rsidRDefault="00DB539E" w:rsidP="00DB539E">
                        <w:pPr>
                          <w:pStyle w:val="a5"/>
                          <w:numPr>
                            <w:ilvl w:val="0"/>
                            <w:numId w:val="44"/>
                          </w:numPr>
                          <w:snapToGrid w:val="0"/>
                          <w:spacing w:line="0" w:lineRule="atLeast"/>
                          <w:jc w:val="both"/>
                          <w:rPr>
                            <w:rFonts w:ascii="Times New Roman" w:eastAsia="新細明體"/>
                            <w:color w:val="000000" w:themeColor="text1"/>
                            <w:sz w:val="20"/>
                          </w:rPr>
                        </w:pPr>
                        <w:r w:rsidRPr="003064F6">
                          <w:rPr>
                            <w:rFonts w:ascii="Times New Roman" w:eastAsia="新細明體"/>
                            <w:color w:val="000000" w:themeColor="text1"/>
                            <w:sz w:val="20"/>
                          </w:rPr>
                          <w:t xml:space="preserve">Provide counseling and support to the families of </w:t>
                        </w:r>
                        <w:r w:rsidRPr="003064F6">
                          <w:rPr>
                            <w:rFonts w:ascii="Times New Roman" w:eastAsia="新細明體"/>
                            <w:b/>
                            <w:color w:val="000000" w:themeColor="text1"/>
                            <w:sz w:val="20"/>
                            <w:u w:val="single"/>
                          </w:rPr>
                          <w:t>applicable</w:t>
                        </w:r>
                        <w:r w:rsidRPr="003064F6">
                          <w:rPr>
                            <w:rFonts w:ascii="Times New Roman" w:eastAsia="新細明體"/>
                            <w:color w:val="000000" w:themeColor="text1"/>
                            <w:sz w:val="20"/>
                          </w:rPr>
                          <w:t xml:space="preserve"> </w:t>
                        </w:r>
                        <w:r w:rsidRPr="003064F6">
                          <w:rPr>
                            <w:rFonts w:ascii="Times New Roman" w:eastAsia="新細明體"/>
                            <w:b/>
                            <w:color w:val="000000" w:themeColor="text1"/>
                            <w:sz w:val="20"/>
                            <w:u w:val="single"/>
                          </w:rPr>
                          <w:t>students</w:t>
                        </w:r>
                        <w:r w:rsidRPr="003064F6">
                          <w:rPr>
                            <w:rFonts w:ascii="Times New Roman" w:eastAsia="新細明體"/>
                            <w:color w:val="000000" w:themeColor="text1"/>
                            <w:sz w:val="20"/>
                          </w:rPr>
                          <w:t>.</w:t>
                        </w:r>
                      </w:p>
                      <w:p w:rsidR="00DB539E" w:rsidRPr="003064F6" w:rsidRDefault="00DB539E" w:rsidP="00DB539E">
                        <w:pPr>
                          <w:pStyle w:val="a5"/>
                          <w:numPr>
                            <w:ilvl w:val="0"/>
                            <w:numId w:val="44"/>
                          </w:numPr>
                          <w:snapToGrid w:val="0"/>
                          <w:spacing w:line="0" w:lineRule="atLeast"/>
                          <w:jc w:val="both"/>
                          <w:rPr>
                            <w:rFonts w:ascii="Times New Roman" w:eastAsia="新細明體"/>
                            <w:color w:val="000000" w:themeColor="text1"/>
                            <w:sz w:val="20"/>
                          </w:rPr>
                        </w:pPr>
                        <w:r w:rsidRPr="003064F6">
                          <w:rPr>
                            <w:rFonts w:ascii="Times New Roman" w:eastAsia="新細明體"/>
                            <w:color w:val="000000" w:themeColor="text1"/>
                            <w:sz w:val="20"/>
                          </w:rPr>
                          <w:t xml:space="preserve">Help with the provision of legal consultation to </w:t>
                        </w:r>
                        <w:r w:rsidRPr="003064F6">
                          <w:rPr>
                            <w:rFonts w:ascii="Times New Roman" w:eastAsia="新細明體"/>
                            <w:b/>
                            <w:color w:val="000000" w:themeColor="text1"/>
                            <w:sz w:val="20"/>
                            <w:u w:val="single"/>
                          </w:rPr>
                          <w:t>applicable</w:t>
                        </w:r>
                        <w:r w:rsidRPr="003064F6">
                          <w:rPr>
                            <w:rFonts w:ascii="Times New Roman" w:eastAsia="新細明體"/>
                            <w:color w:val="000000" w:themeColor="text1"/>
                            <w:sz w:val="20"/>
                          </w:rPr>
                          <w:t xml:space="preserve"> </w:t>
                        </w:r>
                        <w:r w:rsidRPr="003064F6">
                          <w:rPr>
                            <w:rFonts w:ascii="Times New Roman" w:eastAsia="新細明體"/>
                            <w:b/>
                            <w:color w:val="000000" w:themeColor="text1"/>
                            <w:sz w:val="20"/>
                            <w:u w:val="single"/>
                          </w:rPr>
                          <w:t>students</w:t>
                        </w:r>
                        <w:r w:rsidRPr="003064F6">
                          <w:rPr>
                            <w:rFonts w:ascii="Times New Roman" w:eastAsia="新細明體"/>
                            <w:color w:val="000000" w:themeColor="text1"/>
                            <w:sz w:val="20"/>
                          </w:rPr>
                          <w:t xml:space="preserve"> and their parents.</w:t>
                        </w:r>
                      </w:p>
                      <w:p w:rsidR="00DB539E" w:rsidRPr="003064F6" w:rsidRDefault="00DB539E" w:rsidP="00DB539E">
                        <w:pPr>
                          <w:pStyle w:val="a5"/>
                          <w:numPr>
                            <w:ilvl w:val="0"/>
                            <w:numId w:val="44"/>
                          </w:numPr>
                          <w:snapToGrid w:val="0"/>
                          <w:spacing w:line="0" w:lineRule="atLeast"/>
                          <w:jc w:val="both"/>
                          <w:rPr>
                            <w:rFonts w:ascii="Times New Roman" w:eastAsia="新細明體"/>
                            <w:color w:val="000000" w:themeColor="text1"/>
                            <w:sz w:val="20"/>
                          </w:rPr>
                        </w:pPr>
                        <w:r w:rsidRPr="003064F6">
                          <w:rPr>
                            <w:rFonts w:ascii="Times New Roman" w:eastAsia="新細明體"/>
                            <w:color w:val="000000" w:themeColor="text1"/>
                            <w:sz w:val="20"/>
                          </w:rPr>
                          <w:t>Help with the referrals to relevant social welfare resources.</w:t>
                        </w:r>
                      </w:p>
                      <w:p w:rsidR="00DB539E" w:rsidRPr="003064F6" w:rsidRDefault="00DB539E" w:rsidP="00DB539E">
                        <w:pPr>
                          <w:pStyle w:val="a5"/>
                          <w:numPr>
                            <w:ilvl w:val="0"/>
                            <w:numId w:val="44"/>
                          </w:numPr>
                          <w:snapToGrid w:val="0"/>
                          <w:spacing w:line="0" w:lineRule="atLeast"/>
                          <w:jc w:val="both"/>
                          <w:rPr>
                            <w:rFonts w:ascii="Times New Roman" w:eastAsia="新細明體"/>
                            <w:color w:val="000000" w:themeColor="text1"/>
                            <w:sz w:val="20"/>
                          </w:rPr>
                        </w:pPr>
                        <w:r w:rsidRPr="003064F6">
                          <w:rPr>
                            <w:rFonts w:ascii="Times New Roman" w:eastAsia="新細明體"/>
                            <w:color w:val="000000" w:themeColor="text1"/>
                            <w:sz w:val="20"/>
                          </w:rPr>
                          <w:t xml:space="preserve">Provide </w:t>
                        </w:r>
                        <w:r w:rsidR="00315DC8" w:rsidRPr="003064F6">
                          <w:rPr>
                            <w:rFonts w:ascii="Times New Roman" w:eastAsia="新細明體"/>
                            <w:color w:val="000000" w:themeColor="text1"/>
                            <w:sz w:val="20"/>
                          </w:rPr>
                          <w:t>consultation to the handling group and other teachers.</w:t>
                        </w:r>
                      </w:p>
                      <w:p w:rsidR="00DB539E" w:rsidRPr="003064F6" w:rsidRDefault="00DB539E" w:rsidP="00DB539E">
                        <w:pPr>
                          <w:pStyle w:val="a5"/>
                          <w:numPr>
                            <w:ilvl w:val="0"/>
                            <w:numId w:val="44"/>
                          </w:numPr>
                          <w:snapToGrid w:val="0"/>
                          <w:spacing w:line="0" w:lineRule="atLeast"/>
                          <w:jc w:val="both"/>
                          <w:rPr>
                            <w:rFonts w:ascii="Times New Roman" w:eastAsia="新細明體"/>
                            <w:color w:val="000000" w:themeColor="text1"/>
                            <w:sz w:val="20"/>
                          </w:rPr>
                        </w:pPr>
                        <w:r w:rsidRPr="003064F6">
                          <w:rPr>
                            <w:rFonts w:ascii="Times New Roman" w:eastAsia="新細明體"/>
                            <w:color w:val="000000" w:themeColor="text1"/>
                            <w:sz w:val="20"/>
                          </w:rPr>
                          <w:t>Provide group counseling to classes.</w:t>
                        </w:r>
                      </w:p>
                      <w:p w:rsidR="00F17B2C" w:rsidRPr="003064F6" w:rsidRDefault="00880400" w:rsidP="00DB539E">
                        <w:pPr>
                          <w:pStyle w:val="a5"/>
                          <w:numPr>
                            <w:ilvl w:val="0"/>
                            <w:numId w:val="44"/>
                          </w:numPr>
                          <w:snapToGrid w:val="0"/>
                          <w:spacing w:line="0" w:lineRule="atLeast"/>
                          <w:jc w:val="both"/>
                          <w:rPr>
                            <w:rFonts w:ascii="Times New Roman" w:eastAsia="新細明體"/>
                            <w:color w:val="000000" w:themeColor="text1"/>
                            <w:sz w:val="20"/>
                          </w:rPr>
                        </w:pPr>
                        <w:r w:rsidRPr="003064F6">
                          <w:rPr>
                            <w:rFonts w:ascii="Times New Roman" w:eastAsia="新細明體"/>
                            <w:color w:val="000000" w:themeColor="text1"/>
                            <w:sz w:val="20"/>
                          </w:rPr>
                          <w:t>Coordinate the provision of health and medical assistance, including consultation on prenatal care and infant and child care</w:t>
                        </w:r>
                        <w:r w:rsidR="00DB539E" w:rsidRPr="003064F6">
                          <w:rPr>
                            <w:rFonts w:ascii="Times New Roman" w:eastAsia="新細明體"/>
                            <w:color w:val="000000" w:themeColor="text1"/>
                            <w:sz w:val="20"/>
                          </w:rPr>
                          <w:t>.</w:t>
                        </w:r>
                      </w:p>
                    </w:txbxContent>
                  </v:textbox>
                </v:shape>
                <v:shape id="文字方塊 121" o:spid="_x0000_s1059" type="#_x0000_t202" style="position:absolute;left:32970;top:3644;width:19330;height:26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rsidR="00F17B2C" w:rsidRPr="00EF7B5B" w:rsidRDefault="00EF7B5B" w:rsidP="00EF7B5B">
                        <w:pPr>
                          <w:spacing w:line="0" w:lineRule="atLeast"/>
                          <w:jc w:val="center"/>
                          <w:rPr>
                            <w:rFonts w:ascii="Times New Roman" w:hAnsi="Times New Roman" w:cs="Times New Roman"/>
                            <w:sz w:val="20"/>
                            <w:szCs w:val="20"/>
                          </w:rPr>
                        </w:pPr>
                        <w:r w:rsidRPr="00EF7B5B">
                          <w:rPr>
                            <w:rFonts w:ascii="Times New Roman" w:hAnsi="Times New Roman" w:cs="Times New Roman"/>
                            <w:sz w:val="20"/>
                            <w:szCs w:val="20"/>
                          </w:rPr>
                          <w:t>Abortion</w:t>
                        </w:r>
                      </w:p>
                      <w:p w:rsidR="000113D9"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 xml:space="preserve">Provide counseling and guidance to </w:t>
                        </w:r>
                        <w:r w:rsidRPr="000113D9">
                          <w:rPr>
                            <w:rFonts w:ascii="Times New Roman" w:hAnsi="Times New Roman" w:cs="Times New Roman"/>
                            <w:b/>
                            <w:sz w:val="20"/>
                            <w:szCs w:val="20"/>
                            <w:u w:val="single"/>
                          </w:rPr>
                          <w:t>applicable students</w:t>
                        </w:r>
                        <w:r w:rsidRPr="000113D9">
                          <w:rPr>
                            <w:rFonts w:ascii="Times New Roman" w:hAnsi="Times New Roman" w:cs="Times New Roman"/>
                            <w:sz w:val="20"/>
                            <w:szCs w:val="20"/>
                          </w:rPr>
                          <w:t>.</w:t>
                        </w:r>
                      </w:p>
                      <w:p w:rsidR="000113D9"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 xml:space="preserve">Provide counseling and support to the parents of </w:t>
                        </w:r>
                        <w:r w:rsidRPr="000113D9">
                          <w:rPr>
                            <w:rFonts w:ascii="Times New Roman" w:hAnsi="Times New Roman" w:cs="Times New Roman"/>
                            <w:b/>
                            <w:sz w:val="20"/>
                            <w:szCs w:val="20"/>
                            <w:u w:val="single"/>
                          </w:rPr>
                          <w:t>applicable</w:t>
                        </w:r>
                        <w:r w:rsidRPr="000113D9">
                          <w:rPr>
                            <w:rFonts w:ascii="Times New Roman" w:hAnsi="Times New Roman" w:cs="Times New Roman"/>
                            <w:sz w:val="20"/>
                            <w:szCs w:val="20"/>
                          </w:rPr>
                          <w:t xml:space="preserve"> </w:t>
                        </w:r>
                        <w:r w:rsidRPr="000113D9">
                          <w:rPr>
                            <w:rFonts w:ascii="Times New Roman" w:hAnsi="Times New Roman" w:cs="Times New Roman"/>
                            <w:b/>
                            <w:sz w:val="20"/>
                            <w:szCs w:val="20"/>
                            <w:u w:val="single"/>
                          </w:rPr>
                          <w:t>students</w:t>
                        </w:r>
                        <w:r w:rsidRPr="000113D9">
                          <w:rPr>
                            <w:rFonts w:ascii="Times New Roman" w:hAnsi="Times New Roman" w:cs="Times New Roman"/>
                            <w:sz w:val="20"/>
                            <w:szCs w:val="20"/>
                          </w:rPr>
                          <w:t>.</w:t>
                        </w:r>
                      </w:p>
                      <w:p w:rsidR="000113D9"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 xml:space="preserve">Provide assistance to </w:t>
                        </w:r>
                        <w:r w:rsidRPr="000113D9">
                          <w:rPr>
                            <w:rFonts w:ascii="Times New Roman" w:hAnsi="Times New Roman" w:cs="Times New Roman"/>
                            <w:b/>
                            <w:sz w:val="20"/>
                            <w:szCs w:val="20"/>
                            <w:u w:val="single"/>
                          </w:rPr>
                          <w:t>applicable</w:t>
                        </w:r>
                        <w:r w:rsidRPr="000113D9">
                          <w:rPr>
                            <w:rFonts w:ascii="Times New Roman" w:hAnsi="Times New Roman" w:cs="Times New Roman"/>
                            <w:sz w:val="20"/>
                            <w:szCs w:val="20"/>
                          </w:rPr>
                          <w:t xml:space="preserve"> </w:t>
                        </w:r>
                        <w:r w:rsidRPr="000113D9">
                          <w:rPr>
                            <w:rFonts w:ascii="Times New Roman" w:hAnsi="Times New Roman" w:cs="Times New Roman"/>
                            <w:b/>
                            <w:sz w:val="20"/>
                            <w:szCs w:val="20"/>
                            <w:u w:val="single"/>
                          </w:rPr>
                          <w:t>students</w:t>
                        </w:r>
                        <w:r w:rsidRPr="000113D9">
                          <w:rPr>
                            <w:rFonts w:ascii="Times New Roman" w:hAnsi="Times New Roman" w:cs="Times New Roman"/>
                            <w:sz w:val="20"/>
                            <w:szCs w:val="20"/>
                          </w:rPr>
                          <w:t xml:space="preserve"> based on their needs.</w:t>
                        </w:r>
                      </w:p>
                      <w:p w:rsidR="000113D9"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Provide relevant health and medical resources.</w:t>
                        </w:r>
                      </w:p>
                      <w:p w:rsidR="00F17B2C" w:rsidRPr="000113D9" w:rsidRDefault="000113D9" w:rsidP="000113D9">
                        <w:pPr>
                          <w:pStyle w:val="a4"/>
                          <w:numPr>
                            <w:ilvl w:val="0"/>
                            <w:numId w:val="45"/>
                          </w:numPr>
                          <w:spacing w:line="0" w:lineRule="atLeast"/>
                          <w:ind w:leftChars="0"/>
                          <w:rPr>
                            <w:rFonts w:ascii="Times New Roman" w:hAnsi="Times New Roman" w:cs="Times New Roman"/>
                            <w:sz w:val="20"/>
                            <w:szCs w:val="20"/>
                          </w:rPr>
                        </w:pPr>
                        <w:r w:rsidRPr="000113D9">
                          <w:rPr>
                            <w:rFonts w:ascii="Times New Roman" w:hAnsi="Times New Roman" w:cs="Times New Roman"/>
                            <w:sz w:val="20"/>
                            <w:szCs w:val="20"/>
                          </w:rPr>
                          <w:t xml:space="preserve">Provide diverse and adaptive </w:t>
                        </w:r>
                        <w:r>
                          <w:rPr>
                            <w:rFonts w:ascii="Times New Roman" w:hAnsi="Times New Roman" w:cs="Times New Roman"/>
                            <w:sz w:val="20"/>
                            <w:szCs w:val="20"/>
                          </w:rPr>
                          <w:t xml:space="preserve">education to </w:t>
                        </w:r>
                        <w:r w:rsidRPr="000113D9">
                          <w:rPr>
                            <w:rFonts w:ascii="Times New Roman" w:hAnsi="Times New Roman" w:cs="Times New Roman"/>
                            <w:b/>
                            <w:sz w:val="20"/>
                            <w:szCs w:val="20"/>
                            <w:u w:val="single"/>
                          </w:rPr>
                          <w:t>applicable</w:t>
                        </w:r>
                        <w:r>
                          <w:rPr>
                            <w:rFonts w:ascii="Times New Roman" w:hAnsi="Times New Roman" w:cs="Times New Roman"/>
                            <w:sz w:val="20"/>
                            <w:szCs w:val="20"/>
                          </w:rPr>
                          <w:t xml:space="preserve"> </w:t>
                        </w:r>
                        <w:r w:rsidRPr="000113D9">
                          <w:rPr>
                            <w:rFonts w:ascii="Times New Roman" w:hAnsi="Times New Roman" w:cs="Times New Roman"/>
                            <w:b/>
                            <w:sz w:val="20"/>
                            <w:szCs w:val="20"/>
                            <w:u w:val="single"/>
                          </w:rPr>
                          <w:t>students</w:t>
                        </w:r>
                        <w:r w:rsidRPr="000113D9">
                          <w:rPr>
                            <w:rFonts w:ascii="Times New Roman" w:hAnsi="Times New Roman" w:cs="Times New Roman"/>
                            <w:sz w:val="20"/>
                            <w:szCs w:val="20"/>
                          </w:rPr>
                          <w:t xml:space="preserve"> based on their needs.</w:t>
                        </w:r>
                      </w:p>
                    </w:txbxContent>
                  </v:textbox>
                </v:shape>
              </v:group>
            </w:pict>
          </mc:Fallback>
        </mc:AlternateContent>
      </w:r>
      <w:r w:rsidR="00511568" w:rsidRPr="00937D0F">
        <w:rPr>
          <w:rFonts w:ascii="Times New Roman" w:eastAsia="標楷體" w:hAnsi="Times New Roman" w:cs="Times New Roman"/>
          <w:b/>
          <w:noProof/>
          <w:color w:val="000000" w:themeColor="text1"/>
          <w:sz w:val="28"/>
          <w:szCs w:val="28"/>
        </w:rPr>
        <mc:AlternateContent>
          <mc:Choice Requires="wps">
            <w:drawing>
              <wp:anchor distT="0" distB="0" distL="114300" distR="114300" simplePos="0" relativeHeight="251793408" behindDoc="0" locked="0" layoutInCell="1" allowOverlap="1" wp14:anchorId="215D8CFA" wp14:editId="1CF622FF">
                <wp:simplePos x="0" y="0"/>
                <wp:positionH relativeFrom="column">
                  <wp:posOffset>5394960</wp:posOffset>
                </wp:positionH>
                <wp:positionV relativeFrom="paragraph">
                  <wp:posOffset>4531360</wp:posOffset>
                </wp:positionV>
                <wp:extent cx="7620" cy="1280160"/>
                <wp:effectExtent l="0" t="0" r="30480" b="34290"/>
                <wp:wrapNone/>
                <wp:docPr id="102" name="直線接點 102"/>
                <wp:cNvGraphicFramePr/>
                <a:graphic xmlns:a="http://schemas.openxmlformats.org/drawingml/2006/main">
                  <a:graphicData uri="http://schemas.microsoft.com/office/word/2010/wordprocessingShape">
                    <wps:wsp>
                      <wps:cNvCnPr/>
                      <wps:spPr>
                        <a:xfrm>
                          <a:off x="0" y="0"/>
                          <a:ext cx="7620" cy="128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F6A46F" id="直線接點 10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8pt,356.8pt" to="425.4pt,4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"/>
            </w:pict>
          </mc:Fallback>
        </mc:AlternateContent>
      </w:r>
      <w:r w:rsidR="00511568"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69856" behindDoc="0" locked="0" layoutInCell="1" allowOverlap="1" wp14:anchorId="7C26409F" wp14:editId="628A0401">
                <wp:simplePos x="0" y="0"/>
                <wp:positionH relativeFrom="column">
                  <wp:posOffset>4297680</wp:posOffset>
                </wp:positionH>
                <wp:positionV relativeFrom="paragraph">
                  <wp:posOffset>6489700</wp:posOffset>
                </wp:positionV>
                <wp:extent cx="1724025" cy="510540"/>
                <wp:effectExtent l="0" t="0" r="28575" b="2286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10540"/>
                        </a:xfrm>
                        <a:prstGeom prst="rect">
                          <a:avLst/>
                        </a:prstGeom>
                        <a:solidFill>
                          <a:srgbClr val="FFFFFF"/>
                        </a:solidFill>
                        <a:ln w="9525">
                          <a:solidFill>
                            <a:srgbClr val="000000"/>
                          </a:solidFill>
                          <a:miter lim="800000"/>
                          <a:headEnd/>
                          <a:tailEnd/>
                        </a:ln>
                      </wps:spPr>
                      <wps:txbx>
                        <w:txbxContent>
                          <w:p w:rsidR="00F17B2C" w:rsidRPr="003064F6" w:rsidRDefault="000113D9" w:rsidP="000113D9">
                            <w:pPr>
                              <w:spacing w:line="0" w:lineRule="atLeast"/>
                              <w:rPr>
                                <w:rFonts w:ascii="Times New Roman" w:hAnsi="Times New Roman" w:cs="Times New Roman"/>
                                <w:color w:val="000000" w:themeColor="text1"/>
                                <w:sz w:val="20"/>
                                <w:szCs w:val="20"/>
                              </w:rPr>
                            </w:pPr>
                            <w:r w:rsidRPr="000113D9">
                              <w:rPr>
                                <w:rFonts w:ascii="Times New Roman" w:hAnsi="Times New Roman" w:cs="Times New Roman"/>
                                <w:sz w:val="20"/>
                                <w:szCs w:val="20"/>
                              </w:rPr>
                              <w:t>In</w:t>
                            </w:r>
                            <w:r w:rsidR="00AD74DE">
                              <w:rPr>
                                <w:rFonts w:ascii="Times New Roman" w:hAnsi="Times New Roman" w:cs="Times New Roman"/>
                                <w:sz w:val="20"/>
                                <w:szCs w:val="20"/>
                              </w:rPr>
                              <w:t>clude the cases into the school’</w:t>
                            </w:r>
                            <w:r w:rsidRPr="000113D9">
                              <w:rPr>
                                <w:rFonts w:ascii="Times New Roman" w:hAnsi="Times New Roman" w:cs="Times New Roman"/>
                                <w:sz w:val="20"/>
                                <w:szCs w:val="20"/>
                              </w:rPr>
                              <w:t>s</w:t>
                            </w:r>
                            <w:r w:rsidRPr="003064F6">
                              <w:rPr>
                                <w:rFonts w:ascii="Times New Roman" w:hAnsi="Times New Roman" w:cs="Times New Roman"/>
                                <w:color w:val="000000" w:themeColor="text1"/>
                                <w:sz w:val="20"/>
                                <w:szCs w:val="20"/>
                              </w:rPr>
                              <w:t xml:space="preserve"> </w:t>
                            </w:r>
                            <w:r w:rsidR="00A070C5" w:rsidRPr="003064F6">
                              <w:rPr>
                                <w:rFonts w:ascii="Times New Roman" w:hAnsi="Times New Roman" w:cs="Times New Roman"/>
                                <w:color w:val="000000" w:themeColor="text1"/>
                                <w:sz w:val="20"/>
                                <w:szCs w:val="20"/>
                              </w:rPr>
                              <w:t xml:space="preserve">institutional </w:t>
                            </w:r>
                            <w:r w:rsidRPr="003064F6">
                              <w:rPr>
                                <w:rFonts w:ascii="Times New Roman" w:hAnsi="Times New Roman" w:cs="Times New Roman"/>
                                <w:color w:val="000000" w:themeColor="text1"/>
                                <w:sz w:val="20"/>
                                <w:szCs w:val="20"/>
                              </w:rPr>
                              <w:t>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6409F" id="文字方塊 66" o:spid="_x0000_s1060" type="#_x0000_t202" style="position:absolute;margin-left:338.4pt;margin-top:511pt;width:135.75pt;height:40.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">
                <v:textbox>
                  <w:txbxContent>
                    <w:p w:rsidR="00F17B2C" w:rsidRPr="003064F6" w:rsidRDefault="000113D9" w:rsidP="000113D9">
                      <w:pPr>
                        <w:spacing w:line="0" w:lineRule="atLeast"/>
                        <w:rPr>
                          <w:rFonts w:ascii="Times New Roman" w:hAnsi="Times New Roman" w:cs="Times New Roman"/>
                          <w:color w:val="000000" w:themeColor="text1"/>
                          <w:sz w:val="20"/>
                          <w:szCs w:val="20"/>
                        </w:rPr>
                      </w:pPr>
                      <w:r w:rsidRPr="000113D9">
                        <w:rPr>
                          <w:rFonts w:ascii="Times New Roman" w:hAnsi="Times New Roman" w:cs="Times New Roman"/>
                          <w:sz w:val="20"/>
                          <w:szCs w:val="20"/>
                        </w:rPr>
                        <w:t>In</w:t>
                      </w:r>
                      <w:r w:rsidR="00AD74DE">
                        <w:rPr>
                          <w:rFonts w:ascii="Times New Roman" w:hAnsi="Times New Roman" w:cs="Times New Roman"/>
                          <w:sz w:val="20"/>
                          <w:szCs w:val="20"/>
                        </w:rPr>
                        <w:t>clude the cases into the school’</w:t>
                      </w:r>
                      <w:r w:rsidRPr="000113D9">
                        <w:rPr>
                          <w:rFonts w:ascii="Times New Roman" w:hAnsi="Times New Roman" w:cs="Times New Roman"/>
                          <w:sz w:val="20"/>
                          <w:szCs w:val="20"/>
                        </w:rPr>
                        <w:t>s</w:t>
                      </w:r>
                      <w:r w:rsidRPr="003064F6">
                        <w:rPr>
                          <w:rFonts w:ascii="Times New Roman" w:hAnsi="Times New Roman" w:cs="Times New Roman"/>
                          <w:color w:val="000000" w:themeColor="text1"/>
                          <w:sz w:val="20"/>
                          <w:szCs w:val="20"/>
                        </w:rPr>
                        <w:t xml:space="preserve"> </w:t>
                      </w:r>
                      <w:r w:rsidR="00A070C5" w:rsidRPr="003064F6">
                        <w:rPr>
                          <w:rFonts w:ascii="Times New Roman" w:hAnsi="Times New Roman" w:cs="Times New Roman"/>
                          <w:color w:val="000000" w:themeColor="text1"/>
                          <w:sz w:val="20"/>
                          <w:szCs w:val="20"/>
                        </w:rPr>
                        <w:t xml:space="preserve">institutional </w:t>
                      </w:r>
                      <w:r w:rsidRPr="003064F6">
                        <w:rPr>
                          <w:rFonts w:ascii="Times New Roman" w:hAnsi="Times New Roman" w:cs="Times New Roman"/>
                          <w:color w:val="000000" w:themeColor="text1"/>
                          <w:sz w:val="20"/>
                          <w:szCs w:val="20"/>
                        </w:rPr>
                        <w:t>evaluation.</w:t>
                      </w:r>
                    </w:p>
                  </w:txbxContent>
                </v:textbox>
              </v:shape>
            </w:pict>
          </mc:Fallback>
        </mc:AlternateContent>
      </w:r>
      <w:r w:rsidR="00242CE4" w:rsidRPr="00937D0F">
        <w:rPr>
          <w:rFonts w:ascii="Times New Roman" w:eastAsia="標楷體" w:hAnsi="Times New Roman" w:cs="Times New Roman"/>
          <w:b/>
          <w:noProof/>
          <w:color w:val="000000" w:themeColor="text1"/>
          <w:sz w:val="28"/>
          <w:szCs w:val="28"/>
        </w:rPr>
        <mc:AlternateContent>
          <mc:Choice Requires="wps">
            <w:drawing>
              <wp:anchor distT="0" distB="0" distL="114300" distR="114300" simplePos="0" relativeHeight="251791360" behindDoc="0" locked="0" layoutInCell="1" allowOverlap="1" wp14:anchorId="41832212" wp14:editId="5EBEEBD9">
                <wp:simplePos x="0" y="0"/>
                <wp:positionH relativeFrom="column">
                  <wp:posOffset>2423160</wp:posOffset>
                </wp:positionH>
                <wp:positionV relativeFrom="paragraph">
                  <wp:posOffset>5735320</wp:posOffset>
                </wp:positionV>
                <wp:extent cx="1329055" cy="312420"/>
                <wp:effectExtent l="0" t="0" r="23495" b="11430"/>
                <wp:wrapNone/>
                <wp:docPr id="138" name="文字方塊 138"/>
                <wp:cNvGraphicFramePr/>
                <a:graphic xmlns:a="http://schemas.openxmlformats.org/drawingml/2006/main">
                  <a:graphicData uri="http://schemas.microsoft.com/office/word/2010/wordprocessingShape">
                    <wps:wsp>
                      <wps:cNvSpPr txBox="1"/>
                      <wps:spPr>
                        <a:xfrm>
                          <a:off x="0" y="0"/>
                          <a:ext cx="1329055" cy="312420"/>
                        </a:xfrm>
                        <a:prstGeom prst="rect">
                          <a:avLst/>
                        </a:prstGeom>
                        <a:solidFill>
                          <a:sysClr val="window" lastClr="FFFFFF"/>
                        </a:solidFill>
                        <a:ln w="6350">
                          <a:solidFill>
                            <a:prstClr val="black"/>
                          </a:solidFill>
                        </a:ln>
                      </wps:spPr>
                      <wps:txbx>
                        <w:txbxContent>
                          <w:p w:rsidR="00F17B2C" w:rsidRPr="000113D9" w:rsidRDefault="000113D9" w:rsidP="00F17B2C">
                            <w:pPr>
                              <w:jc w:val="center"/>
                              <w:rPr>
                                <w:rFonts w:ascii="Times New Roman" w:hAnsi="Times New Roman" w:cs="Times New Roman"/>
                                <w:sz w:val="20"/>
                                <w:szCs w:val="20"/>
                              </w:rPr>
                            </w:pPr>
                            <w:r w:rsidRPr="000113D9">
                              <w:rPr>
                                <w:rFonts w:ascii="Times New Roman" w:hAnsi="Times New Roman" w:cs="Times New Roman"/>
                                <w:sz w:val="20"/>
                                <w:szCs w:val="20"/>
                              </w:rPr>
                              <w:t>Follow-up</w:t>
                            </w:r>
                            <w:r w:rsidRPr="003064F6">
                              <w:rPr>
                                <w:rFonts w:ascii="Times New Roman" w:hAnsi="Times New Roman" w:cs="Times New Roman"/>
                                <w:color w:val="000000" w:themeColor="text1"/>
                                <w:sz w:val="20"/>
                                <w:szCs w:val="20"/>
                              </w:rPr>
                              <w:t xml:space="preserve"> </w:t>
                            </w:r>
                            <w:r w:rsidR="00242CE4" w:rsidRPr="003064F6">
                              <w:rPr>
                                <w:rFonts w:ascii="Times New Roman" w:hAnsi="Times New Roman" w:cs="Times New Roman"/>
                                <w:color w:val="000000" w:themeColor="text1"/>
                                <w:sz w:val="20"/>
                                <w:szCs w:val="20"/>
                              </w:rPr>
                              <w:t>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32212" id="文字方塊 138" o:spid="_x0000_s1061" type="#_x0000_t202" style="position:absolute;margin-left:190.8pt;margin-top:451.6pt;width:104.65pt;height:24.6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" fillcolor="window" strokeweight=".5pt">
                <v:textbox>
                  <w:txbxContent>
                    <w:p w:rsidR="00F17B2C" w:rsidRPr="000113D9" w:rsidRDefault="000113D9" w:rsidP="00F17B2C">
                      <w:pPr>
                        <w:jc w:val="center"/>
                        <w:rPr>
                          <w:rFonts w:ascii="Times New Roman" w:hAnsi="Times New Roman" w:cs="Times New Roman"/>
                          <w:sz w:val="20"/>
                          <w:szCs w:val="20"/>
                        </w:rPr>
                      </w:pPr>
                      <w:r w:rsidRPr="000113D9">
                        <w:rPr>
                          <w:rFonts w:ascii="Times New Roman" w:hAnsi="Times New Roman" w:cs="Times New Roman"/>
                          <w:sz w:val="20"/>
                          <w:szCs w:val="20"/>
                        </w:rPr>
                        <w:t>Follow-up</w:t>
                      </w:r>
                      <w:r w:rsidRPr="003064F6">
                        <w:rPr>
                          <w:rFonts w:ascii="Times New Roman" w:hAnsi="Times New Roman" w:cs="Times New Roman"/>
                          <w:color w:val="000000" w:themeColor="text1"/>
                          <w:sz w:val="20"/>
                          <w:szCs w:val="20"/>
                        </w:rPr>
                        <w:t xml:space="preserve"> </w:t>
                      </w:r>
                      <w:r w:rsidR="00242CE4" w:rsidRPr="003064F6">
                        <w:rPr>
                          <w:rFonts w:ascii="Times New Roman" w:hAnsi="Times New Roman" w:cs="Times New Roman"/>
                          <w:color w:val="000000" w:themeColor="text1"/>
                          <w:sz w:val="20"/>
                          <w:szCs w:val="20"/>
                        </w:rPr>
                        <w:t>guidance</w:t>
                      </w:r>
                    </w:p>
                  </w:txbxContent>
                </v:textbox>
              </v:shape>
            </w:pict>
          </mc:Fallback>
        </mc:AlternateContent>
      </w:r>
      <w:r w:rsidR="00DC0D01" w:rsidRPr="00937D0F">
        <w:rPr>
          <w:rFonts w:ascii="Times New Roman" w:eastAsia="標楷體" w:hAnsi="Times New Roman" w:cs="Times New Roman"/>
          <w:b/>
          <w:noProof/>
          <w:color w:val="000000" w:themeColor="text1"/>
          <w:sz w:val="28"/>
          <w:szCs w:val="28"/>
        </w:rPr>
        <mc:AlternateContent>
          <mc:Choice Requires="wps">
            <w:drawing>
              <wp:anchor distT="0" distB="0" distL="114300" distR="114300" simplePos="0" relativeHeight="251779072" behindDoc="0" locked="0" layoutInCell="1" allowOverlap="1" wp14:anchorId="317664A3" wp14:editId="25FF7F2F">
                <wp:simplePos x="0" y="0"/>
                <wp:positionH relativeFrom="column">
                  <wp:posOffset>403860</wp:posOffset>
                </wp:positionH>
                <wp:positionV relativeFrom="paragraph">
                  <wp:posOffset>3319780</wp:posOffset>
                </wp:positionV>
                <wp:extent cx="15240" cy="2493645"/>
                <wp:effectExtent l="0" t="0" r="22860" b="20955"/>
                <wp:wrapNone/>
                <wp:docPr id="101" name="直線接點 101"/>
                <wp:cNvGraphicFramePr/>
                <a:graphic xmlns:a="http://schemas.openxmlformats.org/drawingml/2006/main">
                  <a:graphicData uri="http://schemas.microsoft.com/office/word/2010/wordprocessingShape">
                    <wps:wsp>
                      <wps:cNvCnPr/>
                      <wps:spPr>
                        <a:xfrm flipH="1">
                          <a:off x="0" y="0"/>
                          <a:ext cx="15240" cy="24936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3FE7E6" id="直線接點 101"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261.4pt" to="33pt,4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"/>
            </w:pict>
          </mc:Fallback>
        </mc:AlternateContent>
      </w:r>
      <w:r w:rsidR="00DC0D01"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97504" behindDoc="0" locked="0" layoutInCell="1" allowOverlap="1" wp14:anchorId="761771DD" wp14:editId="7C782D5B">
                <wp:simplePos x="0" y="0"/>
                <wp:positionH relativeFrom="column">
                  <wp:posOffset>413385</wp:posOffset>
                </wp:positionH>
                <wp:positionV relativeFrom="paragraph">
                  <wp:posOffset>5809615</wp:posOffset>
                </wp:positionV>
                <wp:extent cx="277778" cy="0"/>
                <wp:effectExtent l="0" t="76200" r="27305" b="95250"/>
                <wp:wrapNone/>
                <wp:docPr id="135" name="直線單箭頭接點 135"/>
                <wp:cNvGraphicFramePr/>
                <a:graphic xmlns:a="http://schemas.openxmlformats.org/drawingml/2006/main">
                  <a:graphicData uri="http://schemas.microsoft.com/office/word/2010/wordprocessingShape">
                    <wps:wsp>
                      <wps:cNvCnPr/>
                      <wps:spPr>
                        <a:xfrm>
                          <a:off x="0" y="0"/>
                          <a:ext cx="277778"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2627AD62" id="直線單箭頭接點 135" o:spid="_x0000_s1026" type="#_x0000_t32" style="position:absolute;margin-left:32.55pt;margin-top:457.45pt;width:21.85pt;height:0;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" strokecolor="windowText" strokeweight=".5pt">
                <v:stroke endarrow="block" joinstyle="miter"/>
              </v:shape>
            </w:pict>
          </mc:Fallback>
        </mc:AlternateContent>
      </w:r>
      <w:r w:rsidR="00DC0D01"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95456" behindDoc="0" locked="0" layoutInCell="1" allowOverlap="1" wp14:anchorId="0C3E180E" wp14:editId="452D75E0">
                <wp:simplePos x="0" y="0"/>
                <wp:positionH relativeFrom="column">
                  <wp:posOffset>3047621</wp:posOffset>
                </wp:positionH>
                <wp:positionV relativeFrom="paragraph">
                  <wp:posOffset>5413375</wp:posOffset>
                </wp:positionV>
                <wp:extent cx="0" cy="304800"/>
                <wp:effectExtent l="76200" t="0" r="57150" b="57150"/>
                <wp:wrapNone/>
                <wp:docPr id="137" name="直線單箭頭接點 137"/>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48FBD9" id="直線單箭頭接點 137" o:spid="_x0000_s1026" type="#_x0000_t32" style="position:absolute;margin-left:239.95pt;margin-top:426.25pt;width:0;height:2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">
                <v:stroke endarrow="block"/>
              </v:shape>
            </w:pict>
          </mc:Fallback>
        </mc:AlternateContent>
      </w:r>
      <w:r w:rsidR="00671BBA" w:rsidRPr="00937D0F">
        <w:rPr>
          <w:rFonts w:ascii="Times New Roman" w:eastAsia="標楷體" w:hAnsi="Times New Roman" w:cs="Times New Roman"/>
          <w:b/>
          <w:noProof/>
          <w:color w:val="000000" w:themeColor="text1"/>
          <w:sz w:val="28"/>
          <w:szCs w:val="28"/>
        </w:rPr>
        <mc:AlternateContent>
          <mc:Choice Requires="wps">
            <w:drawing>
              <wp:anchor distT="0" distB="0" distL="114300" distR="114300" simplePos="0" relativeHeight="251794432" behindDoc="0" locked="0" layoutInCell="1" allowOverlap="1" wp14:anchorId="297108DA" wp14:editId="706D525B">
                <wp:simplePos x="0" y="0"/>
                <wp:positionH relativeFrom="column">
                  <wp:posOffset>3777615</wp:posOffset>
                </wp:positionH>
                <wp:positionV relativeFrom="paragraph">
                  <wp:posOffset>5798185</wp:posOffset>
                </wp:positionV>
                <wp:extent cx="1638300" cy="9525"/>
                <wp:effectExtent l="19050" t="57150" r="0" b="85725"/>
                <wp:wrapNone/>
                <wp:docPr id="136" name="直線單箭頭接點 136"/>
                <wp:cNvGraphicFramePr/>
                <a:graphic xmlns:a="http://schemas.openxmlformats.org/drawingml/2006/main">
                  <a:graphicData uri="http://schemas.microsoft.com/office/word/2010/wordprocessingShape">
                    <wps:wsp>
                      <wps:cNvCnPr/>
                      <wps:spPr>
                        <a:xfrm flipH="1">
                          <a:off x="0" y="0"/>
                          <a:ext cx="1638300" cy="95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297F539" id="直線單箭頭接點 136" o:spid="_x0000_s1026" type="#_x0000_t32" style="position:absolute;margin-left:297.45pt;margin-top:456.55pt;width:129pt;height:.75pt;flip:x;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">
                <v:stroke endarrow="block"/>
              </v:shape>
            </w:pict>
          </mc:Fallback>
        </mc:AlternateContent>
      </w:r>
      <w:r w:rsidR="00671BBA"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806720" behindDoc="0" locked="0" layoutInCell="1" allowOverlap="1" wp14:anchorId="59E2C4C1" wp14:editId="6BA3045D">
                <wp:simplePos x="0" y="0"/>
                <wp:positionH relativeFrom="column">
                  <wp:posOffset>1992630</wp:posOffset>
                </wp:positionH>
                <wp:positionV relativeFrom="paragraph">
                  <wp:posOffset>5861050</wp:posOffset>
                </wp:positionV>
                <wp:extent cx="361950" cy="0"/>
                <wp:effectExtent l="38100" t="76200" r="0" b="95250"/>
                <wp:wrapNone/>
                <wp:docPr id="12" name="直線單箭頭接點 12"/>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90BBC12" id="直線單箭頭接點 12" o:spid="_x0000_s1026" type="#_x0000_t32" style="position:absolute;margin-left:156.9pt;margin-top:461.5pt;width:28.5pt;height:0;flip:x;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" strokecolor="windowText" strokeweight=".5pt">
                <v:stroke endarrow="block" joinstyle="miter"/>
              </v:shape>
            </w:pict>
          </mc:Fallback>
        </mc:AlternateContent>
      </w:r>
      <w:r w:rsidR="00671BBA" w:rsidRPr="00937D0F">
        <w:rPr>
          <w:rFonts w:ascii="Times New Roman" w:eastAsia="標楷體" w:hAnsi="Times New Roman" w:cs="Times New Roman"/>
          <w:b/>
          <w:noProof/>
          <w:color w:val="000000" w:themeColor="text1"/>
          <w:sz w:val="28"/>
          <w:szCs w:val="28"/>
        </w:rPr>
        <mc:AlternateContent>
          <mc:Choice Requires="wps">
            <w:drawing>
              <wp:anchor distT="0" distB="0" distL="114300" distR="114300" simplePos="0" relativeHeight="251792384" behindDoc="0" locked="0" layoutInCell="1" allowOverlap="1" wp14:anchorId="5D6ABF78" wp14:editId="63403E0D">
                <wp:simplePos x="0" y="0"/>
                <wp:positionH relativeFrom="column">
                  <wp:posOffset>3057525</wp:posOffset>
                </wp:positionH>
                <wp:positionV relativeFrom="paragraph">
                  <wp:posOffset>6095365</wp:posOffset>
                </wp:positionV>
                <wp:extent cx="0" cy="190500"/>
                <wp:effectExtent l="76200" t="0" r="57150" b="57150"/>
                <wp:wrapNone/>
                <wp:docPr id="139" name="直線單箭頭接點 139"/>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A99EBE" id="直線單箭頭接點 139" o:spid="_x0000_s1026" type="#_x0000_t32" style="position:absolute;margin-left:240.75pt;margin-top:479.95pt;width:0;height: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">
                <v:stroke endarrow="block"/>
              </v:shape>
            </w:pict>
          </mc:Fallback>
        </mc:AlternateContent>
      </w:r>
      <w:r w:rsidR="00671BBA"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62688" behindDoc="0" locked="0" layoutInCell="1" allowOverlap="1" wp14:anchorId="3299624C" wp14:editId="415CD4D3">
                <wp:simplePos x="0" y="0"/>
                <wp:positionH relativeFrom="column">
                  <wp:posOffset>2427605</wp:posOffset>
                </wp:positionH>
                <wp:positionV relativeFrom="paragraph">
                  <wp:posOffset>6370955</wp:posOffset>
                </wp:positionV>
                <wp:extent cx="1306195" cy="316865"/>
                <wp:effectExtent l="0" t="0" r="27305" b="26035"/>
                <wp:wrapNone/>
                <wp:docPr id="141" name="文字方塊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16865"/>
                        </a:xfrm>
                        <a:prstGeom prst="rect">
                          <a:avLst/>
                        </a:prstGeom>
                        <a:solidFill>
                          <a:srgbClr val="FFFFFF"/>
                        </a:solidFill>
                        <a:ln w="9525">
                          <a:solidFill>
                            <a:srgbClr val="000000"/>
                          </a:solidFill>
                          <a:miter lim="800000"/>
                          <a:headEnd/>
                          <a:tailEnd/>
                        </a:ln>
                      </wps:spPr>
                      <wps:txbx>
                        <w:txbxContent>
                          <w:p w:rsidR="00F17B2C" w:rsidRPr="000113D9" w:rsidRDefault="000113D9" w:rsidP="00F17B2C">
                            <w:pPr>
                              <w:jc w:val="center"/>
                              <w:rPr>
                                <w:rFonts w:ascii="Times New Roman" w:hAnsi="Times New Roman" w:cs="Times New Roman"/>
                                <w:sz w:val="20"/>
                                <w:szCs w:val="20"/>
                              </w:rPr>
                            </w:pPr>
                            <w:r w:rsidRPr="000113D9">
                              <w:rPr>
                                <w:rFonts w:ascii="Times New Roman" w:hAnsi="Times New Roman" w:cs="Times New Roman"/>
                                <w:sz w:val="20"/>
                                <w:szCs w:val="20"/>
                              </w:rPr>
                              <w:t>Case closure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9624C" id="文字方塊 141" o:spid="_x0000_s1062" type="#_x0000_t202" style="position:absolute;margin-left:191.15pt;margin-top:501.65pt;width:102.85pt;height:24.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">
                <v:textbox>
                  <w:txbxContent>
                    <w:p w:rsidR="00F17B2C" w:rsidRPr="000113D9" w:rsidRDefault="000113D9" w:rsidP="00F17B2C">
                      <w:pPr>
                        <w:jc w:val="center"/>
                        <w:rPr>
                          <w:rFonts w:ascii="Times New Roman" w:hAnsi="Times New Roman" w:cs="Times New Roman"/>
                          <w:sz w:val="20"/>
                          <w:szCs w:val="20"/>
                        </w:rPr>
                      </w:pPr>
                      <w:r w:rsidRPr="000113D9">
                        <w:rPr>
                          <w:rFonts w:ascii="Times New Roman" w:hAnsi="Times New Roman" w:cs="Times New Roman"/>
                          <w:sz w:val="20"/>
                          <w:szCs w:val="20"/>
                        </w:rPr>
                        <w:t>Case closure</w:t>
                      </w:r>
                    </w:p>
                  </w:txbxContent>
                </v:textbox>
              </v:shape>
            </w:pict>
          </mc:Fallback>
        </mc:AlternateContent>
      </w:r>
      <w:r w:rsidR="000113D9"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68832" behindDoc="0" locked="0" layoutInCell="1" allowOverlap="1" wp14:anchorId="63C87819" wp14:editId="1CB439D7">
                <wp:simplePos x="0" y="0"/>
                <wp:positionH relativeFrom="column">
                  <wp:posOffset>4272643</wp:posOffset>
                </wp:positionH>
                <wp:positionV relativeFrom="paragraph">
                  <wp:posOffset>5907314</wp:posOffset>
                </wp:positionV>
                <wp:extent cx="1746885" cy="544286"/>
                <wp:effectExtent l="0" t="0" r="24765" b="27305"/>
                <wp:wrapNone/>
                <wp:docPr id="67" name="文字方塊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544286"/>
                        </a:xfrm>
                        <a:prstGeom prst="rect">
                          <a:avLst/>
                        </a:prstGeom>
                        <a:solidFill>
                          <a:srgbClr val="FFFFFF"/>
                        </a:solidFill>
                        <a:ln w="9525">
                          <a:solidFill>
                            <a:srgbClr val="000000"/>
                          </a:solidFill>
                          <a:miter lim="800000"/>
                          <a:headEnd/>
                          <a:tailEnd/>
                        </a:ln>
                      </wps:spPr>
                      <wps:txbx>
                        <w:txbxContent>
                          <w:p w:rsidR="00F17B2C" w:rsidRPr="000113D9" w:rsidRDefault="000113D9" w:rsidP="000113D9">
                            <w:pPr>
                              <w:spacing w:line="0" w:lineRule="atLeast"/>
                              <w:rPr>
                                <w:rFonts w:ascii="Times New Roman" w:hAnsi="Times New Roman" w:cs="Times New Roman"/>
                                <w:sz w:val="20"/>
                                <w:szCs w:val="20"/>
                              </w:rPr>
                            </w:pPr>
                            <w:r w:rsidRPr="000113D9">
                              <w:rPr>
                                <w:rFonts w:ascii="Times New Roman" w:hAnsi="Times New Roman" w:cs="Times New Roman"/>
                                <w:sz w:val="20"/>
                                <w:szCs w:val="20"/>
                              </w:rPr>
                              <w:t>The school reports to the education authorities in its annual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87819" id="文字方塊 67" o:spid="_x0000_s1063" type="#_x0000_t202" style="position:absolute;margin-left:336.45pt;margin-top:465.15pt;width:137.55pt;height:42.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">
                <v:textbox>
                  <w:txbxContent>
                    <w:p w:rsidR="00F17B2C" w:rsidRPr="000113D9" w:rsidRDefault="000113D9" w:rsidP="000113D9">
                      <w:pPr>
                        <w:spacing w:line="0" w:lineRule="atLeast"/>
                        <w:rPr>
                          <w:rFonts w:ascii="Times New Roman" w:hAnsi="Times New Roman" w:cs="Times New Roman"/>
                          <w:sz w:val="20"/>
                          <w:szCs w:val="20"/>
                        </w:rPr>
                      </w:pPr>
                      <w:r w:rsidRPr="000113D9">
                        <w:rPr>
                          <w:rFonts w:ascii="Times New Roman" w:hAnsi="Times New Roman" w:cs="Times New Roman"/>
                          <w:sz w:val="20"/>
                          <w:szCs w:val="20"/>
                        </w:rPr>
                        <w:t>The school reports to the education authorities in its annual report.</w:t>
                      </w:r>
                    </w:p>
                  </w:txbxContent>
                </v:textbox>
              </v:shape>
            </w:pict>
          </mc:Fallback>
        </mc:AlternateContent>
      </w:r>
      <w:r w:rsidR="000113D9"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63712" behindDoc="0" locked="0" layoutInCell="1" allowOverlap="1" wp14:anchorId="491BB004" wp14:editId="463C6B29">
                <wp:simplePos x="0" y="0"/>
                <wp:positionH relativeFrom="column">
                  <wp:posOffset>691243</wp:posOffset>
                </wp:positionH>
                <wp:positionV relativeFrom="paragraph">
                  <wp:posOffset>5602514</wp:posOffset>
                </wp:positionV>
                <wp:extent cx="1271905" cy="695597"/>
                <wp:effectExtent l="0" t="0" r="23495" b="28575"/>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695597"/>
                        </a:xfrm>
                        <a:prstGeom prst="rect">
                          <a:avLst/>
                        </a:prstGeom>
                        <a:solidFill>
                          <a:srgbClr val="FFFFFF"/>
                        </a:solidFill>
                        <a:ln w="9525">
                          <a:solidFill>
                            <a:srgbClr val="000000"/>
                          </a:solidFill>
                          <a:miter lim="800000"/>
                          <a:headEnd/>
                          <a:tailEnd/>
                        </a:ln>
                      </wps:spPr>
                      <wps:txbx>
                        <w:txbxContent>
                          <w:p w:rsidR="00F17B2C" w:rsidRPr="000113D9" w:rsidRDefault="000113D9" w:rsidP="000113D9">
                            <w:pPr>
                              <w:spacing w:line="0" w:lineRule="atLeast"/>
                              <w:jc w:val="center"/>
                              <w:rPr>
                                <w:rFonts w:ascii="Times New Roman" w:hAnsi="Times New Roman" w:cs="Times New Roman"/>
                                <w:sz w:val="20"/>
                                <w:szCs w:val="20"/>
                              </w:rPr>
                            </w:pPr>
                            <w:r w:rsidRPr="000113D9">
                              <w:rPr>
                                <w:rFonts w:ascii="Times New Roman" w:hAnsi="Times New Roman" w:cs="Times New Roman"/>
                                <w:sz w:val="20"/>
                                <w:szCs w:val="20"/>
                              </w:rPr>
                              <w:t>Refer to social welfare units or relevant units when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BB004" id="文字方塊 72" o:spid="_x0000_s1064" type="#_x0000_t202" style="position:absolute;margin-left:54.45pt;margin-top:441.15pt;width:100.15pt;height:54.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">
                <v:textbox>
                  <w:txbxContent>
                    <w:p w:rsidR="00F17B2C" w:rsidRPr="000113D9" w:rsidRDefault="000113D9" w:rsidP="000113D9">
                      <w:pPr>
                        <w:spacing w:line="0" w:lineRule="atLeast"/>
                        <w:jc w:val="center"/>
                        <w:rPr>
                          <w:rFonts w:ascii="Times New Roman" w:hAnsi="Times New Roman" w:cs="Times New Roman"/>
                          <w:sz w:val="20"/>
                          <w:szCs w:val="20"/>
                        </w:rPr>
                      </w:pPr>
                      <w:r w:rsidRPr="000113D9">
                        <w:rPr>
                          <w:rFonts w:ascii="Times New Roman" w:hAnsi="Times New Roman" w:cs="Times New Roman"/>
                          <w:sz w:val="20"/>
                          <w:szCs w:val="20"/>
                        </w:rPr>
                        <w:t>Refer to social welfare units or relevant units when necessary</w:t>
                      </w:r>
                    </w:p>
                  </w:txbxContent>
                </v:textbox>
              </v:shape>
            </w:pict>
          </mc:Fallback>
        </mc:AlternateContent>
      </w:r>
      <w:r w:rsidR="00747780"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77024" behindDoc="0" locked="0" layoutInCell="1" allowOverlap="1" wp14:anchorId="761A669D" wp14:editId="6DDF7AC9">
                <wp:simplePos x="0" y="0"/>
                <wp:positionH relativeFrom="column">
                  <wp:posOffset>6232071</wp:posOffset>
                </wp:positionH>
                <wp:positionV relativeFrom="paragraph">
                  <wp:posOffset>127000</wp:posOffset>
                </wp:positionV>
                <wp:extent cx="628741" cy="1247775"/>
                <wp:effectExtent l="0" t="0" r="19050" b="28575"/>
                <wp:wrapNone/>
                <wp:docPr id="90" name="文字方塊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41" cy="1247775"/>
                        </a:xfrm>
                        <a:prstGeom prst="rect">
                          <a:avLst/>
                        </a:prstGeom>
                        <a:solidFill>
                          <a:srgbClr val="FFFFFF"/>
                        </a:solidFill>
                        <a:ln w="9525">
                          <a:solidFill>
                            <a:srgbClr val="000000"/>
                          </a:solidFill>
                          <a:miter lim="800000"/>
                          <a:headEnd/>
                          <a:tailEnd/>
                        </a:ln>
                      </wps:spPr>
                      <wps:txbx>
                        <w:txbxContent>
                          <w:p w:rsidR="00F17B2C" w:rsidRPr="00C22D64" w:rsidRDefault="00C22D64" w:rsidP="00C22D64">
                            <w:pPr>
                              <w:spacing w:line="0" w:lineRule="atLeast"/>
                              <w:rPr>
                                <w:rFonts w:ascii="Times New Roman" w:hAnsi="Times New Roman" w:cs="Times New Roman"/>
                                <w:sz w:val="20"/>
                                <w:szCs w:val="20"/>
                              </w:rPr>
                            </w:pPr>
                            <w:r w:rsidRPr="00C22D64">
                              <w:rPr>
                                <w:rFonts w:ascii="Times New Roman" w:hAnsi="Times New Roman" w:cs="Times New Roman"/>
                                <w:sz w:val="20"/>
                                <w:szCs w:val="20"/>
                              </w:rPr>
                              <w:t>Organize school-wide gender equity education</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A669D" id="文字方塊 90" o:spid="_x0000_s1065" type="#_x0000_t202" style="position:absolute;margin-left:490.7pt;margin-top:10pt;width:49.5pt;height:98.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">
                <v:textbox style="layout-flow:vertical">
                  <w:txbxContent>
                    <w:p w:rsidR="00F17B2C" w:rsidRPr="00C22D64" w:rsidRDefault="00C22D64" w:rsidP="00C22D64">
                      <w:pPr>
                        <w:spacing w:line="0" w:lineRule="atLeast"/>
                        <w:rPr>
                          <w:rFonts w:ascii="Times New Roman" w:hAnsi="Times New Roman" w:cs="Times New Roman"/>
                          <w:sz w:val="20"/>
                          <w:szCs w:val="20"/>
                        </w:rPr>
                      </w:pPr>
                      <w:r w:rsidRPr="00C22D64">
                        <w:rPr>
                          <w:rFonts w:ascii="Times New Roman" w:hAnsi="Times New Roman" w:cs="Times New Roman"/>
                          <w:sz w:val="20"/>
                          <w:szCs w:val="20"/>
                        </w:rPr>
                        <w:t>Organize school-wide gender equity education</w:t>
                      </w:r>
                    </w:p>
                  </w:txbxContent>
                </v:textbox>
              </v:shape>
            </w:pict>
          </mc:Fallback>
        </mc:AlternateContent>
      </w:r>
      <w:r w:rsidR="00F17B2C" w:rsidRPr="00937D0F">
        <w:rPr>
          <w:rFonts w:ascii="Times New Roman" w:eastAsia="新細明體" w:hAnsi="Times New Roman" w:cs="Times New Roman"/>
          <w:noProof/>
          <w:color w:val="000000" w:themeColor="text1"/>
          <w:szCs w:val="24"/>
        </w:rPr>
        <mc:AlternateContent>
          <mc:Choice Requires="wps">
            <w:drawing>
              <wp:anchor distT="0" distB="0" distL="114298" distR="114298" simplePos="0" relativeHeight="251774976" behindDoc="0" locked="0" layoutInCell="1" allowOverlap="1" wp14:anchorId="55BEE9DE" wp14:editId="181EC18B">
                <wp:simplePos x="0" y="0"/>
                <wp:positionH relativeFrom="column">
                  <wp:posOffset>6551295</wp:posOffset>
                </wp:positionH>
                <wp:positionV relativeFrom="paragraph">
                  <wp:posOffset>207645</wp:posOffset>
                </wp:positionV>
                <wp:extent cx="0" cy="141605"/>
                <wp:effectExtent l="76200" t="0" r="57150" b="48895"/>
                <wp:wrapNone/>
                <wp:docPr id="86" name="直線單箭頭接點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6AABE" id="直線單箭頭接點 86" o:spid="_x0000_s1026" type="#_x0000_t32" style="position:absolute;margin-left:515.85pt;margin-top:16.35pt;width:0;height:11.15pt;z-index:251774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">
                <v:stroke endarrow="block"/>
              </v:shape>
            </w:pict>
          </mc:Fallback>
        </mc:AlternateContent>
      </w:r>
      <w:r w:rsidR="00F17B2C" w:rsidRPr="00937D0F">
        <w:rPr>
          <w:rFonts w:ascii="Times New Roman" w:eastAsia="新細明體" w:hAnsi="Times New Roman" w:cs="Times New Roman"/>
          <w:noProof/>
          <w:color w:val="000000" w:themeColor="text1"/>
          <w:szCs w:val="24"/>
        </w:rPr>
        <mc:AlternateContent>
          <mc:Choice Requires="wps">
            <w:drawing>
              <wp:anchor distT="0" distB="0" distL="114298" distR="114298" simplePos="0" relativeHeight="251773952" behindDoc="0" locked="0" layoutInCell="1" allowOverlap="1" wp14:anchorId="6EF3A771" wp14:editId="146B91DD">
                <wp:simplePos x="0" y="0"/>
                <wp:positionH relativeFrom="column">
                  <wp:posOffset>5865495</wp:posOffset>
                </wp:positionH>
                <wp:positionV relativeFrom="paragraph">
                  <wp:posOffset>202565</wp:posOffset>
                </wp:positionV>
                <wp:extent cx="0" cy="146685"/>
                <wp:effectExtent l="76200" t="0" r="57150" b="62865"/>
                <wp:wrapNone/>
                <wp:docPr id="87" name="直線單箭頭接點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DE90E" id="直線單箭頭接點 87" o:spid="_x0000_s1026" type="#_x0000_t32" style="position:absolute;margin-left:461.85pt;margin-top:15.95pt;width:0;height:11.55pt;z-index:251773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">
                <v:stroke endarrow="block"/>
              </v:shape>
            </w:pict>
          </mc:Fallback>
        </mc:AlternateContent>
      </w:r>
      <w:r w:rsidR="00F17B2C" w:rsidRPr="00937D0F">
        <w:rPr>
          <w:rFonts w:ascii="Times New Roman" w:eastAsia="新細明體" w:hAnsi="Times New Roman" w:cs="Times New Roman"/>
          <w:noProof/>
          <w:color w:val="000000" w:themeColor="text1"/>
          <w:szCs w:val="24"/>
        </w:rPr>
        <mc:AlternateContent>
          <mc:Choice Requires="wps">
            <w:drawing>
              <wp:anchor distT="4294967294" distB="4294967294" distL="114300" distR="114300" simplePos="0" relativeHeight="251772928" behindDoc="0" locked="0" layoutInCell="1" allowOverlap="1" wp14:anchorId="7DC78FD7" wp14:editId="6BE63306">
                <wp:simplePos x="0" y="0"/>
                <wp:positionH relativeFrom="column">
                  <wp:posOffset>5865495</wp:posOffset>
                </wp:positionH>
                <wp:positionV relativeFrom="paragraph">
                  <wp:posOffset>198755</wp:posOffset>
                </wp:positionV>
                <wp:extent cx="685800" cy="2540"/>
                <wp:effectExtent l="0" t="0" r="19050" b="35560"/>
                <wp:wrapNone/>
                <wp:docPr id="88" name="直線單箭頭接點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43247" id="直線單箭頭接點 88" o:spid="_x0000_s1026" type="#_x0000_t32" style="position:absolute;margin-left:461.85pt;margin-top:15.65pt;width:54pt;height:.2pt;flip:y;z-index:251772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"/>
            </w:pict>
          </mc:Fallback>
        </mc:AlternateContent>
      </w:r>
      <w:r w:rsidR="00F17B2C"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71904" behindDoc="0" locked="0" layoutInCell="1" allowOverlap="1" wp14:anchorId="79405A32" wp14:editId="34D13B75">
                <wp:simplePos x="0" y="0"/>
                <wp:positionH relativeFrom="column">
                  <wp:posOffset>6202680</wp:posOffset>
                </wp:positionH>
                <wp:positionV relativeFrom="paragraph">
                  <wp:posOffset>96520</wp:posOffset>
                </wp:positionV>
                <wp:extent cx="635" cy="105410"/>
                <wp:effectExtent l="0" t="0" r="18415" b="8890"/>
                <wp:wrapNone/>
                <wp:docPr id="89" name="直線單箭頭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99ACE" id="直線單箭頭接點 89" o:spid="_x0000_s1026" type="#_x0000_t32" style="position:absolute;margin-left:488.4pt;margin-top:7.6pt;width:.05pt;height:8.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"/>
            </w:pict>
          </mc:Fallback>
        </mc:AlternateContent>
      </w:r>
      <w:r w:rsidR="00F17B2C"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804672" behindDoc="0" locked="0" layoutInCell="1" allowOverlap="1" wp14:anchorId="67EB6556" wp14:editId="4C9B7054">
                <wp:simplePos x="0" y="0"/>
                <wp:positionH relativeFrom="column">
                  <wp:posOffset>5374005</wp:posOffset>
                </wp:positionH>
                <wp:positionV relativeFrom="paragraph">
                  <wp:posOffset>1517650</wp:posOffset>
                </wp:positionV>
                <wp:extent cx="0" cy="298450"/>
                <wp:effectExtent l="76200" t="0" r="57150" b="63500"/>
                <wp:wrapNone/>
                <wp:docPr id="7" name="直線單箭頭接點 7"/>
                <wp:cNvGraphicFramePr/>
                <a:graphic xmlns:a="http://schemas.openxmlformats.org/drawingml/2006/main">
                  <a:graphicData uri="http://schemas.microsoft.com/office/word/2010/wordprocessingShape">
                    <wps:wsp>
                      <wps:cNvCnPr/>
                      <wps:spPr>
                        <a:xfrm>
                          <a:off x="0" y="0"/>
                          <a:ext cx="0" cy="298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E18279C" id="直線單箭頭接點 7" o:spid="_x0000_s1026" type="#_x0000_t32" style="position:absolute;margin-left:423.15pt;margin-top:119.5pt;width:0;height:23.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" strokecolor="windowText" strokeweight=".5pt">
                <v:stroke endarrow="block" joinstyle="miter"/>
              </v:shape>
            </w:pict>
          </mc:Fallback>
        </mc:AlternateContent>
      </w:r>
      <w:r w:rsidR="00F17B2C" w:rsidRPr="00937D0F">
        <w:rPr>
          <w:rFonts w:ascii="Times New Roman" w:eastAsia="新細明體" w:hAnsi="Times New Roman" w:cs="Times New Roman"/>
          <w:noProof/>
          <w:color w:val="000000" w:themeColor="text1"/>
          <w:szCs w:val="24"/>
        </w:rPr>
        <mc:AlternateContent>
          <mc:Choice Requires="wps">
            <w:drawing>
              <wp:anchor distT="4294967294" distB="4294967294" distL="114300" distR="114300" simplePos="0" relativeHeight="251783168" behindDoc="0" locked="0" layoutInCell="1" allowOverlap="1" wp14:anchorId="0231296D" wp14:editId="330EE515">
                <wp:simplePos x="0" y="0"/>
                <wp:positionH relativeFrom="column">
                  <wp:posOffset>3750710</wp:posOffset>
                </wp:positionH>
                <wp:positionV relativeFrom="paragraph">
                  <wp:posOffset>1511935</wp:posOffset>
                </wp:positionV>
                <wp:extent cx="1645920" cy="7620"/>
                <wp:effectExtent l="0" t="0" r="30480" b="30480"/>
                <wp:wrapNone/>
                <wp:docPr id="133" name="直線單箭頭接點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EE697" id="直線單箭頭接點 133" o:spid="_x0000_s1026" type="#_x0000_t32" style="position:absolute;margin-left:295.35pt;margin-top:119.05pt;width:129.6pt;height:.6pt;z-index:251783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"/>
            </w:pict>
          </mc:Fallback>
        </mc:AlternateContent>
      </w:r>
      <w:r w:rsidR="00F17B2C"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776000" behindDoc="0" locked="0" layoutInCell="1" allowOverlap="1" wp14:anchorId="29A951C0" wp14:editId="5FB206AB">
                <wp:simplePos x="0" y="0"/>
                <wp:positionH relativeFrom="column">
                  <wp:posOffset>5586095</wp:posOffset>
                </wp:positionH>
                <wp:positionV relativeFrom="paragraph">
                  <wp:posOffset>118745</wp:posOffset>
                </wp:positionV>
                <wp:extent cx="598170" cy="1257300"/>
                <wp:effectExtent l="0" t="0" r="11430" b="1905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1257300"/>
                        </a:xfrm>
                        <a:prstGeom prst="rect">
                          <a:avLst/>
                        </a:prstGeom>
                        <a:solidFill>
                          <a:srgbClr val="FFFFFF"/>
                        </a:solidFill>
                        <a:ln w="9525">
                          <a:solidFill>
                            <a:srgbClr val="000000"/>
                          </a:solidFill>
                          <a:miter lim="800000"/>
                          <a:headEnd/>
                          <a:tailEnd/>
                        </a:ln>
                      </wps:spPr>
                      <wps:txbx>
                        <w:txbxContent>
                          <w:p w:rsidR="00F17B2C" w:rsidRPr="00C22D64" w:rsidRDefault="00C22D64" w:rsidP="00C22D64">
                            <w:pPr>
                              <w:spacing w:line="0" w:lineRule="atLeast"/>
                              <w:rPr>
                                <w:rFonts w:ascii="Times New Roman" w:hAnsi="Times New Roman" w:cs="Times New Roman"/>
                                <w:sz w:val="20"/>
                                <w:szCs w:val="20"/>
                              </w:rPr>
                            </w:pPr>
                            <w:r w:rsidRPr="00C22D64">
                              <w:rPr>
                                <w:rFonts w:ascii="Times New Roman" w:hAnsi="Times New Roman" w:cs="Times New Roman"/>
                                <w:sz w:val="20"/>
                                <w:szCs w:val="20"/>
                              </w:rPr>
                              <w:t xml:space="preserve">Integrate </w:t>
                            </w:r>
                            <w:r>
                              <w:rPr>
                                <w:rFonts w:ascii="Times New Roman" w:hAnsi="Times New Roman" w:cs="Times New Roman"/>
                                <w:sz w:val="20"/>
                                <w:szCs w:val="20"/>
                              </w:rPr>
                              <w:t>government and social resources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951C0" id="文字方塊 91" o:spid="_x0000_s1066" type="#_x0000_t202" style="position:absolute;margin-left:439.85pt;margin-top:9.35pt;width:47.1pt;height:9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">
                <v:textbox style="layout-flow:vertical">
                  <w:txbxContent>
                    <w:p w:rsidR="00F17B2C" w:rsidRPr="00C22D64" w:rsidRDefault="00C22D64" w:rsidP="00C22D64">
                      <w:pPr>
                        <w:spacing w:line="0" w:lineRule="atLeast"/>
                        <w:rPr>
                          <w:rFonts w:ascii="Times New Roman" w:hAnsi="Times New Roman" w:cs="Times New Roman"/>
                          <w:sz w:val="20"/>
                          <w:szCs w:val="20"/>
                        </w:rPr>
                      </w:pPr>
                      <w:r w:rsidRPr="00C22D64">
                        <w:rPr>
                          <w:rFonts w:ascii="Times New Roman" w:hAnsi="Times New Roman" w:cs="Times New Roman"/>
                          <w:sz w:val="20"/>
                          <w:szCs w:val="20"/>
                        </w:rPr>
                        <w:t xml:space="preserve">Integrate </w:t>
                      </w:r>
                      <w:r>
                        <w:rPr>
                          <w:rFonts w:ascii="Times New Roman" w:hAnsi="Times New Roman" w:cs="Times New Roman"/>
                          <w:sz w:val="20"/>
                          <w:szCs w:val="20"/>
                        </w:rPr>
                        <w:t>government and social resources</w:t>
                      </w:r>
                    </w:p>
                  </w:txbxContent>
                </v:textbox>
              </v:shape>
            </w:pict>
          </mc:Fallback>
        </mc:AlternateContent>
      </w:r>
      <w:r w:rsidR="00F17B2C"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802624" behindDoc="0" locked="0" layoutInCell="1" allowOverlap="1" wp14:anchorId="4BB6B8BE" wp14:editId="3BDA3D12">
                <wp:simplePos x="0" y="0"/>
                <wp:positionH relativeFrom="column">
                  <wp:posOffset>5050155</wp:posOffset>
                </wp:positionH>
                <wp:positionV relativeFrom="paragraph">
                  <wp:posOffset>470194</wp:posOffset>
                </wp:positionV>
                <wp:extent cx="0" cy="1344779"/>
                <wp:effectExtent l="76200" t="0" r="57150" b="65405"/>
                <wp:wrapNone/>
                <wp:docPr id="93" name="直線單箭頭接點 93"/>
                <wp:cNvGraphicFramePr/>
                <a:graphic xmlns:a="http://schemas.openxmlformats.org/drawingml/2006/main">
                  <a:graphicData uri="http://schemas.microsoft.com/office/word/2010/wordprocessingShape">
                    <wps:wsp>
                      <wps:cNvCnPr/>
                      <wps:spPr>
                        <a:xfrm>
                          <a:off x="0" y="0"/>
                          <a:ext cx="0" cy="1344779"/>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0FE9DBB4" id="直線單箭頭接點 93" o:spid="_x0000_s1026" type="#_x0000_t32" style="position:absolute;margin-left:397.65pt;margin-top:37pt;width:0;height:105.9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" strokecolor="windowText" strokeweight=".5pt">
                <v:stroke dashstyle="dash" endarrow="block" joinstyle="miter"/>
              </v:shape>
            </w:pict>
          </mc:Fallback>
        </mc:AlternateContent>
      </w:r>
      <w:r w:rsidR="00F17B2C"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801600" behindDoc="0" locked="0" layoutInCell="1" allowOverlap="1" wp14:anchorId="3E65B288" wp14:editId="5E7EE0D3">
                <wp:simplePos x="0" y="0"/>
                <wp:positionH relativeFrom="column">
                  <wp:posOffset>4364355</wp:posOffset>
                </wp:positionH>
                <wp:positionV relativeFrom="paragraph">
                  <wp:posOffset>452754</wp:posOffset>
                </wp:positionV>
                <wp:extent cx="0" cy="1344779"/>
                <wp:effectExtent l="76200" t="0" r="57150" b="65405"/>
                <wp:wrapNone/>
                <wp:docPr id="95" name="直線單箭頭接點 95"/>
                <wp:cNvGraphicFramePr/>
                <a:graphic xmlns:a="http://schemas.openxmlformats.org/drawingml/2006/main">
                  <a:graphicData uri="http://schemas.microsoft.com/office/word/2010/wordprocessingShape">
                    <wps:wsp>
                      <wps:cNvCnPr/>
                      <wps:spPr>
                        <a:xfrm>
                          <a:off x="0" y="0"/>
                          <a:ext cx="0" cy="1344779"/>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04184800" id="直線單箭頭接點 95" o:spid="_x0000_s1026" type="#_x0000_t32" style="position:absolute;margin-left:343.65pt;margin-top:35.65pt;width:0;height:105.9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" strokecolor="windowText" strokeweight=".5pt">
                <v:stroke dashstyle="dash" endarrow="block" joinstyle="miter"/>
              </v:shape>
            </w:pict>
          </mc:Fallback>
        </mc:AlternateContent>
      </w:r>
      <w:r w:rsidR="00F17B2C" w:rsidRPr="00937D0F">
        <w:rPr>
          <w:rFonts w:ascii="Times New Roman" w:eastAsia="新細明體" w:hAnsi="Times New Roman" w:cs="Times New Roman"/>
          <w:noProof/>
          <w:color w:val="000000" w:themeColor="text1"/>
          <w:szCs w:val="24"/>
        </w:rPr>
        <mc:AlternateContent>
          <mc:Choice Requires="wps">
            <w:drawing>
              <wp:anchor distT="0" distB="0" distL="114300" distR="114300" simplePos="0" relativeHeight="251800576" behindDoc="0" locked="0" layoutInCell="1" allowOverlap="1" wp14:anchorId="4483DB30" wp14:editId="117CA6CB">
                <wp:simplePos x="0" y="0"/>
                <wp:positionH relativeFrom="column">
                  <wp:posOffset>4364355</wp:posOffset>
                </wp:positionH>
                <wp:positionV relativeFrom="paragraph">
                  <wp:posOffset>452755</wp:posOffset>
                </wp:positionV>
                <wp:extent cx="1219200" cy="0"/>
                <wp:effectExtent l="0" t="0" r="19050" b="19050"/>
                <wp:wrapNone/>
                <wp:docPr id="96" name="直線接點 96"/>
                <wp:cNvGraphicFramePr/>
                <a:graphic xmlns:a="http://schemas.openxmlformats.org/drawingml/2006/main">
                  <a:graphicData uri="http://schemas.microsoft.com/office/word/2010/wordprocessingShape">
                    <wps:wsp>
                      <wps:cNvCnPr/>
                      <wps:spPr>
                        <a:xfrm flipH="1">
                          <a:off x="0" y="0"/>
                          <a:ext cx="12192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093BE009" id="直線接點 96" o:spid="_x0000_s1026" style="position:absolute;flip:x;z-index:251800576;visibility:visible;mso-wrap-style:square;mso-wrap-distance-left:9pt;mso-wrap-distance-top:0;mso-wrap-distance-right:9pt;mso-wrap-distance-bottom:0;mso-position-horizontal:absolute;mso-position-horizontal-relative:text;mso-position-vertical:absolute;mso-position-vertical-relative:text" from="343.65pt,35.65pt" to="439.6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" strokecolor="windowText" strokeweight=".5pt">
                <v:stroke dashstyle="dash" joinstyle="miter"/>
              </v:line>
            </w:pict>
          </mc:Fallback>
        </mc:AlternateContent>
      </w:r>
    </w:p>
    <w:sectPr w:rsidR="00882CEE" w:rsidRPr="00937D0F" w:rsidSect="00882CEE">
      <w:footerReference w:type="default" r:id="rId8"/>
      <w:pgSz w:w="11906" w:h="16838"/>
      <w:pgMar w:top="720" w:right="720" w:bottom="720" w:left="720" w:header="45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ED4" w:rsidRDefault="00957ED4" w:rsidP="005E637D">
      <w:r>
        <w:separator/>
      </w:r>
    </w:p>
  </w:endnote>
  <w:endnote w:type="continuationSeparator" w:id="0">
    <w:p w:rsidR="00957ED4" w:rsidRDefault="00957ED4" w:rsidP="005E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49A" w:rsidRDefault="00B8049A" w:rsidP="005E4B3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ED4" w:rsidRDefault="00957ED4" w:rsidP="005E637D">
      <w:r>
        <w:separator/>
      </w:r>
    </w:p>
  </w:footnote>
  <w:footnote w:type="continuationSeparator" w:id="0">
    <w:p w:rsidR="00957ED4" w:rsidRDefault="00957ED4" w:rsidP="005E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D00"/>
    <w:multiLevelType w:val="hybridMultilevel"/>
    <w:tmpl w:val="C2888A9A"/>
    <w:lvl w:ilvl="0" w:tplc="04090015">
      <w:start w:val="1"/>
      <w:numFmt w:val="taiwaneseCountingThousand"/>
      <w:lvlText w:val="%1、"/>
      <w:lvlJc w:val="left"/>
      <w:pPr>
        <w:ind w:left="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 w15:restartNumberingAfterBreak="0">
    <w:nsid w:val="02D60718"/>
    <w:multiLevelType w:val="hybridMultilevel"/>
    <w:tmpl w:val="0A32841E"/>
    <w:lvl w:ilvl="0" w:tplc="D514F69E">
      <w:start w:val="1"/>
      <w:numFmt w:val="japaneseCounting"/>
      <w:lvlText w:val="%1、"/>
      <w:lvlJc w:val="left"/>
      <w:pPr>
        <w:ind w:left="480" w:hanging="480"/>
      </w:pPr>
      <w:rPr>
        <w:rFonts w:hint="default"/>
        <w:strike w:val="0"/>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0A6CBF"/>
    <w:multiLevelType w:val="hybridMultilevel"/>
    <w:tmpl w:val="31DC54F2"/>
    <w:lvl w:ilvl="0" w:tplc="6912451E">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1945F8"/>
    <w:multiLevelType w:val="hybridMultilevel"/>
    <w:tmpl w:val="6B9CBB98"/>
    <w:lvl w:ilvl="0" w:tplc="13E4750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7024F40"/>
    <w:multiLevelType w:val="hybridMultilevel"/>
    <w:tmpl w:val="62D2759A"/>
    <w:lvl w:ilvl="0" w:tplc="F1502CE0">
      <w:start w:val="1"/>
      <w:numFmt w:val="decimal"/>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274AFE"/>
    <w:multiLevelType w:val="hybridMultilevel"/>
    <w:tmpl w:val="1228C4BA"/>
    <w:lvl w:ilvl="0" w:tplc="81A65E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A05643B"/>
    <w:multiLevelType w:val="hybridMultilevel"/>
    <w:tmpl w:val="3DC4E77E"/>
    <w:lvl w:ilvl="0" w:tplc="DA2EBA7E">
      <w:start w:val="3"/>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5C6798"/>
    <w:multiLevelType w:val="hybridMultilevel"/>
    <w:tmpl w:val="2D9E8BB4"/>
    <w:lvl w:ilvl="0" w:tplc="1CB217D6">
      <w:start w:val="1"/>
      <w:numFmt w:val="taiwaneseCountingThousand"/>
      <w:lvlText w:val="(%1)"/>
      <w:lvlJc w:val="left"/>
      <w:pPr>
        <w:ind w:left="444" w:hanging="444"/>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0B7792"/>
    <w:multiLevelType w:val="hybridMultilevel"/>
    <w:tmpl w:val="A8345A6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3B922A3"/>
    <w:multiLevelType w:val="hybridMultilevel"/>
    <w:tmpl w:val="D27A42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45C2543"/>
    <w:multiLevelType w:val="hybridMultilevel"/>
    <w:tmpl w:val="13BEB72E"/>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63C0F4F"/>
    <w:multiLevelType w:val="hybridMultilevel"/>
    <w:tmpl w:val="08B2F762"/>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763CDD"/>
    <w:multiLevelType w:val="hybridMultilevel"/>
    <w:tmpl w:val="D27A42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85A2FCF"/>
    <w:multiLevelType w:val="hybridMultilevel"/>
    <w:tmpl w:val="08B2F762"/>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8E50F59"/>
    <w:multiLevelType w:val="hybridMultilevel"/>
    <w:tmpl w:val="13BEB72E"/>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C277DA0"/>
    <w:multiLevelType w:val="hybridMultilevel"/>
    <w:tmpl w:val="AA44A85C"/>
    <w:lvl w:ilvl="0" w:tplc="3446C8D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F52F01"/>
    <w:multiLevelType w:val="hybridMultilevel"/>
    <w:tmpl w:val="DE0C3620"/>
    <w:lvl w:ilvl="0" w:tplc="E1E00274">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251B4F"/>
    <w:multiLevelType w:val="hybridMultilevel"/>
    <w:tmpl w:val="ED14DB50"/>
    <w:lvl w:ilvl="0" w:tplc="E1E00274">
      <w:start w:val="1"/>
      <w:numFmt w:val="taiwaneseCountingThousand"/>
      <w:lvlText w:val="(%1)"/>
      <w:lvlJc w:val="left"/>
      <w:pPr>
        <w:ind w:left="480" w:hanging="480"/>
      </w:pPr>
      <w:rPr>
        <w:rFonts w:hint="default"/>
        <w:sz w:val="24"/>
        <w:szCs w:val="24"/>
      </w:rPr>
    </w:lvl>
    <w:lvl w:ilvl="1" w:tplc="178476B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E24F98"/>
    <w:multiLevelType w:val="hybridMultilevel"/>
    <w:tmpl w:val="1DAA6748"/>
    <w:lvl w:ilvl="0" w:tplc="C6A2D9A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AE5BA7"/>
    <w:multiLevelType w:val="hybridMultilevel"/>
    <w:tmpl w:val="67E8BA54"/>
    <w:lvl w:ilvl="0" w:tplc="9DFC47B6">
      <w:start w:val="2"/>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C3220B"/>
    <w:multiLevelType w:val="hybridMultilevel"/>
    <w:tmpl w:val="99AAACFC"/>
    <w:lvl w:ilvl="0" w:tplc="2E1A10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4290866"/>
    <w:multiLevelType w:val="hybridMultilevel"/>
    <w:tmpl w:val="8EBA060E"/>
    <w:lvl w:ilvl="0" w:tplc="C9763592">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27038E"/>
    <w:multiLevelType w:val="hybridMultilevel"/>
    <w:tmpl w:val="35402358"/>
    <w:lvl w:ilvl="0" w:tplc="459CF0C2">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280C1A"/>
    <w:multiLevelType w:val="hybridMultilevel"/>
    <w:tmpl w:val="EDF468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683B9B"/>
    <w:multiLevelType w:val="hybridMultilevel"/>
    <w:tmpl w:val="1228C4BA"/>
    <w:lvl w:ilvl="0" w:tplc="81A65E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5A727EB"/>
    <w:multiLevelType w:val="hybridMultilevel"/>
    <w:tmpl w:val="27BCDF12"/>
    <w:lvl w:ilvl="0" w:tplc="373E9704">
      <w:start w:val="1"/>
      <w:numFmt w:val="japaneseCounting"/>
      <w:lvlText w:val="%1、"/>
      <w:lvlJc w:val="left"/>
      <w:pPr>
        <w:ind w:left="960" w:hanging="480"/>
      </w:pPr>
      <w:rPr>
        <w:rFonts w:hint="default"/>
        <w:color w:val="auto"/>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5E61D74"/>
    <w:multiLevelType w:val="hybridMultilevel"/>
    <w:tmpl w:val="770A59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18523D"/>
    <w:multiLevelType w:val="hybridMultilevel"/>
    <w:tmpl w:val="1228C4BA"/>
    <w:lvl w:ilvl="0" w:tplc="81A65E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85F6BF7"/>
    <w:multiLevelType w:val="hybridMultilevel"/>
    <w:tmpl w:val="50E00E98"/>
    <w:lvl w:ilvl="0" w:tplc="243A4E72">
      <w:start w:val="1"/>
      <w:numFmt w:val="taiwaneseCountingThousand"/>
      <w:lvlText w:val="(%1)"/>
      <w:lvlJc w:val="left"/>
      <w:pPr>
        <w:ind w:left="444" w:hanging="444"/>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636AFD"/>
    <w:multiLevelType w:val="hybridMultilevel"/>
    <w:tmpl w:val="03F8B1A2"/>
    <w:lvl w:ilvl="0" w:tplc="35E0546E">
      <w:start w:val="1"/>
      <w:numFmt w:val="japaneseCounting"/>
      <w:lvlText w:val="%1、"/>
      <w:lvlJc w:val="left"/>
      <w:pPr>
        <w:ind w:left="480" w:hanging="480"/>
      </w:pPr>
      <w:rPr>
        <w:rFonts w:hint="default"/>
        <w:strike w:val="0"/>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E40521"/>
    <w:multiLevelType w:val="hybridMultilevel"/>
    <w:tmpl w:val="770A59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BC2C44"/>
    <w:multiLevelType w:val="hybridMultilevel"/>
    <w:tmpl w:val="EE6C3158"/>
    <w:lvl w:ilvl="0" w:tplc="125830CE">
      <w:start w:val="2"/>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38C300F"/>
    <w:multiLevelType w:val="hybridMultilevel"/>
    <w:tmpl w:val="C48CD14E"/>
    <w:lvl w:ilvl="0" w:tplc="9DFC47B6">
      <w:start w:val="2"/>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9C7982"/>
    <w:multiLevelType w:val="hybridMultilevel"/>
    <w:tmpl w:val="3B8E1E04"/>
    <w:lvl w:ilvl="0" w:tplc="FDAE835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D14EDB"/>
    <w:multiLevelType w:val="hybridMultilevel"/>
    <w:tmpl w:val="770A59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EE92CD0"/>
    <w:multiLevelType w:val="hybridMultilevel"/>
    <w:tmpl w:val="C788357E"/>
    <w:lvl w:ilvl="0" w:tplc="1CB217D6">
      <w:start w:val="1"/>
      <w:numFmt w:val="taiwaneseCountingThousand"/>
      <w:lvlText w:val="(%1)"/>
      <w:lvlJc w:val="left"/>
      <w:pPr>
        <w:ind w:left="444" w:hanging="444"/>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4F443A"/>
    <w:multiLevelType w:val="hybridMultilevel"/>
    <w:tmpl w:val="13BEB72E"/>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4302203"/>
    <w:multiLevelType w:val="hybridMultilevel"/>
    <w:tmpl w:val="A8345A6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75DD6D5F"/>
    <w:multiLevelType w:val="hybridMultilevel"/>
    <w:tmpl w:val="13BEB72E"/>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6474F08"/>
    <w:multiLevelType w:val="hybridMultilevel"/>
    <w:tmpl w:val="07B879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7970218F"/>
    <w:multiLevelType w:val="hybridMultilevel"/>
    <w:tmpl w:val="5498DF52"/>
    <w:lvl w:ilvl="0" w:tplc="243A4E72">
      <w:start w:val="1"/>
      <w:numFmt w:val="taiwaneseCountingThousand"/>
      <w:lvlText w:val="(%1)"/>
      <w:lvlJc w:val="left"/>
      <w:pPr>
        <w:ind w:left="444" w:hanging="444"/>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EE6693"/>
    <w:multiLevelType w:val="hybridMultilevel"/>
    <w:tmpl w:val="07B879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7A124BA0"/>
    <w:multiLevelType w:val="hybridMultilevel"/>
    <w:tmpl w:val="E834DB38"/>
    <w:lvl w:ilvl="0" w:tplc="DA2EBA7E">
      <w:start w:val="3"/>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304699"/>
    <w:multiLevelType w:val="hybridMultilevel"/>
    <w:tmpl w:val="1954F248"/>
    <w:lvl w:ilvl="0" w:tplc="355A23CA">
      <w:start w:val="1"/>
      <w:numFmt w:val="decimal"/>
      <w:lvlText w:val="%1."/>
      <w:lvlJc w:val="left"/>
      <w:pPr>
        <w:ind w:left="360" w:hanging="360"/>
      </w:pPr>
      <w:rPr>
        <w:rFonts w:hint="default"/>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D5170BB"/>
    <w:multiLevelType w:val="hybridMultilevel"/>
    <w:tmpl w:val="20782266"/>
    <w:lvl w:ilvl="0" w:tplc="0409000F">
      <w:start w:val="1"/>
      <w:numFmt w:val="decimal"/>
      <w:lvlText w:val="%1."/>
      <w:lvlJc w:val="left"/>
      <w:pPr>
        <w:ind w:left="732" w:hanging="480"/>
      </w:p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45" w15:restartNumberingAfterBreak="0">
    <w:nsid w:val="7F647769"/>
    <w:multiLevelType w:val="hybridMultilevel"/>
    <w:tmpl w:val="29FCFDCE"/>
    <w:lvl w:ilvl="0" w:tplc="938CF628">
      <w:start w:val="1"/>
      <w:numFmt w:val="japaneseCounting"/>
      <w:lvlText w:val="%1、"/>
      <w:lvlJc w:val="left"/>
      <w:pPr>
        <w:ind w:left="960" w:hanging="480"/>
      </w:pPr>
      <w:rPr>
        <w:rFonts w:hint="default"/>
        <w:color w:val="auto"/>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9"/>
  </w:num>
  <w:num w:numId="3">
    <w:abstractNumId w:val="34"/>
  </w:num>
  <w:num w:numId="4">
    <w:abstractNumId w:val="38"/>
  </w:num>
  <w:num w:numId="5">
    <w:abstractNumId w:val="5"/>
  </w:num>
  <w:num w:numId="6">
    <w:abstractNumId w:val="37"/>
  </w:num>
  <w:num w:numId="7">
    <w:abstractNumId w:val="39"/>
  </w:num>
  <w:num w:numId="8">
    <w:abstractNumId w:val="12"/>
  </w:num>
  <w:num w:numId="9">
    <w:abstractNumId w:val="2"/>
  </w:num>
  <w:num w:numId="10">
    <w:abstractNumId w:val="15"/>
  </w:num>
  <w:num w:numId="11">
    <w:abstractNumId w:val="17"/>
  </w:num>
  <w:num w:numId="12">
    <w:abstractNumId w:val="16"/>
  </w:num>
  <w:num w:numId="13">
    <w:abstractNumId w:val="42"/>
  </w:num>
  <w:num w:numId="14">
    <w:abstractNumId w:val="28"/>
  </w:num>
  <w:num w:numId="15">
    <w:abstractNumId w:val="40"/>
  </w:num>
  <w:num w:numId="16">
    <w:abstractNumId w:val="32"/>
  </w:num>
  <w:num w:numId="17">
    <w:abstractNumId w:val="7"/>
  </w:num>
  <w:num w:numId="18">
    <w:abstractNumId w:val="35"/>
  </w:num>
  <w:num w:numId="19">
    <w:abstractNumId w:val="11"/>
  </w:num>
  <w:num w:numId="20">
    <w:abstractNumId w:val="26"/>
  </w:num>
  <w:num w:numId="21">
    <w:abstractNumId w:val="10"/>
  </w:num>
  <w:num w:numId="22">
    <w:abstractNumId w:val="27"/>
  </w:num>
  <w:num w:numId="23">
    <w:abstractNumId w:val="31"/>
  </w:num>
  <w:num w:numId="24">
    <w:abstractNumId w:val="25"/>
  </w:num>
  <w:num w:numId="25">
    <w:abstractNumId w:val="29"/>
  </w:num>
  <w:num w:numId="26">
    <w:abstractNumId w:val="21"/>
  </w:num>
  <w:num w:numId="27">
    <w:abstractNumId w:val="36"/>
  </w:num>
  <w:num w:numId="28">
    <w:abstractNumId w:val="14"/>
  </w:num>
  <w:num w:numId="29">
    <w:abstractNumId w:val="45"/>
  </w:num>
  <w:num w:numId="30">
    <w:abstractNumId w:val="1"/>
  </w:num>
  <w:num w:numId="31">
    <w:abstractNumId w:val="24"/>
  </w:num>
  <w:num w:numId="32">
    <w:abstractNumId w:val="13"/>
  </w:num>
  <w:num w:numId="33">
    <w:abstractNumId w:val="30"/>
  </w:num>
  <w:num w:numId="34">
    <w:abstractNumId w:val="0"/>
  </w:num>
  <w:num w:numId="35">
    <w:abstractNumId w:val="33"/>
  </w:num>
  <w:num w:numId="36">
    <w:abstractNumId w:val="8"/>
  </w:num>
  <w:num w:numId="37">
    <w:abstractNumId w:val="41"/>
  </w:num>
  <w:num w:numId="38">
    <w:abstractNumId w:val="9"/>
  </w:num>
  <w:num w:numId="39">
    <w:abstractNumId w:val="43"/>
  </w:num>
  <w:num w:numId="40">
    <w:abstractNumId w:val="3"/>
  </w:num>
  <w:num w:numId="41">
    <w:abstractNumId w:val="20"/>
  </w:num>
  <w:num w:numId="42">
    <w:abstractNumId w:val="18"/>
  </w:num>
  <w:num w:numId="43">
    <w:abstractNumId w:val="22"/>
  </w:num>
  <w:num w:numId="44">
    <w:abstractNumId w:val="4"/>
  </w:num>
  <w:num w:numId="45">
    <w:abstractNumId w:val="23"/>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7A"/>
    <w:rsid w:val="0000200B"/>
    <w:rsid w:val="000113D9"/>
    <w:rsid w:val="000130AA"/>
    <w:rsid w:val="0001415A"/>
    <w:rsid w:val="00020106"/>
    <w:rsid w:val="00031892"/>
    <w:rsid w:val="000523D8"/>
    <w:rsid w:val="00052D9D"/>
    <w:rsid w:val="00053D20"/>
    <w:rsid w:val="00063B79"/>
    <w:rsid w:val="0007411D"/>
    <w:rsid w:val="0008143F"/>
    <w:rsid w:val="0008318F"/>
    <w:rsid w:val="00096A90"/>
    <w:rsid w:val="000A5277"/>
    <w:rsid w:val="000B2730"/>
    <w:rsid w:val="000B617E"/>
    <w:rsid w:val="000C21D7"/>
    <w:rsid w:val="00102130"/>
    <w:rsid w:val="0011063B"/>
    <w:rsid w:val="00111EFB"/>
    <w:rsid w:val="00135ED4"/>
    <w:rsid w:val="00145DD5"/>
    <w:rsid w:val="001509A3"/>
    <w:rsid w:val="00152F95"/>
    <w:rsid w:val="00171CE2"/>
    <w:rsid w:val="00172B5B"/>
    <w:rsid w:val="00181A11"/>
    <w:rsid w:val="001837F0"/>
    <w:rsid w:val="001873AD"/>
    <w:rsid w:val="00187479"/>
    <w:rsid w:val="001915CE"/>
    <w:rsid w:val="001C6976"/>
    <w:rsid w:val="001C78A2"/>
    <w:rsid w:val="001D1CE9"/>
    <w:rsid w:val="001F2817"/>
    <w:rsid w:val="00205763"/>
    <w:rsid w:val="00232B24"/>
    <w:rsid w:val="00237F63"/>
    <w:rsid w:val="00242834"/>
    <w:rsid w:val="00242CE4"/>
    <w:rsid w:val="00266430"/>
    <w:rsid w:val="00277F81"/>
    <w:rsid w:val="0028733B"/>
    <w:rsid w:val="0029087A"/>
    <w:rsid w:val="002A1496"/>
    <w:rsid w:val="002B08C9"/>
    <w:rsid w:val="002B2C76"/>
    <w:rsid w:val="002C2CB6"/>
    <w:rsid w:val="002C4576"/>
    <w:rsid w:val="003064F6"/>
    <w:rsid w:val="00306CCF"/>
    <w:rsid w:val="0031145E"/>
    <w:rsid w:val="003115F3"/>
    <w:rsid w:val="00311E3D"/>
    <w:rsid w:val="003145AF"/>
    <w:rsid w:val="00315DC8"/>
    <w:rsid w:val="0032011E"/>
    <w:rsid w:val="00322890"/>
    <w:rsid w:val="00330FE1"/>
    <w:rsid w:val="00333CD3"/>
    <w:rsid w:val="00342643"/>
    <w:rsid w:val="00362EB8"/>
    <w:rsid w:val="0037284D"/>
    <w:rsid w:val="003770EF"/>
    <w:rsid w:val="003920F3"/>
    <w:rsid w:val="0039306A"/>
    <w:rsid w:val="003960C1"/>
    <w:rsid w:val="003A53A6"/>
    <w:rsid w:val="003B0859"/>
    <w:rsid w:val="003B109A"/>
    <w:rsid w:val="003B6868"/>
    <w:rsid w:val="003C0BB3"/>
    <w:rsid w:val="003C4B7C"/>
    <w:rsid w:val="003C4DB0"/>
    <w:rsid w:val="003D36B6"/>
    <w:rsid w:val="003D3C51"/>
    <w:rsid w:val="003D7E67"/>
    <w:rsid w:val="003E3548"/>
    <w:rsid w:val="00401754"/>
    <w:rsid w:val="004029BB"/>
    <w:rsid w:val="00444986"/>
    <w:rsid w:val="004517AC"/>
    <w:rsid w:val="00476A93"/>
    <w:rsid w:val="00486BFA"/>
    <w:rsid w:val="004A0C60"/>
    <w:rsid w:val="004B1AB9"/>
    <w:rsid w:val="004B4ACA"/>
    <w:rsid w:val="004D1F81"/>
    <w:rsid w:val="004D5718"/>
    <w:rsid w:val="004D6AD8"/>
    <w:rsid w:val="004D6E3A"/>
    <w:rsid w:val="004D7F61"/>
    <w:rsid w:val="004E371D"/>
    <w:rsid w:val="004E6D8E"/>
    <w:rsid w:val="005029C1"/>
    <w:rsid w:val="00502C56"/>
    <w:rsid w:val="0050554A"/>
    <w:rsid w:val="00511568"/>
    <w:rsid w:val="00542E2F"/>
    <w:rsid w:val="00546DB1"/>
    <w:rsid w:val="00562339"/>
    <w:rsid w:val="00565CE7"/>
    <w:rsid w:val="00574286"/>
    <w:rsid w:val="005800C6"/>
    <w:rsid w:val="00587ABD"/>
    <w:rsid w:val="005C5EFA"/>
    <w:rsid w:val="005E637D"/>
    <w:rsid w:val="005F017F"/>
    <w:rsid w:val="00601EDD"/>
    <w:rsid w:val="006151D6"/>
    <w:rsid w:val="00625365"/>
    <w:rsid w:val="006342F4"/>
    <w:rsid w:val="00646847"/>
    <w:rsid w:val="00664E74"/>
    <w:rsid w:val="00671BBA"/>
    <w:rsid w:val="006724BA"/>
    <w:rsid w:val="006731AD"/>
    <w:rsid w:val="0068685C"/>
    <w:rsid w:val="00691CA0"/>
    <w:rsid w:val="006926A0"/>
    <w:rsid w:val="006A1A20"/>
    <w:rsid w:val="006B17BB"/>
    <w:rsid w:val="006B22CF"/>
    <w:rsid w:val="006D589F"/>
    <w:rsid w:val="006F10C1"/>
    <w:rsid w:val="006F14FD"/>
    <w:rsid w:val="007235CE"/>
    <w:rsid w:val="00724465"/>
    <w:rsid w:val="00733776"/>
    <w:rsid w:val="007404DD"/>
    <w:rsid w:val="00741442"/>
    <w:rsid w:val="00745045"/>
    <w:rsid w:val="00745D4C"/>
    <w:rsid w:val="00747780"/>
    <w:rsid w:val="00765D27"/>
    <w:rsid w:val="00782605"/>
    <w:rsid w:val="00784B82"/>
    <w:rsid w:val="007879B3"/>
    <w:rsid w:val="0079313C"/>
    <w:rsid w:val="007964CF"/>
    <w:rsid w:val="00796F33"/>
    <w:rsid w:val="007A3DB1"/>
    <w:rsid w:val="007A68F4"/>
    <w:rsid w:val="007A70C5"/>
    <w:rsid w:val="007B0802"/>
    <w:rsid w:val="007C0AB4"/>
    <w:rsid w:val="007C3E38"/>
    <w:rsid w:val="007C778F"/>
    <w:rsid w:val="007D6E2C"/>
    <w:rsid w:val="00806809"/>
    <w:rsid w:val="00817295"/>
    <w:rsid w:val="00817E0B"/>
    <w:rsid w:val="008302BF"/>
    <w:rsid w:val="00842488"/>
    <w:rsid w:val="008774F7"/>
    <w:rsid w:val="00880400"/>
    <w:rsid w:val="00882B2A"/>
    <w:rsid w:val="00882CEE"/>
    <w:rsid w:val="008856F1"/>
    <w:rsid w:val="0088579B"/>
    <w:rsid w:val="00892ED2"/>
    <w:rsid w:val="00894896"/>
    <w:rsid w:val="008C01C2"/>
    <w:rsid w:val="008E008B"/>
    <w:rsid w:val="008E368F"/>
    <w:rsid w:val="008F23DB"/>
    <w:rsid w:val="00902740"/>
    <w:rsid w:val="00913840"/>
    <w:rsid w:val="0092143B"/>
    <w:rsid w:val="009274BD"/>
    <w:rsid w:val="00934666"/>
    <w:rsid w:val="00937D0F"/>
    <w:rsid w:val="0094602A"/>
    <w:rsid w:val="009534A3"/>
    <w:rsid w:val="00957ED4"/>
    <w:rsid w:val="00961073"/>
    <w:rsid w:val="0097241E"/>
    <w:rsid w:val="00974203"/>
    <w:rsid w:val="009A08C9"/>
    <w:rsid w:val="009C3313"/>
    <w:rsid w:val="009C4014"/>
    <w:rsid w:val="009F0B9E"/>
    <w:rsid w:val="009F6182"/>
    <w:rsid w:val="00A070C5"/>
    <w:rsid w:val="00A12D5A"/>
    <w:rsid w:val="00A17038"/>
    <w:rsid w:val="00A43723"/>
    <w:rsid w:val="00A47115"/>
    <w:rsid w:val="00A51C88"/>
    <w:rsid w:val="00A85073"/>
    <w:rsid w:val="00AA07BE"/>
    <w:rsid w:val="00AC55ED"/>
    <w:rsid w:val="00AD74DE"/>
    <w:rsid w:val="00AE50D3"/>
    <w:rsid w:val="00AF7FCF"/>
    <w:rsid w:val="00B021A8"/>
    <w:rsid w:val="00B054B8"/>
    <w:rsid w:val="00B105C2"/>
    <w:rsid w:val="00B14E1F"/>
    <w:rsid w:val="00B163BC"/>
    <w:rsid w:val="00B17FB3"/>
    <w:rsid w:val="00B35208"/>
    <w:rsid w:val="00B40FDB"/>
    <w:rsid w:val="00B43A4D"/>
    <w:rsid w:val="00B61226"/>
    <w:rsid w:val="00B66916"/>
    <w:rsid w:val="00B675B4"/>
    <w:rsid w:val="00B8049A"/>
    <w:rsid w:val="00BA591B"/>
    <w:rsid w:val="00BB1E66"/>
    <w:rsid w:val="00BB34AB"/>
    <w:rsid w:val="00BB550C"/>
    <w:rsid w:val="00BE12E8"/>
    <w:rsid w:val="00BE3C80"/>
    <w:rsid w:val="00BF02E9"/>
    <w:rsid w:val="00BF2F0E"/>
    <w:rsid w:val="00C15508"/>
    <w:rsid w:val="00C22D64"/>
    <w:rsid w:val="00C416D6"/>
    <w:rsid w:val="00C63DBF"/>
    <w:rsid w:val="00C67EC7"/>
    <w:rsid w:val="00C75573"/>
    <w:rsid w:val="00C76F7D"/>
    <w:rsid w:val="00C7751A"/>
    <w:rsid w:val="00C878D2"/>
    <w:rsid w:val="00CA2A72"/>
    <w:rsid w:val="00CA453A"/>
    <w:rsid w:val="00CB1C19"/>
    <w:rsid w:val="00CB517D"/>
    <w:rsid w:val="00CC6062"/>
    <w:rsid w:val="00CF54E4"/>
    <w:rsid w:val="00D1213C"/>
    <w:rsid w:val="00D2591F"/>
    <w:rsid w:val="00D33D97"/>
    <w:rsid w:val="00D362C5"/>
    <w:rsid w:val="00D40E6C"/>
    <w:rsid w:val="00D51142"/>
    <w:rsid w:val="00D8018B"/>
    <w:rsid w:val="00D80F01"/>
    <w:rsid w:val="00D8567A"/>
    <w:rsid w:val="00D910CA"/>
    <w:rsid w:val="00D92B6C"/>
    <w:rsid w:val="00DB539E"/>
    <w:rsid w:val="00DB792A"/>
    <w:rsid w:val="00DC0D01"/>
    <w:rsid w:val="00DD7B31"/>
    <w:rsid w:val="00DF7FED"/>
    <w:rsid w:val="00E33684"/>
    <w:rsid w:val="00E51BF8"/>
    <w:rsid w:val="00E54A2C"/>
    <w:rsid w:val="00E55581"/>
    <w:rsid w:val="00EB5006"/>
    <w:rsid w:val="00EC7243"/>
    <w:rsid w:val="00ED5B5E"/>
    <w:rsid w:val="00ED6443"/>
    <w:rsid w:val="00EE68FA"/>
    <w:rsid w:val="00EF359C"/>
    <w:rsid w:val="00EF5891"/>
    <w:rsid w:val="00EF7B5B"/>
    <w:rsid w:val="00F13B9D"/>
    <w:rsid w:val="00F17B2C"/>
    <w:rsid w:val="00F4170F"/>
    <w:rsid w:val="00F438FB"/>
    <w:rsid w:val="00F509D0"/>
    <w:rsid w:val="00F6282D"/>
    <w:rsid w:val="00F651D8"/>
    <w:rsid w:val="00F90B4F"/>
    <w:rsid w:val="00FA1614"/>
    <w:rsid w:val="00FA1685"/>
    <w:rsid w:val="00FA176A"/>
    <w:rsid w:val="00FB014F"/>
    <w:rsid w:val="00FE25E6"/>
    <w:rsid w:val="00FE3F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E4339"/>
  <w15:chartTrackingRefBased/>
  <w15:docId w15:val="{228D4B6C-B88E-415F-818B-DE2A1BBA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67A"/>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8567A"/>
    <w:pPr>
      <w:ind w:leftChars="200" w:left="480"/>
    </w:pPr>
  </w:style>
  <w:style w:type="paragraph" w:styleId="a5">
    <w:name w:val="Body Text Indent"/>
    <w:basedOn w:val="a"/>
    <w:link w:val="a6"/>
    <w:rsid w:val="00D8567A"/>
    <w:pPr>
      <w:ind w:firstLine="480"/>
    </w:pPr>
    <w:rPr>
      <w:rFonts w:ascii="標楷體" w:eastAsia="標楷體" w:hAnsi="Times New Roman" w:cs="Times New Roman"/>
      <w:sz w:val="28"/>
      <w:szCs w:val="20"/>
    </w:rPr>
  </w:style>
  <w:style w:type="character" w:customStyle="1" w:styleId="a6">
    <w:name w:val="本文縮排 字元"/>
    <w:basedOn w:val="a0"/>
    <w:link w:val="a5"/>
    <w:rsid w:val="00D8567A"/>
    <w:rPr>
      <w:rFonts w:ascii="標楷體" w:eastAsia="標楷體" w:hAnsi="Times New Roman" w:cs="Times New Roman"/>
      <w:sz w:val="28"/>
      <w:szCs w:val="20"/>
    </w:rPr>
  </w:style>
  <w:style w:type="paragraph" w:styleId="Web">
    <w:name w:val="Normal (Web)"/>
    <w:basedOn w:val="a"/>
    <w:uiPriority w:val="99"/>
    <w:semiHidden/>
    <w:unhideWhenUsed/>
    <w:rsid w:val="00B8049A"/>
    <w:rPr>
      <w:rFonts w:ascii="Times New Roman" w:hAnsi="Times New Roman" w:cs="Times New Roman"/>
      <w:szCs w:val="24"/>
    </w:rPr>
  </w:style>
  <w:style w:type="paragraph" w:styleId="a7">
    <w:name w:val="footer"/>
    <w:basedOn w:val="a"/>
    <w:link w:val="a8"/>
    <w:uiPriority w:val="99"/>
    <w:unhideWhenUsed/>
    <w:rsid w:val="00B8049A"/>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尾 字元"/>
    <w:basedOn w:val="a0"/>
    <w:link w:val="a7"/>
    <w:uiPriority w:val="99"/>
    <w:rsid w:val="00B8049A"/>
    <w:rPr>
      <w:rFonts w:ascii="Times New Roman" w:eastAsia="新細明體" w:hAnsi="Times New Roman" w:cs="Times New Roman"/>
      <w:sz w:val="20"/>
      <w:szCs w:val="20"/>
    </w:rPr>
  </w:style>
  <w:style w:type="paragraph" w:styleId="a9">
    <w:name w:val="header"/>
    <w:basedOn w:val="a"/>
    <w:link w:val="aa"/>
    <w:uiPriority w:val="99"/>
    <w:unhideWhenUsed/>
    <w:rsid w:val="005E637D"/>
    <w:pPr>
      <w:tabs>
        <w:tab w:val="center" w:pos="4153"/>
        <w:tab w:val="right" w:pos="8306"/>
      </w:tabs>
      <w:snapToGrid w:val="0"/>
    </w:pPr>
    <w:rPr>
      <w:sz w:val="20"/>
      <w:szCs w:val="20"/>
    </w:rPr>
  </w:style>
  <w:style w:type="character" w:customStyle="1" w:styleId="aa">
    <w:name w:val="頁首 字元"/>
    <w:basedOn w:val="a0"/>
    <w:link w:val="a9"/>
    <w:uiPriority w:val="99"/>
    <w:rsid w:val="005E63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707C9-F113-4314-A825-9F5887D3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5</Pages>
  <Words>1335</Words>
  <Characters>7612</Characters>
  <Application>Microsoft Office Word</Application>
  <DocSecurity>0</DocSecurity>
  <Lines>63</Lines>
  <Paragraphs>17</Paragraphs>
  <ScaleCrop>false</ScaleCrop>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2022-04-01T05:40:00Z</cp:lastPrinted>
  <dcterms:created xsi:type="dcterms:W3CDTF">2024-07-19T09:49:00Z</dcterms:created>
  <dcterms:modified xsi:type="dcterms:W3CDTF">2025-07-31T07:44:00Z</dcterms:modified>
</cp:coreProperties>
</file>