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ABF" w:rsidRPr="00634225" w:rsidRDefault="001D1ABF" w:rsidP="00634225">
      <w:pPr>
        <w:pStyle w:val="af0"/>
        <w:jc w:val="left"/>
        <w:rPr>
          <w:b/>
          <w:sz w:val="28"/>
        </w:rPr>
      </w:pPr>
      <w:r w:rsidRPr="00634225">
        <w:rPr>
          <w:rFonts w:ascii="標楷體" w:eastAsia="標楷體" w:hAnsi="標楷體" w:hint="eastAsia"/>
          <w:b/>
          <w:sz w:val="28"/>
        </w:rPr>
        <w:t>高</w:t>
      </w:r>
      <w:r w:rsidRPr="00634225">
        <w:rPr>
          <w:rFonts w:ascii="Times New Roman" w:eastAsia="標楷體" w:hAnsi="Times New Roman" w:cs="Times New Roman" w:hint="eastAsia"/>
          <w:b/>
          <w:sz w:val="28"/>
          <w:szCs w:val="20"/>
        </w:rPr>
        <w:t>雄醫學大學學生宿舍輔導及管理辦法</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5.02.14</w:t>
      </w:r>
      <w:r w:rsidRPr="006F2E0B">
        <w:rPr>
          <w:rFonts w:eastAsia="標楷體"/>
          <w:sz w:val="20"/>
          <w:szCs w:val="24"/>
        </w:rPr>
        <w:tab/>
      </w:r>
      <w:r w:rsidRPr="006F2E0B">
        <w:rPr>
          <w:rFonts w:eastAsia="標楷體"/>
          <w:sz w:val="20"/>
          <w:szCs w:val="24"/>
        </w:rPr>
        <w:t>高</w:t>
      </w:r>
      <w:proofErr w:type="gramStart"/>
      <w:r w:rsidRPr="006F2E0B">
        <w:rPr>
          <w:rFonts w:eastAsia="標楷體"/>
          <w:sz w:val="20"/>
          <w:szCs w:val="24"/>
        </w:rPr>
        <w:t>醫校法字第</w:t>
      </w:r>
      <w:r w:rsidRPr="006F2E0B">
        <w:rPr>
          <w:rFonts w:eastAsia="標楷體"/>
          <w:sz w:val="20"/>
          <w:szCs w:val="24"/>
        </w:rPr>
        <w:t>0950100004</w:t>
      </w:r>
      <w:proofErr w:type="gramEnd"/>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5.04.10</w:t>
      </w:r>
      <w:r w:rsidRPr="006F2E0B">
        <w:rPr>
          <w:rFonts w:eastAsia="標楷體"/>
          <w:sz w:val="20"/>
          <w:szCs w:val="24"/>
        </w:rPr>
        <w:tab/>
      </w:r>
      <w:r w:rsidRPr="006F2E0B">
        <w:rPr>
          <w:rFonts w:eastAsia="標楷體"/>
          <w:sz w:val="20"/>
          <w:szCs w:val="24"/>
        </w:rPr>
        <w:t>高</w:t>
      </w:r>
      <w:proofErr w:type="gramStart"/>
      <w:r w:rsidRPr="006F2E0B">
        <w:rPr>
          <w:rFonts w:eastAsia="標楷體"/>
          <w:sz w:val="20"/>
          <w:szCs w:val="24"/>
        </w:rPr>
        <w:t>醫校法字第</w:t>
      </w:r>
      <w:r w:rsidRPr="006F2E0B">
        <w:rPr>
          <w:rFonts w:eastAsia="標楷體"/>
          <w:sz w:val="20"/>
          <w:szCs w:val="24"/>
        </w:rPr>
        <w:t>0950100010</w:t>
      </w:r>
      <w:proofErr w:type="gramEnd"/>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8.04.16</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0981101676</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8.11.24</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0981105296</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100.04.18</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1001101199</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100.10.19</w:t>
      </w:r>
      <w:r w:rsidRPr="006F2E0B">
        <w:rPr>
          <w:rFonts w:eastAsia="標楷體"/>
          <w:sz w:val="20"/>
          <w:szCs w:val="24"/>
        </w:rPr>
        <w:tab/>
        <w:t>100</w:t>
      </w:r>
      <w:r w:rsidRPr="006F2E0B">
        <w:rPr>
          <w:rFonts w:eastAsia="標楷體"/>
          <w:sz w:val="20"/>
          <w:szCs w:val="24"/>
        </w:rPr>
        <w:t>學年度第</w:t>
      </w:r>
      <w:r w:rsidRPr="006F2E0B">
        <w:rPr>
          <w:rFonts w:eastAsia="標楷體"/>
          <w:sz w:val="20"/>
          <w:szCs w:val="24"/>
        </w:rPr>
        <w:t>1</w:t>
      </w:r>
      <w:r w:rsidRPr="006F2E0B">
        <w:rPr>
          <w:rFonts w:eastAsia="標楷體"/>
          <w:sz w:val="20"/>
          <w:szCs w:val="24"/>
        </w:rPr>
        <w:t>次學生事務委員會議審議通過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100.12.06</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1001103654</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102.10.21</w:t>
      </w:r>
      <w:r w:rsidRPr="006F2E0B">
        <w:rPr>
          <w:rFonts w:eastAsia="標楷體"/>
          <w:sz w:val="20"/>
          <w:szCs w:val="24"/>
        </w:rPr>
        <w:tab/>
        <w:t>102</w:t>
      </w:r>
      <w:r w:rsidRPr="006F2E0B">
        <w:rPr>
          <w:rFonts w:eastAsia="標楷體"/>
          <w:sz w:val="20"/>
          <w:szCs w:val="24"/>
        </w:rPr>
        <w:t>學年度第</w:t>
      </w:r>
      <w:r w:rsidRPr="006F2E0B">
        <w:rPr>
          <w:rFonts w:eastAsia="標楷體"/>
          <w:sz w:val="20"/>
          <w:szCs w:val="24"/>
        </w:rPr>
        <w:t>1</w:t>
      </w:r>
      <w:r w:rsidRPr="006F2E0B">
        <w:rPr>
          <w:rFonts w:eastAsia="標楷體"/>
          <w:sz w:val="20"/>
          <w:szCs w:val="24"/>
        </w:rPr>
        <w:t>次學生事務委員會議審議通過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102.11.06</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1021103432</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103.12.01</w:t>
      </w:r>
      <w:r w:rsidRPr="006F2E0B">
        <w:rPr>
          <w:rFonts w:eastAsia="標楷體"/>
          <w:sz w:val="20"/>
          <w:szCs w:val="24"/>
        </w:rPr>
        <w:tab/>
        <w:t>103</w:t>
      </w:r>
      <w:r w:rsidRPr="006F2E0B">
        <w:rPr>
          <w:rFonts w:eastAsia="標楷體"/>
          <w:sz w:val="20"/>
          <w:szCs w:val="24"/>
        </w:rPr>
        <w:t>學年度第</w:t>
      </w:r>
      <w:r w:rsidRPr="006F2E0B">
        <w:rPr>
          <w:rFonts w:eastAsia="標楷體"/>
          <w:sz w:val="20"/>
          <w:szCs w:val="24"/>
        </w:rPr>
        <w:t>2</w:t>
      </w:r>
      <w:r w:rsidRPr="006F2E0B">
        <w:rPr>
          <w:rFonts w:eastAsia="標楷體"/>
          <w:sz w:val="20"/>
          <w:szCs w:val="24"/>
        </w:rPr>
        <w:t>次學生事務委員會議審議通過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104.04.28</w:t>
      </w:r>
      <w:r w:rsidRPr="006F2E0B">
        <w:rPr>
          <w:rFonts w:eastAsia="標楷體"/>
          <w:sz w:val="20"/>
          <w:szCs w:val="24"/>
        </w:rPr>
        <w:tab/>
        <w:t>103</w:t>
      </w:r>
      <w:r w:rsidRPr="006F2E0B">
        <w:rPr>
          <w:rFonts w:eastAsia="標楷體"/>
          <w:sz w:val="20"/>
          <w:szCs w:val="24"/>
        </w:rPr>
        <w:t>學年度第</w:t>
      </w:r>
      <w:r w:rsidRPr="006F2E0B">
        <w:rPr>
          <w:rFonts w:eastAsia="標楷體"/>
          <w:sz w:val="20"/>
          <w:szCs w:val="24"/>
        </w:rPr>
        <w:t>5</w:t>
      </w:r>
      <w:r w:rsidRPr="006F2E0B">
        <w:rPr>
          <w:rFonts w:eastAsia="標楷體"/>
          <w:sz w:val="20"/>
          <w:szCs w:val="24"/>
        </w:rPr>
        <w:t>次學生事務委員會修正通過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104.05.21</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1041101576</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104.07.01</w:t>
      </w:r>
      <w:r w:rsidRPr="006F2E0B">
        <w:rPr>
          <w:rFonts w:eastAsia="標楷體"/>
          <w:sz w:val="20"/>
          <w:szCs w:val="24"/>
        </w:rPr>
        <w:tab/>
        <w:t>103</w:t>
      </w:r>
      <w:r w:rsidRPr="006F2E0B">
        <w:rPr>
          <w:rFonts w:eastAsia="標楷體"/>
          <w:sz w:val="20"/>
          <w:szCs w:val="24"/>
        </w:rPr>
        <w:t>學年度第</w:t>
      </w:r>
      <w:r w:rsidRPr="006F2E0B">
        <w:rPr>
          <w:rFonts w:eastAsia="標楷體"/>
          <w:sz w:val="20"/>
          <w:szCs w:val="24"/>
        </w:rPr>
        <w:t>6</w:t>
      </w:r>
      <w:r w:rsidRPr="006F2E0B">
        <w:rPr>
          <w:rFonts w:eastAsia="標楷體"/>
          <w:sz w:val="20"/>
          <w:szCs w:val="24"/>
        </w:rPr>
        <w:t>次學生事務委員會修正通過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104.07.17</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1041102292</w:t>
      </w:r>
      <w:r w:rsidRPr="006F2E0B">
        <w:rPr>
          <w:rFonts w:eastAsia="標楷體"/>
          <w:sz w:val="20"/>
          <w:szCs w:val="24"/>
        </w:rPr>
        <w:t>號函公布</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105.03.28</w:t>
      </w:r>
      <w:r w:rsidRPr="006F2E0B">
        <w:rPr>
          <w:rFonts w:eastAsia="標楷體"/>
          <w:sz w:val="20"/>
          <w:szCs w:val="24"/>
        </w:rPr>
        <w:tab/>
        <w:t>104</w:t>
      </w:r>
      <w:r w:rsidRPr="006F2E0B">
        <w:rPr>
          <w:rFonts w:eastAsia="標楷體"/>
          <w:sz w:val="20"/>
          <w:szCs w:val="24"/>
        </w:rPr>
        <w:t>學年度第</w:t>
      </w:r>
      <w:r w:rsidRPr="006F2E0B">
        <w:rPr>
          <w:rFonts w:eastAsia="標楷體"/>
          <w:sz w:val="20"/>
          <w:szCs w:val="24"/>
        </w:rPr>
        <w:t>3</w:t>
      </w:r>
      <w:r w:rsidRPr="006F2E0B">
        <w:rPr>
          <w:rFonts w:eastAsia="標楷體"/>
          <w:sz w:val="20"/>
          <w:szCs w:val="24"/>
        </w:rPr>
        <w:t>次學</w:t>
      </w:r>
      <w:proofErr w:type="gramStart"/>
      <w:r w:rsidRPr="006F2E0B">
        <w:rPr>
          <w:rFonts w:eastAsia="標楷體"/>
          <w:sz w:val="20"/>
          <w:szCs w:val="24"/>
        </w:rPr>
        <w:t>務</w:t>
      </w:r>
      <w:proofErr w:type="gramEnd"/>
      <w:r w:rsidRPr="006F2E0B">
        <w:rPr>
          <w:rFonts w:eastAsia="標楷體"/>
          <w:sz w:val="20"/>
          <w:szCs w:val="24"/>
        </w:rPr>
        <w:t>會議修正通過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106.06.27</w:t>
      </w:r>
      <w:r w:rsidRPr="006F2E0B">
        <w:rPr>
          <w:rFonts w:eastAsia="標楷體"/>
          <w:sz w:val="20"/>
          <w:szCs w:val="24"/>
        </w:rPr>
        <w:tab/>
        <w:t>105</w:t>
      </w:r>
      <w:r w:rsidRPr="006F2E0B">
        <w:rPr>
          <w:rFonts w:eastAsia="標楷體"/>
          <w:sz w:val="20"/>
          <w:szCs w:val="24"/>
        </w:rPr>
        <w:t>學年度第</w:t>
      </w:r>
      <w:r w:rsidRPr="006F2E0B">
        <w:rPr>
          <w:rFonts w:eastAsia="標楷體"/>
          <w:sz w:val="20"/>
          <w:szCs w:val="24"/>
        </w:rPr>
        <w:t>6</w:t>
      </w:r>
      <w:r w:rsidRPr="006F2E0B">
        <w:rPr>
          <w:rFonts w:eastAsia="標楷體"/>
          <w:sz w:val="20"/>
          <w:szCs w:val="24"/>
        </w:rPr>
        <w:t>次學</w:t>
      </w:r>
      <w:proofErr w:type="gramStart"/>
      <w:r w:rsidRPr="006F2E0B">
        <w:rPr>
          <w:rFonts w:eastAsia="標楷體"/>
          <w:sz w:val="20"/>
          <w:szCs w:val="24"/>
        </w:rPr>
        <w:t>務</w:t>
      </w:r>
      <w:proofErr w:type="gramEnd"/>
      <w:r w:rsidRPr="006F2E0B">
        <w:rPr>
          <w:rFonts w:eastAsia="標楷體"/>
          <w:sz w:val="20"/>
          <w:szCs w:val="24"/>
        </w:rPr>
        <w:t>會議修正通過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107.05.14</w:t>
      </w:r>
      <w:r w:rsidRPr="006F2E0B">
        <w:rPr>
          <w:rFonts w:eastAsia="標楷體"/>
          <w:sz w:val="20"/>
          <w:szCs w:val="24"/>
        </w:rPr>
        <w:tab/>
      </w:r>
      <w:r w:rsidRPr="006F2E0B">
        <w:rPr>
          <w:rFonts w:eastAsia="標楷體" w:hint="eastAsia"/>
          <w:sz w:val="20"/>
          <w:szCs w:val="24"/>
        </w:rPr>
        <w:t>106</w:t>
      </w:r>
      <w:r w:rsidRPr="006F2E0B">
        <w:rPr>
          <w:rFonts w:eastAsia="標楷體" w:hint="eastAsia"/>
          <w:sz w:val="20"/>
          <w:szCs w:val="24"/>
        </w:rPr>
        <w:t>學年度第</w:t>
      </w:r>
      <w:r w:rsidRPr="006F2E0B">
        <w:rPr>
          <w:rFonts w:eastAsia="標楷體" w:hint="eastAsia"/>
          <w:sz w:val="20"/>
          <w:szCs w:val="24"/>
        </w:rPr>
        <w:t>3</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108.03.25  10</w:t>
      </w:r>
      <w:r w:rsidRPr="006F2E0B">
        <w:rPr>
          <w:rFonts w:eastAsia="標楷體"/>
          <w:sz w:val="20"/>
          <w:szCs w:val="24"/>
        </w:rPr>
        <w:t>7</w:t>
      </w:r>
      <w:r w:rsidRPr="006F2E0B">
        <w:rPr>
          <w:rFonts w:eastAsia="標楷體" w:hint="eastAsia"/>
          <w:sz w:val="20"/>
          <w:szCs w:val="24"/>
        </w:rPr>
        <w:t>學年度第</w:t>
      </w:r>
      <w:r w:rsidRPr="006F2E0B">
        <w:rPr>
          <w:rFonts w:eastAsia="標楷體" w:hint="eastAsia"/>
          <w:sz w:val="20"/>
          <w:szCs w:val="24"/>
        </w:rPr>
        <w:t>3</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1D1ABF" w:rsidRPr="006F2E0B" w:rsidRDefault="001D1ABF" w:rsidP="001D1ABF">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 xml:space="preserve">108.04.23  </w:t>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1081101362</w:t>
      </w:r>
      <w:r w:rsidRPr="006F2E0B">
        <w:rPr>
          <w:rFonts w:eastAsia="標楷體"/>
          <w:sz w:val="20"/>
          <w:szCs w:val="24"/>
        </w:rPr>
        <w:t>號函公布</w:t>
      </w:r>
    </w:p>
    <w:p w:rsidR="007F3458" w:rsidRPr="006F2E0B" w:rsidRDefault="005838EB" w:rsidP="007F3458">
      <w:pPr>
        <w:widowControl/>
        <w:tabs>
          <w:tab w:val="left" w:pos="5670"/>
        </w:tabs>
        <w:spacing w:line="240" w:lineRule="exact"/>
        <w:ind w:leftChars="1772" w:left="4253" w:firstLineChars="213" w:firstLine="426"/>
        <w:rPr>
          <w:rFonts w:eastAsia="標楷體"/>
          <w:sz w:val="20"/>
          <w:szCs w:val="24"/>
        </w:rPr>
      </w:pPr>
      <w:r w:rsidRPr="006F2E0B">
        <w:rPr>
          <w:rFonts w:eastAsia="標楷體" w:hint="eastAsia"/>
          <w:sz w:val="20"/>
          <w:szCs w:val="24"/>
        </w:rPr>
        <w:t>112.09.27  112</w:t>
      </w:r>
      <w:r w:rsidRPr="006F2E0B">
        <w:rPr>
          <w:rFonts w:eastAsia="標楷體" w:hint="eastAsia"/>
          <w:sz w:val="20"/>
          <w:szCs w:val="24"/>
        </w:rPr>
        <w:t>學年度第</w:t>
      </w:r>
      <w:r w:rsidRPr="006F2E0B">
        <w:rPr>
          <w:rFonts w:eastAsia="標楷體" w:hint="eastAsia"/>
          <w:sz w:val="20"/>
          <w:szCs w:val="24"/>
        </w:rPr>
        <w:t>1</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5838EB" w:rsidRPr="006F2E0B" w:rsidRDefault="007F3458" w:rsidP="007F3458">
      <w:pPr>
        <w:widowControl/>
        <w:tabs>
          <w:tab w:val="left" w:pos="5670"/>
        </w:tabs>
        <w:spacing w:line="240" w:lineRule="exact"/>
        <w:ind w:leftChars="1772" w:left="4253" w:firstLineChars="213" w:firstLine="426"/>
        <w:rPr>
          <w:rFonts w:eastAsia="標楷體"/>
          <w:sz w:val="20"/>
          <w:szCs w:val="24"/>
        </w:rPr>
      </w:pPr>
      <w:r w:rsidRPr="006F2E0B">
        <w:rPr>
          <w:rFonts w:eastAsia="標楷體" w:hint="eastAsia"/>
          <w:sz w:val="20"/>
          <w:szCs w:val="24"/>
        </w:rPr>
        <w:t xml:space="preserve">112.10.19  </w:t>
      </w:r>
      <w:r w:rsidRPr="006F2E0B">
        <w:rPr>
          <w:rFonts w:eastAsia="標楷體" w:hint="eastAsia"/>
          <w:sz w:val="20"/>
          <w:szCs w:val="24"/>
        </w:rPr>
        <w:t>高醫學</w:t>
      </w:r>
      <w:proofErr w:type="gramStart"/>
      <w:r w:rsidRPr="006F2E0B">
        <w:rPr>
          <w:rFonts w:eastAsia="標楷體" w:hint="eastAsia"/>
          <w:sz w:val="20"/>
          <w:szCs w:val="24"/>
        </w:rPr>
        <w:t>務</w:t>
      </w:r>
      <w:proofErr w:type="gramEnd"/>
      <w:r w:rsidRPr="006F2E0B">
        <w:rPr>
          <w:rFonts w:eastAsia="標楷體" w:hint="eastAsia"/>
          <w:sz w:val="20"/>
          <w:szCs w:val="24"/>
        </w:rPr>
        <w:t>字第</w:t>
      </w:r>
      <w:r w:rsidRPr="006F2E0B">
        <w:rPr>
          <w:rFonts w:eastAsia="標楷體" w:hint="eastAsia"/>
          <w:sz w:val="20"/>
          <w:szCs w:val="24"/>
        </w:rPr>
        <w:t>1121103400</w:t>
      </w:r>
      <w:r w:rsidRPr="006F2E0B">
        <w:rPr>
          <w:rFonts w:eastAsia="標楷體" w:hint="eastAsia"/>
          <w:sz w:val="20"/>
          <w:szCs w:val="24"/>
        </w:rPr>
        <w:t>號</w:t>
      </w:r>
      <w:r w:rsidRPr="006F2E0B">
        <w:rPr>
          <w:rFonts w:eastAsia="標楷體"/>
          <w:sz w:val="20"/>
          <w:szCs w:val="24"/>
        </w:rPr>
        <w:t>函公布</w:t>
      </w:r>
    </w:p>
    <w:p w:rsidR="001D1ABF" w:rsidRDefault="00E05D57" w:rsidP="001D1ABF">
      <w:pPr>
        <w:widowControl/>
        <w:tabs>
          <w:tab w:val="left" w:pos="5670"/>
        </w:tabs>
        <w:spacing w:line="240" w:lineRule="exact"/>
        <w:ind w:leftChars="1771" w:left="4250" w:firstLineChars="213" w:firstLine="426"/>
        <w:rPr>
          <w:rFonts w:eastAsia="標楷體"/>
          <w:sz w:val="20"/>
          <w:szCs w:val="24"/>
        </w:rPr>
      </w:pPr>
      <w:r>
        <w:rPr>
          <w:rFonts w:eastAsia="標楷體" w:hint="eastAsia"/>
          <w:sz w:val="20"/>
          <w:szCs w:val="24"/>
        </w:rPr>
        <w:t xml:space="preserve">113.05.29  </w:t>
      </w:r>
      <w:r w:rsidRPr="006F2E0B">
        <w:rPr>
          <w:rFonts w:eastAsia="標楷體" w:hint="eastAsia"/>
          <w:sz w:val="20"/>
          <w:szCs w:val="24"/>
        </w:rPr>
        <w:t>112</w:t>
      </w:r>
      <w:r w:rsidRPr="006F2E0B">
        <w:rPr>
          <w:rFonts w:eastAsia="標楷體" w:hint="eastAsia"/>
          <w:sz w:val="20"/>
          <w:szCs w:val="24"/>
        </w:rPr>
        <w:t>學年度第</w:t>
      </w:r>
      <w:r>
        <w:rPr>
          <w:rFonts w:eastAsia="標楷體" w:hint="eastAsia"/>
          <w:sz w:val="20"/>
          <w:szCs w:val="24"/>
        </w:rPr>
        <w:t>5</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111D8F" w:rsidRDefault="00111D8F" w:rsidP="00111D8F">
      <w:pPr>
        <w:widowControl/>
        <w:tabs>
          <w:tab w:val="left" w:pos="5812"/>
        </w:tabs>
        <w:spacing w:line="240" w:lineRule="exact"/>
        <w:ind w:leftChars="1771" w:left="4250" w:firstLineChars="213" w:firstLine="426"/>
        <w:rPr>
          <w:rFonts w:eastAsia="標楷體"/>
          <w:sz w:val="20"/>
          <w:szCs w:val="24"/>
        </w:rPr>
      </w:pPr>
      <w:bookmarkStart w:id="0" w:name="_Hlk174521254"/>
      <w:r>
        <w:rPr>
          <w:rFonts w:eastAsia="標楷體" w:hint="eastAsia"/>
          <w:sz w:val="20"/>
          <w:szCs w:val="24"/>
        </w:rPr>
        <w:t xml:space="preserve">113.06.24  </w:t>
      </w:r>
      <w:r w:rsidRPr="006F2E0B">
        <w:rPr>
          <w:rFonts w:eastAsia="標楷體" w:hint="eastAsia"/>
          <w:sz w:val="20"/>
          <w:szCs w:val="24"/>
        </w:rPr>
        <w:t>高醫學</w:t>
      </w:r>
      <w:proofErr w:type="gramStart"/>
      <w:r w:rsidRPr="006F2E0B">
        <w:rPr>
          <w:rFonts w:eastAsia="標楷體" w:hint="eastAsia"/>
          <w:sz w:val="20"/>
          <w:szCs w:val="24"/>
        </w:rPr>
        <w:t>務</w:t>
      </w:r>
      <w:proofErr w:type="gramEnd"/>
      <w:r w:rsidRPr="006F2E0B">
        <w:rPr>
          <w:rFonts w:eastAsia="標楷體" w:hint="eastAsia"/>
          <w:sz w:val="20"/>
          <w:szCs w:val="24"/>
        </w:rPr>
        <w:t>字第</w:t>
      </w:r>
      <w:r>
        <w:rPr>
          <w:rFonts w:eastAsia="標楷體" w:hint="eastAsia"/>
          <w:sz w:val="20"/>
          <w:szCs w:val="24"/>
        </w:rPr>
        <w:t>1131102221</w:t>
      </w:r>
      <w:r w:rsidRPr="006F2E0B">
        <w:rPr>
          <w:rFonts w:eastAsia="標楷體" w:hint="eastAsia"/>
          <w:sz w:val="20"/>
          <w:szCs w:val="24"/>
        </w:rPr>
        <w:t>號</w:t>
      </w:r>
      <w:r w:rsidRPr="006F2E0B">
        <w:rPr>
          <w:rFonts w:eastAsia="標楷體"/>
          <w:sz w:val="20"/>
          <w:szCs w:val="24"/>
        </w:rPr>
        <w:t>函公布</w:t>
      </w:r>
      <w:bookmarkEnd w:id="0"/>
    </w:p>
    <w:p w:rsidR="00111D8F" w:rsidRPr="006F2E0B" w:rsidRDefault="00111D8F" w:rsidP="00111D8F">
      <w:pPr>
        <w:widowControl/>
        <w:tabs>
          <w:tab w:val="left" w:pos="5670"/>
        </w:tabs>
        <w:spacing w:line="240" w:lineRule="exact"/>
        <w:rPr>
          <w:rFonts w:eastAsia="標楷體"/>
          <w:sz w:val="20"/>
          <w:szCs w:val="24"/>
        </w:rPr>
      </w:pPr>
      <w:r>
        <w:rPr>
          <w:rFonts w:eastAsia="標楷體" w:hint="eastAsia"/>
          <w:sz w:val="20"/>
          <w:szCs w:val="24"/>
        </w:rPr>
        <w:t>.</w:t>
      </w: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1D1ABF" w:rsidRPr="006F2E0B" w:rsidTr="00520F28">
        <w:trPr>
          <w:jc w:val="center"/>
        </w:trPr>
        <w:tc>
          <w:tcPr>
            <w:tcW w:w="1304" w:type="dxa"/>
          </w:tcPr>
          <w:p w:rsidR="001D1ABF" w:rsidRPr="006F2E0B" w:rsidRDefault="001D1ABF" w:rsidP="00520F28">
            <w:pPr>
              <w:rPr>
                <w:rFonts w:eastAsia="標楷體"/>
                <w:b/>
                <w:szCs w:val="24"/>
              </w:rPr>
            </w:pPr>
            <w:r w:rsidRPr="006F2E0B">
              <w:rPr>
                <w:rFonts w:eastAsia="標楷體"/>
                <w:b/>
                <w:szCs w:val="24"/>
              </w:rPr>
              <w:t>第一章</w:t>
            </w:r>
          </w:p>
        </w:tc>
        <w:tc>
          <w:tcPr>
            <w:tcW w:w="9014" w:type="dxa"/>
          </w:tcPr>
          <w:p w:rsidR="001D1ABF" w:rsidRPr="006F2E0B" w:rsidRDefault="001D1ABF" w:rsidP="00520F28">
            <w:pPr>
              <w:rPr>
                <w:rFonts w:eastAsia="標楷體"/>
                <w:b/>
                <w:szCs w:val="24"/>
              </w:rPr>
            </w:pPr>
            <w:r w:rsidRPr="006F2E0B">
              <w:rPr>
                <w:rFonts w:eastAsia="標楷體"/>
                <w:b/>
                <w:szCs w:val="24"/>
              </w:rPr>
              <w:t>總則</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w:t>
            </w:r>
            <w:r w:rsidRPr="006F2E0B">
              <w:rPr>
                <w:rFonts w:eastAsia="標楷體"/>
                <w:szCs w:val="24"/>
              </w:rPr>
              <w:t>條</w:t>
            </w:r>
          </w:p>
        </w:tc>
        <w:tc>
          <w:tcPr>
            <w:tcW w:w="9014" w:type="dxa"/>
          </w:tcPr>
          <w:p w:rsidR="001D1ABF" w:rsidRPr="006F2E0B" w:rsidRDefault="001D1ABF" w:rsidP="00520F28">
            <w:pPr>
              <w:rPr>
                <w:rFonts w:eastAsia="標楷體"/>
                <w:szCs w:val="24"/>
              </w:rPr>
            </w:pPr>
            <w:r w:rsidRPr="006F2E0B">
              <w:rPr>
                <w:rFonts w:eastAsia="標楷體"/>
              </w:rPr>
              <w:t>本校為達成學生生活教育之目的、維護團體紀律及住宿安全，培養良好生活習慣，期使宿舍輔導管理更</w:t>
            </w:r>
            <w:proofErr w:type="gramStart"/>
            <w:r w:rsidRPr="006F2E0B">
              <w:rPr>
                <w:rFonts w:eastAsia="標楷體"/>
              </w:rPr>
              <w:t>臻</w:t>
            </w:r>
            <w:proofErr w:type="gramEnd"/>
            <w:r w:rsidRPr="006F2E0B">
              <w:rPr>
                <w:rFonts w:eastAsia="標楷體"/>
              </w:rPr>
              <w:t>完善，特訂定本辦法</w:t>
            </w:r>
            <w:r w:rsidRPr="006F2E0B">
              <w:rPr>
                <w:rFonts w:eastAsia="標楷體"/>
                <w:bCs/>
                <w:szCs w:val="24"/>
              </w:rPr>
              <w:t>。</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2</w:t>
            </w:r>
            <w:r w:rsidRPr="006F2E0B">
              <w:rPr>
                <w:rFonts w:eastAsia="標楷體"/>
                <w:szCs w:val="24"/>
              </w:rPr>
              <w:t>條</w:t>
            </w:r>
          </w:p>
        </w:tc>
        <w:tc>
          <w:tcPr>
            <w:tcW w:w="9014" w:type="dxa"/>
          </w:tcPr>
          <w:p w:rsidR="001D1ABF" w:rsidRPr="006F2E0B" w:rsidRDefault="001D1ABF" w:rsidP="00520F28">
            <w:pPr>
              <w:widowControl/>
              <w:kinsoku w:val="0"/>
              <w:overflowPunct w:val="0"/>
              <w:rPr>
                <w:rFonts w:eastAsia="標楷體"/>
              </w:rPr>
            </w:pPr>
            <w:r w:rsidRPr="006F2E0B">
              <w:rPr>
                <w:rFonts w:eastAsia="標楷體"/>
              </w:rPr>
              <w:t>宿舍輔導暨管理相關單位：</w:t>
            </w:r>
          </w:p>
          <w:p w:rsidR="001D1ABF" w:rsidRPr="006F2E0B" w:rsidRDefault="001D1ABF" w:rsidP="00520F28">
            <w:pPr>
              <w:widowControl/>
              <w:kinsoku w:val="0"/>
              <w:overflowPunct w:val="0"/>
              <w:ind w:left="499" w:hangingChars="208" w:hanging="499"/>
              <w:rPr>
                <w:rFonts w:eastAsia="標楷體"/>
              </w:rPr>
            </w:pPr>
            <w:r w:rsidRPr="006F2E0B">
              <w:rPr>
                <w:rFonts w:eastAsia="標楷體"/>
              </w:rPr>
              <w:t>一、學生事務處（以下簡稱學</w:t>
            </w:r>
            <w:proofErr w:type="gramStart"/>
            <w:r w:rsidRPr="006F2E0B">
              <w:rPr>
                <w:rFonts w:eastAsia="標楷體"/>
              </w:rPr>
              <w:t>務</w:t>
            </w:r>
            <w:proofErr w:type="gramEnd"/>
            <w:r w:rsidRPr="006F2E0B">
              <w:rPr>
                <w:rFonts w:eastAsia="標楷體"/>
              </w:rPr>
              <w:t>處）：</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hint="eastAsia"/>
              </w:rPr>
              <w:t>(</w:t>
            </w:r>
            <w:proofErr w:type="gramStart"/>
            <w:r w:rsidRPr="006F2E0B">
              <w:rPr>
                <w:rFonts w:eastAsia="標楷體"/>
              </w:rPr>
              <w:t>一</w:t>
            </w:r>
            <w:proofErr w:type="gramEnd"/>
            <w:r w:rsidRPr="006F2E0B">
              <w:rPr>
                <w:rFonts w:eastAsia="標楷體" w:hint="eastAsia"/>
              </w:rPr>
              <w:t>)</w:t>
            </w:r>
            <w:r w:rsidRPr="006F2E0B">
              <w:rPr>
                <w:rFonts w:eastAsia="標楷體"/>
              </w:rPr>
              <w:t>規劃學生宿舍輔導與管理。</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rPr>
              <w:t>(</w:t>
            </w:r>
            <w:r w:rsidRPr="006F2E0B">
              <w:rPr>
                <w:rFonts w:eastAsia="標楷體"/>
              </w:rPr>
              <w:t>二</w:t>
            </w:r>
            <w:r w:rsidRPr="006F2E0B">
              <w:rPr>
                <w:rFonts w:eastAsia="標楷體" w:hint="eastAsia"/>
              </w:rPr>
              <w:t>)</w:t>
            </w:r>
            <w:r w:rsidRPr="006F2E0B">
              <w:rPr>
                <w:rFonts w:eastAsia="標楷體"/>
              </w:rPr>
              <w:t>負責住宿生生活輔導事宜並處理各類偶發事件。</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hint="eastAsia"/>
              </w:rPr>
              <w:t>(</w:t>
            </w:r>
            <w:r w:rsidRPr="006F2E0B">
              <w:rPr>
                <w:rFonts w:eastAsia="標楷體"/>
              </w:rPr>
              <w:t>三</w:t>
            </w:r>
            <w:r w:rsidRPr="006F2E0B">
              <w:rPr>
                <w:rFonts w:eastAsia="標楷體" w:hint="eastAsia"/>
              </w:rPr>
              <w:t>)</w:t>
            </w:r>
            <w:r w:rsidRPr="006F2E0B">
              <w:rPr>
                <w:rFonts w:eastAsia="標楷體"/>
              </w:rPr>
              <w:t>負責學生住宿申請及配住相關作業，例如住宿生名冊建立、房間鑰匙的管制與分發。</w:t>
            </w:r>
          </w:p>
          <w:p w:rsidR="001D1ABF" w:rsidRPr="006F2E0B" w:rsidRDefault="001D1ABF" w:rsidP="00520F28">
            <w:pPr>
              <w:widowControl/>
              <w:kinsoku w:val="0"/>
              <w:overflowPunct w:val="0"/>
              <w:rPr>
                <w:rFonts w:eastAsia="標楷體"/>
              </w:rPr>
            </w:pPr>
            <w:r w:rsidRPr="006F2E0B">
              <w:rPr>
                <w:rFonts w:eastAsia="標楷體"/>
              </w:rPr>
              <w:t>二、總務處：</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hint="eastAsia"/>
              </w:rPr>
              <w:t>(</w:t>
            </w:r>
            <w:proofErr w:type="gramStart"/>
            <w:r w:rsidRPr="006F2E0B">
              <w:rPr>
                <w:rFonts w:eastAsia="標楷體"/>
              </w:rPr>
              <w:t>一</w:t>
            </w:r>
            <w:proofErr w:type="gramEnd"/>
            <w:r w:rsidRPr="006F2E0B">
              <w:rPr>
                <w:rFonts w:eastAsia="標楷體" w:hint="eastAsia"/>
              </w:rPr>
              <w:t>)</w:t>
            </w:r>
            <w:r w:rsidRPr="006F2E0B">
              <w:rPr>
                <w:rFonts w:eastAsia="標楷體"/>
              </w:rPr>
              <w:t>負責學生宿舍各項設施之維護、修繕、補充與購置等事宜。</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hint="eastAsia"/>
              </w:rPr>
              <w:t>(</w:t>
            </w:r>
            <w:r w:rsidRPr="006F2E0B">
              <w:rPr>
                <w:rFonts w:eastAsia="標楷體"/>
              </w:rPr>
              <w:t>二</w:t>
            </w:r>
            <w:r w:rsidRPr="006F2E0B">
              <w:rPr>
                <w:rFonts w:eastAsia="標楷體" w:hint="eastAsia"/>
              </w:rPr>
              <w:t>)</w:t>
            </w:r>
            <w:r w:rsidRPr="006F2E0B">
              <w:rPr>
                <w:rFonts w:eastAsia="標楷體"/>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1D1ABF" w:rsidRPr="006F2E0B" w:rsidRDefault="001D1ABF" w:rsidP="00520F28">
            <w:pPr>
              <w:widowControl/>
              <w:kinsoku w:val="0"/>
              <w:overflowPunct w:val="0"/>
              <w:ind w:left="499" w:hangingChars="208" w:hanging="499"/>
              <w:rPr>
                <w:rFonts w:eastAsia="標楷體"/>
              </w:rPr>
            </w:pPr>
            <w:r w:rsidRPr="006F2E0B">
              <w:rPr>
                <w:rFonts w:eastAsia="標楷體"/>
              </w:rPr>
              <w:t>三、圖書資訊處（以下簡稱圖資處）：負責學生宿舍網路及門禁管制系統建置與維護，電腦抽籤作業及門禁卡（學生證）問題之處置及諮詢。</w:t>
            </w:r>
          </w:p>
          <w:p w:rsidR="001D1ABF" w:rsidRPr="006F2E0B" w:rsidRDefault="001D1ABF" w:rsidP="00520F28">
            <w:pPr>
              <w:widowControl/>
              <w:kinsoku w:val="0"/>
              <w:overflowPunct w:val="0"/>
              <w:ind w:left="499" w:hangingChars="208" w:hanging="499"/>
              <w:rPr>
                <w:rFonts w:eastAsia="標楷體"/>
              </w:rPr>
            </w:pPr>
            <w:r w:rsidRPr="006F2E0B">
              <w:rPr>
                <w:rFonts w:eastAsia="標楷體"/>
              </w:rPr>
              <w:t>四、國際事務處（以下簡稱國際處）：負責處理境外生各類住宿事件。</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3</w:t>
            </w:r>
            <w:r w:rsidRPr="006F2E0B">
              <w:rPr>
                <w:rFonts w:eastAsia="標楷體"/>
                <w:szCs w:val="24"/>
              </w:rPr>
              <w:t>條</w:t>
            </w:r>
          </w:p>
        </w:tc>
        <w:tc>
          <w:tcPr>
            <w:tcW w:w="9014" w:type="dxa"/>
          </w:tcPr>
          <w:p w:rsidR="001D1ABF" w:rsidRPr="006F2E0B" w:rsidRDefault="001D1ABF" w:rsidP="00520F28">
            <w:pPr>
              <w:widowControl/>
              <w:kinsoku w:val="0"/>
              <w:overflowPunct w:val="0"/>
              <w:rPr>
                <w:rFonts w:ascii="標楷體" w:eastAsia="標楷體" w:hAnsi="標楷體" w:cs="細明體"/>
              </w:rPr>
            </w:pPr>
            <w:r w:rsidRPr="006F2E0B">
              <w:rPr>
                <w:rFonts w:ascii="標楷體" w:eastAsia="標楷體" w:hAnsi="標楷體" w:cs="細明體"/>
              </w:rPr>
              <w:t>學生宿舍自治會：</w:t>
            </w:r>
          </w:p>
          <w:p w:rsidR="001D1ABF" w:rsidRPr="006F2E0B" w:rsidRDefault="0065789F" w:rsidP="00520F28">
            <w:pPr>
              <w:rPr>
                <w:rFonts w:eastAsia="標楷體"/>
                <w:szCs w:val="24"/>
              </w:rPr>
            </w:pPr>
            <w:r w:rsidRPr="006F2E0B">
              <w:rPr>
                <w:rFonts w:ascii="標楷體" w:eastAsia="標楷體" w:hAnsi="標楷體" w:cs="細明體" w:hint="eastAsia"/>
              </w:rPr>
              <w:t>為規範宿舍生活、推行宿舍自治、爭取住宿生之福利，由學校輔導住宿生設立「學生宿舍自治會」（以下簡稱宿自會）。其組織章程，另訂之。</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lastRenderedPageBreak/>
              <w:t>第</w:t>
            </w:r>
            <w:r w:rsidRPr="006F2E0B">
              <w:rPr>
                <w:rFonts w:eastAsia="標楷體"/>
                <w:szCs w:val="24"/>
              </w:rPr>
              <w:t>4</w:t>
            </w:r>
            <w:r w:rsidRPr="006F2E0B">
              <w:rPr>
                <w:rFonts w:eastAsia="標楷體"/>
                <w:szCs w:val="24"/>
              </w:rPr>
              <w:t>條</w:t>
            </w:r>
          </w:p>
        </w:tc>
        <w:tc>
          <w:tcPr>
            <w:tcW w:w="9014" w:type="dxa"/>
          </w:tcPr>
          <w:p w:rsidR="001D1ABF" w:rsidRPr="006F2E0B" w:rsidRDefault="001D1ABF" w:rsidP="00520F28">
            <w:pPr>
              <w:widowControl/>
              <w:kinsoku w:val="0"/>
              <w:overflowPunct w:val="0"/>
              <w:rPr>
                <w:rFonts w:ascii="標楷體" w:eastAsia="標楷體" w:hAnsi="標楷體" w:cs="細明體"/>
              </w:rPr>
            </w:pPr>
            <w:r w:rsidRPr="006F2E0B">
              <w:rPr>
                <w:rFonts w:ascii="標楷體" w:eastAsia="標楷體" w:hAnsi="標楷體" w:cs="細明體"/>
              </w:rPr>
              <w:t>設施增設、改良及維修：</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一、</w:t>
            </w:r>
            <w:r w:rsidRPr="006F2E0B">
              <w:rPr>
                <w:rFonts w:ascii="標楷體" w:eastAsia="標楷體" w:hAnsi="標楷體" w:cs="細明體"/>
              </w:rPr>
              <w:t>住宿生得透過宿</w:t>
            </w:r>
            <w:r w:rsidRPr="006F2E0B">
              <w:rPr>
                <w:rFonts w:ascii="標楷體" w:eastAsia="標楷體" w:hAnsi="標楷體" w:cs="細明體" w:hint="eastAsia"/>
              </w:rPr>
              <w:t>自</w:t>
            </w:r>
            <w:r w:rsidRPr="006F2E0B">
              <w:rPr>
                <w:rFonts w:ascii="標楷體" w:eastAsia="標楷體" w:hAnsi="標楷體" w:cs="細明體"/>
              </w:rPr>
              <w:t>會提出增設或改良各類生活設施之</w:t>
            </w:r>
            <w:r w:rsidRPr="006F2E0B">
              <w:rPr>
                <w:rFonts w:ascii="標楷體" w:eastAsia="標楷體" w:hAnsi="標楷體" w:cs="細明體" w:hint="eastAsia"/>
              </w:rPr>
              <w:t>建議</w:t>
            </w:r>
            <w:r w:rsidRPr="006F2E0B">
              <w:rPr>
                <w:rFonts w:ascii="標楷體" w:eastAsia="標楷體" w:hAnsi="標楷體" w:cs="細明體"/>
              </w:rPr>
              <w:t>，經學</w:t>
            </w:r>
            <w:proofErr w:type="gramStart"/>
            <w:r w:rsidRPr="006F2E0B">
              <w:rPr>
                <w:rFonts w:ascii="標楷體" w:eastAsia="標楷體" w:hAnsi="標楷體" w:cs="細明體"/>
              </w:rPr>
              <w:t>務</w:t>
            </w:r>
            <w:proofErr w:type="gramEnd"/>
            <w:r w:rsidRPr="006F2E0B">
              <w:rPr>
                <w:rFonts w:ascii="標楷體" w:eastAsia="標楷體" w:hAnsi="標楷體" w:cs="細明體"/>
              </w:rPr>
              <w:t>處會同總務處</w:t>
            </w:r>
            <w:r w:rsidRPr="006F2E0B">
              <w:rPr>
                <w:rFonts w:ascii="標楷體" w:eastAsia="標楷體" w:hAnsi="標楷體" w:cs="細明體" w:hint="eastAsia"/>
              </w:rPr>
              <w:t>、</w:t>
            </w:r>
            <w:proofErr w:type="gramStart"/>
            <w:r w:rsidRPr="006F2E0B">
              <w:rPr>
                <w:rFonts w:ascii="標楷體" w:eastAsia="標楷體" w:hAnsi="標楷體" w:cs="細明體" w:hint="eastAsia"/>
              </w:rPr>
              <w:t>圖資</w:t>
            </w:r>
            <w:proofErr w:type="gramEnd"/>
            <w:r w:rsidRPr="006F2E0B">
              <w:rPr>
                <w:rFonts w:ascii="標楷體" w:eastAsia="標楷體" w:hAnsi="標楷體" w:cs="細明體" w:hint="eastAsia"/>
              </w:rPr>
              <w:t>處</w:t>
            </w:r>
            <w:r w:rsidRPr="006F2E0B">
              <w:rPr>
                <w:rFonts w:ascii="標楷體" w:eastAsia="標楷體" w:hAnsi="標楷體" w:cs="細明體"/>
              </w:rPr>
              <w:t>評估後認為有必要者，再進行增設或維修。</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二、</w:t>
            </w:r>
            <w:r w:rsidRPr="006F2E0B">
              <w:rPr>
                <w:rFonts w:ascii="標楷體" w:eastAsia="標楷體" w:hAnsi="標楷體" w:cs="細明體"/>
              </w:rPr>
              <w:t>設施維修</w:t>
            </w:r>
            <w:r w:rsidRPr="006F2E0B">
              <w:rPr>
                <w:rFonts w:ascii="標楷體" w:eastAsia="標楷體" w:hAnsi="標楷體" w:cs="細明體" w:hint="eastAsia"/>
              </w:rPr>
              <w:t>：</w:t>
            </w:r>
          </w:p>
          <w:p w:rsidR="001D1ABF" w:rsidRPr="006F2E0B" w:rsidRDefault="001D1ABF" w:rsidP="00520F28">
            <w:pPr>
              <w:widowControl/>
              <w:kinsoku w:val="0"/>
              <w:overflowPunct w:val="0"/>
              <w:ind w:leftChars="155" w:left="1068" w:hangingChars="290" w:hanging="696"/>
              <w:rPr>
                <w:rFonts w:ascii="標楷體" w:eastAsia="標楷體" w:hAnsi="標楷體" w:cs="細明體"/>
              </w:rPr>
            </w:pPr>
            <w:r w:rsidRPr="006F2E0B">
              <w:rPr>
                <w:rFonts w:ascii="標楷體" w:eastAsia="標楷體" w:hAnsi="標楷體" w:cs="細明體" w:hint="eastAsia"/>
              </w:rPr>
              <w:t>（一）由住宿生自行上網填寫維修單。</w:t>
            </w:r>
          </w:p>
          <w:p w:rsidR="001D1ABF" w:rsidRPr="006F2E0B" w:rsidRDefault="001D1ABF" w:rsidP="00520F28">
            <w:pPr>
              <w:widowControl/>
              <w:kinsoku w:val="0"/>
              <w:overflowPunct w:val="0"/>
              <w:ind w:leftChars="155" w:left="1068" w:hangingChars="290" w:hanging="696"/>
              <w:rPr>
                <w:rFonts w:eastAsia="標楷體"/>
                <w:szCs w:val="24"/>
              </w:rPr>
            </w:pPr>
            <w:r w:rsidRPr="006F2E0B">
              <w:rPr>
                <w:rFonts w:ascii="標楷體" w:eastAsia="標楷體" w:hAnsi="標楷體" w:cs="細明體" w:hint="eastAsia"/>
              </w:rPr>
              <w:t>（二）維修單位</w:t>
            </w:r>
            <w:r w:rsidRPr="006F2E0B">
              <w:rPr>
                <w:rFonts w:ascii="標楷體" w:eastAsia="標楷體" w:hAnsi="標楷體" w:cs="細明體"/>
              </w:rPr>
              <w:t>進行維修，維修完畢後</w:t>
            </w:r>
            <w:r w:rsidRPr="006F2E0B">
              <w:rPr>
                <w:rFonts w:ascii="標楷體" w:eastAsia="標楷體" w:hAnsi="標楷體" w:cs="細明體" w:hint="eastAsia"/>
              </w:rPr>
              <w:t>通報學生</w:t>
            </w:r>
            <w:r w:rsidRPr="006F2E0B">
              <w:rPr>
                <w:rFonts w:ascii="標楷體" w:eastAsia="標楷體" w:hAnsi="標楷體" w:cs="細明體"/>
              </w:rPr>
              <w:t>確認完成。</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5</w:t>
            </w:r>
            <w:r w:rsidRPr="006F2E0B">
              <w:rPr>
                <w:rFonts w:eastAsia="標楷體"/>
                <w:szCs w:val="24"/>
              </w:rPr>
              <w:t>條</w:t>
            </w:r>
          </w:p>
        </w:tc>
        <w:tc>
          <w:tcPr>
            <w:tcW w:w="9014" w:type="dxa"/>
          </w:tcPr>
          <w:p w:rsidR="001D1ABF" w:rsidRPr="006F2E0B" w:rsidRDefault="001D1ABF" w:rsidP="00426D0D">
            <w:pPr>
              <w:kinsoku w:val="0"/>
              <w:overflowPunct w:val="0"/>
              <w:jc w:val="both"/>
              <w:rPr>
                <w:rFonts w:eastAsia="標楷體"/>
              </w:rPr>
            </w:pPr>
            <w:r w:rsidRPr="006F2E0B">
              <w:rPr>
                <w:rFonts w:eastAsia="標楷體"/>
              </w:rPr>
              <w:t>宿舍安全：</w:t>
            </w:r>
          </w:p>
          <w:p w:rsidR="001D1ABF" w:rsidRPr="006F2E0B" w:rsidRDefault="00EE34EB" w:rsidP="00426D0D">
            <w:pPr>
              <w:pStyle w:val="a9"/>
              <w:numPr>
                <w:ilvl w:val="0"/>
                <w:numId w:val="16"/>
              </w:numPr>
              <w:adjustRightInd/>
              <w:spacing w:line="240" w:lineRule="auto"/>
              <w:ind w:leftChars="0" w:rightChars="-45" w:right="-108"/>
              <w:jc w:val="both"/>
              <w:textAlignment w:val="auto"/>
              <w:rPr>
                <w:rFonts w:eastAsia="標楷體"/>
                <w:color w:val="000000" w:themeColor="text1"/>
                <w:szCs w:val="24"/>
              </w:rPr>
            </w:pPr>
            <w:r w:rsidRPr="006F2E0B">
              <w:rPr>
                <w:rFonts w:eastAsia="標楷體"/>
                <w:color w:val="000000" w:themeColor="text1"/>
                <w:szCs w:val="24"/>
              </w:rPr>
              <w:t>為瞭解學生住宿及宿舍安全之情形，學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處學生安全相關人員得不定期率同宿舍業務承辦人員、宿舍安全管理員及學生代表實施宿舍訪查，必要時得增加局部訪查，住宿</w:t>
            </w:r>
            <w:proofErr w:type="gramStart"/>
            <w:r w:rsidRPr="006F2E0B">
              <w:rPr>
                <w:rFonts w:eastAsia="標楷體"/>
                <w:color w:val="000000" w:themeColor="text1"/>
                <w:szCs w:val="24"/>
              </w:rPr>
              <w:t>生均應配</w:t>
            </w:r>
            <w:proofErr w:type="gramEnd"/>
            <w:r w:rsidRPr="006F2E0B">
              <w:rPr>
                <w:rFonts w:eastAsia="標楷體"/>
                <w:color w:val="000000" w:themeColor="text1"/>
                <w:szCs w:val="24"/>
              </w:rPr>
              <w:t>合，不得規避。</w:t>
            </w:r>
          </w:p>
          <w:p w:rsidR="001D1ABF" w:rsidRPr="006F2E0B" w:rsidRDefault="001D1ABF" w:rsidP="00426D0D">
            <w:pPr>
              <w:kinsoku w:val="0"/>
              <w:overflowPunct w:val="0"/>
              <w:ind w:left="480" w:hangingChars="200" w:hanging="480"/>
              <w:jc w:val="both"/>
              <w:rPr>
                <w:rFonts w:eastAsia="標楷體"/>
              </w:rPr>
            </w:pPr>
            <w:r w:rsidRPr="006F2E0B">
              <w:rPr>
                <w:rFonts w:eastAsia="標楷體"/>
              </w:rPr>
              <w:t>二、宿舍門禁由</w:t>
            </w:r>
            <w:r w:rsidRPr="006F2E0B">
              <w:rPr>
                <w:rFonts w:eastAsia="標楷體" w:hint="eastAsia"/>
              </w:rPr>
              <w:t>宿舍安全管理員</w:t>
            </w:r>
            <w:r w:rsidRPr="006F2E0B">
              <w:rPr>
                <w:rFonts w:eastAsia="標楷體"/>
              </w:rPr>
              <w:t>負責執行，</w:t>
            </w:r>
            <w:proofErr w:type="gramStart"/>
            <w:r w:rsidRPr="006F2E0B">
              <w:rPr>
                <w:rFonts w:eastAsia="標楷體"/>
              </w:rPr>
              <w:t>住宿生憑學生證</w:t>
            </w:r>
            <w:proofErr w:type="gramEnd"/>
            <w:r w:rsidRPr="006F2E0B">
              <w:rPr>
                <w:rFonts w:eastAsia="標楷體"/>
              </w:rPr>
              <w:t>刷卡出入，凡施工維修人員、訪客</w:t>
            </w:r>
            <w:proofErr w:type="gramStart"/>
            <w:r w:rsidRPr="006F2E0B">
              <w:rPr>
                <w:rFonts w:eastAsia="標楷體"/>
              </w:rPr>
              <w:t>家屬均須</w:t>
            </w:r>
            <w:proofErr w:type="gramEnd"/>
            <w:r w:rsidRPr="006F2E0B">
              <w:rPr>
                <w:rFonts w:eastAsia="標楷體"/>
              </w:rPr>
              <w:t>至管理室登記</w:t>
            </w:r>
            <w:proofErr w:type="gramStart"/>
            <w:r w:rsidRPr="006F2E0B">
              <w:rPr>
                <w:rFonts w:eastAsia="標楷體"/>
              </w:rPr>
              <w:t>及押附照</w:t>
            </w:r>
            <w:proofErr w:type="gramEnd"/>
            <w:r w:rsidRPr="006F2E0B">
              <w:rPr>
                <w:rFonts w:eastAsia="標楷體"/>
              </w:rPr>
              <w:t>片之有效證件登記，並穿著訪客</w:t>
            </w:r>
            <w:r w:rsidRPr="006F2E0B">
              <w:rPr>
                <w:rFonts w:eastAsia="標楷體"/>
              </w:rPr>
              <w:t>(</w:t>
            </w:r>
            <w:r w:rsidRPr="006F2E0B">
              <w:rPr>
                <w:rFonts w:eastAsia="標楷體"/>
              </w:rPr>
              <w:t>黃色</w:t>
            </w:r>
            <w:r w:rsidRPr="006F2E0B">
              <w:rPr>
                <w:rFonts w:eastAsia="標楷體"/>
              </w:rPr>
              <w:t>)</w:t>
            </w:r>
            <w:r w:rsidRPr="006F2E0B">
              <w:rPr>
                <w:rFonts w:eastAsia="標楷體"/>
              </w:rPr>
              <w:t>背心後，始得進入；維修人員由校方人員陪同，</w:t>
            </w:r>
            <w:r w:rsidRPr="006F2E0B">
              <w:rPr>
                <w:rFonts w:eastAsia="標楷體" w:hint="eastAsia"/>
              </w:rPr>
              <w:t>訪客</w:t>
            </w:r>
            <w:r w:rsidRPr="006F2E0B">
              <w:rPr>
                <w:rFonts w:eastAsia="標楷體"/>
              </w:rPr>
              <w:t>親屬須由</w:t>
            </w:r>
            <w:r w:rsidRPr="006F2E0B">
              <w:rPr>
                <w:rFonts w:eastAsia="標楷體" w:hint="eastAsia"/>
              </w:rPr>
              <w:t>住宿生本人</w:t>
            </w:r>
            <w:r w:rsidRPr="006F2E0B">
              <w:rPr>
                <w:rFonts w:eastAsia="標楷體"/>
              </w:rPr>
              <w:t>陪同，另教職員工進出宿舍時須</w:t>
            </w:r>
            <w:r w:rsidRPr="006F2E0B">
              <w:rPr>
                <w:rFonts w:eastAsia="標楷體" w:hint="eastAsia"/>
              </w:rPr>
              <w:t>配</w:t>
            </w:r>
            <w:r w:rsidRPr="006F2E0B">
              <w:rPr>
                <w:rFonts w:eastAsia="標楷體"/>
              </w:rPr>
              <w:t>戴識別證。</w:t>
            </w:r>
          </w:p>
          <w:p w:rsidR="001D1ABF" w:rsidRPr="006F2E0B" w:rsidRDefault="001D1ABF" w:rsidP="00426D0D">
            <w:pPr>
              <w:kinsoku w:val="0"/>
              <w:overflowPunct w:val="0"/>
              <w:ind w:left="480" w:hangingChars="200" w:hanging="480"/>
              <w:jc w:val="both"/>
              <w:rPr>
                <w:rFonts w:eastAsia="標楷體"/>
              </w:rPr>
            </w:pPr>
            <w:r w:rsidRPr="006F2E0B">
              <w:rPr>
                <w:rFonts w:eastAsia="標楷體"/>
              </w:rPr>
              <w:t>三、每學期由總務處檢查房間設備、消防器材、電源、鍋爐、飲水、電梯及各樓層逃生等設備，以維宿舍安全。</w:t>
            </w:r>
          </w:p>
          <w:p w:rsidR="001D1ABF" w:rsidRPr="006F2E0B" w:rsidRDefault="001D1ABF" w:rsidP="00426D0D">
            <w:pPr>
              <w:kinsoku w:val="0"/>
              <w:overflowPunct w:val="0"/>
              <w:ind w:left="480" w:hangingChars="200" w:hanging="480"/>
              <w:jc w:val="both"/>
              <w:rPr>
                <w:rFonts w:eastAsia="標楷體"/>
              </w:rPr>
            </w:pPr>
            <w:r w:rsidRPr="006F2E0B">
              <w:rPr>
                <w:rFonts w:eastAsia="標楷體"/>
              </w:rPr>
              <w:t>四、</w:t>
            </w:r>
            <w:r w:rsidRPr="006F2E0B">
              <w:rPr>
                <w:rFonts w:eastAsia="標楷體" w:hint="eastAsia"/>
              </w:rPr>
              <w:t>每學期住宿生入住後，須配合學</w:t>
            </w:r>
            <w:proofErr w:type="gramStart"/>
            <w:r w:rsidRPr="006F2E0B">
              <w:rPr>
                <w:rFonts w:eastAsia="標楷體" w:hint="eastAsia"/>
              </w:rPr>
              <w:t>務</w:t>
            </w:r>
            <w:proofErr w:type="gramEnd"/>
            <w:r w:rsidRPr="006F2E0B">
              <w:rPr>
                <w:rFonts w:eastAsia="標楷體" w:hint="eastAsia"/>
              </w:rPr>
              <w:t>處學生安全相關人員及宿舍幹部進行</w:t>
            </w:r>
            <w:r w:rsidRPr="006F2E0B">
              <w:rPr>
                <w:rFonts w:eastAsia="標楷體"/>
              </w:rPr>
              <w:t>消防逃生路線說明</w:t>
            </w:r>
            <w:r w:rsidRPr="006F2E0B">
              <w:rPr>
                <w:rFonts w:eastAsia="標楷體" w:hint="eastAsia"/>
              </w:rPr>
              <w:t>及演練。</w:t>
            </w:r>
          </w:p>
          <w:p w:rsidR="001D1ABF" w:rsidRPr="006F2E0B" w:rsidRDefault="001D1ABF" w:rsidP="00426D0D">
            <w:pPr>
              <w:kinsoku w:val="0"/>
              <w:overflowPunct w:val="0"/>
              <w:ind w:left="480" w:hangingChars="200" w:hanging="480"/>
              <w:jc w:val="both"/>
              <w:rPr>
                <w:rFonts w:eastAsia="標楷體"/>
              </w:rPr>
            </w:pPr>
            <w:r w:rsidRPr="006F2E0B">
              <w:rPr>
                <w:rFonts w:eastAsia="標楷體" w:hint="eastAsia"/>
              </w:rPr>
              <w:t>五</w:t>
            </w:r>
            <w:r w:rsidRPr="006F2E0B">
              <w:rPr>
                <w:rFonts w:eastAsia="標楷體"/>
              </w:rPr>
              <w:t>、宿舍發生意外事故時由總務處事務組、校警隊、宿舍安全管理員及學</w:t>
            </w:r>
            <w:proofErr w:type="gramStart"/>
            <w:r w:rsidRPr="006F2E0B">
              <w:rPr>
                <w:rFonts w:eastAsia="標楷體"/>
              </w:rPr>
              <w:t>務</w:t>
            </w:r>
            <w:proofErr w:type="gramEnd"/>
            <w:r w:rsidRPr="006F2E0B">
              <w:rPr>
                <w:rFonts w:eastAsia="標楷體"/>
              </w:rPr>
              <w:t>處做必要緊急之處置。</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ascii="標楷體" w:eastAsia="標楷體" w:hAnsi="標楷體" w:hint="eastAsia"/>
                <w:b/>
              </w:rPr>
              <w:t>第二章</w:t>
            </w:r>
          </w:p>
        </w:tc>
        <w:tc>
          <w:tcPr>
            <w:tcW w:w="9014" w:type="dxa"/>
          </w:tcPr>
          <w:p w:rsidR="001D1ABF" w:rsidRPr="00B161E5" w:rsidRDefault="001D1ABF" w:rsidP="00520F28">
            <w:pPr>
              <w:rPr>
                <w:rFonts w:eastAsia="標楷體"/>
                <w:szCs w:val="24"/>
              </w:rPr>
            </w:pPr>
            <w:r w:rsidRPr="00B161E5">
              <w:rPr>
                <w:rFonts w:ascii="標楷體" w:eastAsia="標楷體" w:hAnsi="標楷體" w:hint="eastAsia"/>
                <w:b/>
              </w:rPr>
              <w:t>一般生活規範</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6</w:t>
            </w:r>
            <w:r w:rsidRPr="00B161E5">
              <w:rPr>
                <w:rFonts w:eastAsia="標楷體"/>
                <w:szCs w:val="24"/>
              </w:rPr>
              <w:t>條</w:t>
            </w:r>
          </w:p>
        </w:tc>
        <w:tc>
          <w:tcPr>
            <w:tcW w:w="9014" w:type="dxa"/>
          </w:tcPr>
          <w:p w:rsidR="001D1ABF" w:rsidRPr="00B161E5" w:rsidRDefault="001D1ABF" w:rsidP="00426D0D">
            <w:pPr>
              <w:widowControl/>
              <w:kinsoku w:val="0"/>
              <w:overflowPunct w:val="0"/>
              <w:jc w:val="both"/>
              <w:rPr>
                <w:rFonts w:eastAsia="標楷體"/>
              </w:rPr>
            </w:pPr>
            <w:r w:rsidRPr="00B161E5">
              <w:rPr>
                <w:rFonts w:eastAsia="標楷體"/>
              </w:rPr>
              <w:t>住宿安全關懷：</w:t>
            </w:r>
          </w:p>
          <w:p w:rsidR="001D1ABF" w:rsidRPr="00B161E5" w:rsidRDefault="001D1ABF" w:rsidP="00426D0D">
            <w:pPr>
              <w:kinsoku w:val="0"/>
              <w:overflowPunct w:val="0"/>
              <w:ind w:left="480" w:hangingChars="200" w:hanging="480"/>
              <w:jc w:val="both"/>
              <w:rPr>
                <w:rFonts w:eastAsia="標楷體"/>
              </w:rPr>
            </w:pPr>
            <w:r w:rsidRPr="00B161E5">
              <w:rPr>
                <w:rFonts w:eastAsia="標楷體"/>
              </w:rPr>
              <w:t>一、星期一至星期四每日</w:t>
            </w:r>
            <w:r w:rsidRPr="00B161E5">
              <w:rPr>
                <w:rFonts w:eastAsia="標楷體"/>
              </w:rPr>
              <w:t>22</w:t>
            </w:r>
            <w:r w:rsidRPr="00B161E5">
              <w:rPr>
                <w:rFonts w:eastAsia="標楷體"/>
              </w:rPr>
              <w:t>：</w:t>
            </w:r>
            <w:r w:rsidRPr="00B161E5">
              <w:rPr>
                <w:rFonts w:eastAsia="標楷體"/>
              </w:rPr>
              <w:t>30</w:t>
            </w:r>
            <w:r w:rsidRPr="00B161E5">
              <w:rPr>
                <w:rFonts w:eastAsia="標楷體"/>
              </w:rPr>
              <w:t>－</w:t>
            </w:r>
            <w:r w:rsidRPr="00B161E5">
              <w:rPr>
                <w:rFonts w:eastAsia="標楷體"/>
              </w:rPr>
              <w:t>23</w:t>
            </w:r>
            <w:r w:rsidRPr="00B161E5">
              <w:rPr>
                <w:rFonts w:eastAsia="標楷體"/>
              </w:rPr>
              <w:t>：</w:t>
            </w:r>
            <w:r w:rsidRPr="00B161E5">
              <w:rPr>
                <w:rFonts w:eastAsia="標楷體"/>
              </w:rPr>
              <w:t>30</w:t>
            </w:r>
            <w:r w:rsidRPr="00520F28">
              <w:rPr>
                <w:rFonts w:eastAsia="標楷體" w:hint="eastAsia"/>
              </w:rPr>
              <w:t>由幹部向住宿生</w:t>
            </w:r>
            <w:r w:rsidRPr="00B161E5">
              <w:rPr>
                <w:rFonts w:eastAsia="標楷體"/>
              </w:rPr>
              <w:t>進行留宿狀態關懷。</w:t>
            </w:r>
          </w:p>
          <w:p w:rsidR="001D1ABF" w:rsidRPr="00B161E5" w:rsidRDefault="001D1ABF" w:rsidP="00426D0D">
            <w:pPr>
              <w:kinsoku w:val="0"/>
              <w:overflowPunct w:val="0"/>
              <w:ind w:left="480" w:hangingChars="200" w:hanging="480"/>
              <w:jc w:val="both"/>
              <w:rPr>
                <w:rFonts w:eastAsia="標楷體"/>
              </w:rPr>
            </w:pPr>
            <w:r w:rsidRPr="00B161E5">
              <w:rPr>
                <w:rFonts w:eastAsia="標楷體"/>
              </w:rPr>
              <w:t>二、</w:t>
            </w:r>
            <w:r w:rsidR="00520F28" w:rsidRPr="008377D3">
              <w:rPr>
                <w:rFonts w:eastAsia="標楷體"/>
                <w:color w:val="000000" w:themeColor="text1"/>
                <w:szCs w:val="24"/>
              </w:rPr>
              <w:t>連續</w:t>
            </w:r>
            <w:r w:rsidR="00520F28" w:rsidRPr="008377D3">
              <w:rPr>
                <w:rFonts w:eastAsia="標楷體"/>
                <w:color w:val="000000" w:themeColor="text1"/>
                <w:szCs w:val="24"/>
              </w:rPr>
              <w:t>3</w:t>
            </w:r>
            <w:r w:rsidR="00520F28" w:rsidRPr="008377D3">
              <w:rPr>
                <w:rFonts w:eastAsia="標楷體"/>
                <w:color w:val="000000" w:themeColor="text1"/>
                <w:szCs w:val="24"/>
              </w:rPr>
              <w:t>日</w:t>
            </w:r>
            <w:proofErr w:type="gramStart"/>
            <w:r w:rsidR="00520F28" w:rsidRPr="008377D3">
              <w:rPr>
                <w:rFonts w:eastAsia="標楷體"/>
                <w:color w:val="000000" w:themeColor="text1"/>
                <w:szCs w:val="24"/>
              </w:rPr>
              <w:t>未回宿</w:t>
            </w:r>
            <w:proofErr w:type="gramEnd"/>
            <w:r w:rsidR="00520F28" w:rsidRPr="008377D3">
              <w:rPr>
                <w:rFonts w:eastAsia="標楷體"/>
                <w:color w:val="000000" w:themeColor="text1"/>
                <w:szCs w:val="24"/>
              </w:rPr>
              <w:t>，且未向幹部說明理由，</w:t>
            </w:r>
            <w:r w:rsidR="00520F28" w:rsidRPr="0065789F">
              <w:rPr>
                <w:rFonts w:eastAsia="標楷體"/>
                <w:color w:val="000000" w:themeColor="text1"/>
                <w:szCs w:val="24"/>
              </w:rPr>
              <w:t>由學務處學生安全相關人員通知家長</w:t>
            </w:r>
            <w:r w:rsidR="00520F28" w:rsidRPr="005463A0">
              <w:rPr>
                <w:rFonts w:eastAsia="標楷體"/>
                <w:color w:val="000000" w:themeColor="text1"/>
                <w:szCs w:val="24"/>
              </w:rPr>
              <w:t>。</w:t>
            </w:r>
          </w:p>
        </w:tc>
      </w:tr>
      <w:tr w:rsidR="001D1ABF" w:rsidRPr="00B161E5" w:rsidTr="00520F28">
        <w:trPr>
          <w:jc w:val="center"/>
        </w:trPr>
        <w:tc>
          <w:tcPr>
            <w:tcW w:w="1304" w:type="dxa"/>
          </w:tcPr>
          <w:p w:rsidR="001D1ABF" w:rsidRPr="00B161E5" w:rsidRDefault="001D1ABF" w:rsidP="00520F28">
            <w:pPr>
              <w:rPr>
                <w:rFonts w:eastAsia="標楷體"/>
                <w:szCs w:val="24"/>
              </w:rPr>
            </w:pPr>
            <w:r w:rsidRPr="00B161E5">
              <w:rPr>
                <w:rFonts w:eastAsia="標楷體"/>
                <w:szCs w:val="24"/>
              </w:rPr>
              <w:t>第</w:t>
            </w:r>
            <w:r w:rsidRPr="00B161E5">
              <w:rPr>
                <w:rFonts w:eastAsia="標楷體"/>
                <w:szCs w:val="24"/>
              </w:rPr>
              <w:t>7</w:t>
            </w:r>
            <w:r w:rsidRPr="00B161E5">
              <w:rPr>
                <w:rFonts w:eastAsia="標楷體"/>
                <w:szCs w:val="24"/>
              </w:rPr>
              <w:t>條</w:t>
            </w:r>
          </w:p>
        </w:tc>
        <w:tc>
          <w:tcPr>
            <w:tcW w:w="9014" w:type="dxa"/>
          </w:tcPr>
          <w:p w:rsidR="001D1ABF" w:rsidRPr="00B161E5" w:rsidRDefault="001D1ABF" w:rsidP="00426D0D">
            <w:pPr>
              <w:kinsoku w:val="0"/>
              <w:overflowPunct w:val="0"/>
              <w:ind w:left="480" w:hangingChars="200" w:hanging="480"/>
              <w:jc w:val="both"/>
              <w:rPr>
                <w:rFonts w:eastAsia="標楷體"/>
              </w:rPr>
            </w:pPr>
            <w:r w:rsidRPr="00B161E5">
              <w:rPr>
                <w:rFonts w:eastAsia="標楷體"/>
              </w:rPr>
              <w:t>宿舍規範及違規處理要點：</w:t>
            </w:r>
          </w:p>
          <w:p w:rsidR="001D1ABF" w:rsidRPr="00B161E5" w:rsidRDefault="001D1ABF" w:rsidP="00426D0D">
            <w:pPr>
              <w:kinsoku w:val="0"/>
              <w:overflowPunct w:val="0"/>
              <w:jc w:val="both"/>
              <w:rPr>
                <w:rFonts w:eastAsia="標楷體"/>
              </w:rPr>
            </w:pPr>
            <w:r w:rsidRPr="00B161E5">
              <w:rPr>
                <w:rFonts w:eastAsia="標楷體"/>
              </w:rPr>
              <w:t>為維護宿舍安全與秩序，特訂定宿舍規範及採取違規記點制度；凡住宿期間於宿舍</w:t>
            </w:r>
            <w:r w:rsidRPr="00B161E5">
              <w:rPr>
                <w:rFonts w:eastAsia="標楷體" w:hint="eastAsia"/>
              </w:rPr>
              <w:t>區域內</w:t>
            </w:r>
            <w:r w:rsidRPr="00B161E5">
              <w:rPr>
                <w:rFonts w:eastAsia="標楷體"/>
              </w:rPr>
              <w:t>有下列情形之</w:t>
            </w:r>
            <w:proofErr w:type="gramStart"/>
            <w:r w:rsidRPr="00B161E5">
              <w:rPr>
                <w:rFonts w:eastAsia="標楷體"/>
              </w:rPr>
              <w:t>一</w:t>
            </w:r>
            <w:proofErr w:type="gramEnd"/>
            <w:r w:rsidRPr="00B161E5">
              <w:rPr>
                <w:rFonts w:eastAsia="標楷體"/>
              </w:rPr>
              <w:t>者，經查屬實者，即依情節予以記點，住宿規範及記點標準如下：</w:t>
            </w:r>
          </w:p>
          <w:p w:rsidR="001D1ABF" w:rsidRPr="00B161E5" w:rsidRDefault="001D1ABF" w:rsidP="00426D0D">
            <w:pPr>
              <w:widowControl/>
              <w:kinsoku w:val="0"/>
              <w:overflowPunct w:val="0"/>
              <w:jc w:val="both"/>
              <w:rPr>
                <w:rFonts w:eastAsia="標楷體"/>
              </w:rPr>
            </w:pPr>
            <w:r w:rsidRPr="00B161E5">
              <w:rPr>
                <w:rFonts w:eastAsia="標楷體"/>
              </w:rPr>
              <w:t>一、</w:t>
            </w:r>
            <w:r w:rsidR="005A2830" w:rsidRPr="006F2E0B">
              <w:rPr>
                <w:rFonts w:eastAsia="標楷體" w:hint="eastAsia"/>
              </w:rPr>
              <w:t>有</w:t>
            </w:r>
            <w:r w:rsidRPr="00B161E5">
              <w:rPr>
                <w:rFonts w:eastAsia="標楷體"/>
              </w:rPr>
              <w:t>下列行為記</w:t>
            </w:r>
            <w:r w:rsidRPr="00B161E5">
              <w:rPr>
                <w:rFonts w:eastAsia="標楷體"/>
              </w:rPr>
              <w:t>20</w:t>
            </w:r>
            <w:r w:rsidRPr="00B161E5">
              <w:rPr>
                <w:rFonts w:eastAsia="標楷體"/>
              </w:rPr>
              <w:t>點：</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未經核准在宿舍公共空間堆放物品或張貼海報。</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二</w:t>
            </w:r>
            <w:r w:rsidRPr="00B161E5">
              <w:rPr>
                <w:rFonts w:eastAsia="標楷體"/>
              </w:rPr>
              <w:t>)</w:t>
            </w:r>
            <w:r w:rsidRPr="00B161E5">
              <w:rPr>
                <w:rFonts w:eastAsia="標楷體"/>
              </w:rPr>
              <w:t>未妥善分類丟棄個人物品，破壞環境整潔。</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三</w:t>
            </w:r>
            <w:r w:rsidRPr="00B161E5">
              <w:rPr>
                <w:rFonts w:eastAsia="標楷體"/>
              </w:rPr>
              <w:t>)</w:t>
            </w:r>
            <w:r w:rsidRPr="00B161E5">
              <w:rPr>
                <w:rFonts w:eastAsia="標楷體"/>
              </w:rPr>
              <w:t>張貼</w:t>
            </w:r>
            <w:proofErr w:type="gramStart"/>
            <w:r w:rsidRPr="00B161E5">
              <w:rPr>
                <w:rFonts w:eastAsia="標楷體"/>
              </w:rPr>
              <w:t>宣傳品或塗鴨</w:t>
            </w:r>
            <w:proofErr w:type="gramEnd"/>
            <w:r w:rsidRPr="00B161E5">
              <w:rPr>
                <w:rFonts w:eastAsia="標楷體"/>
              </w:rPr>
              <w:t>。</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四</w:t>
            </w:r>
            <w:r w:rsidRPr="00B161E5">
              <w:rPr>
                <w:rFonts w:eastAsia="標楷體"/>
              </w:rPr>
              <w:t>)</w:t>
            </w:r>
            <w:r w:rsidRPr="00B161E5">
              <w:rPr>
                <w:rFonts w:eastAsia="標楷體"/>
              </w:rPr>
              <w:t>在非</w:t>
            </w:r>
            <w:proofErr w:type="gramStart"/>
            <w:r w:rsidRPr="00B161E5">
              <w:rPr>
                <w:rFonts w:eastAsia="標楷體"/>
              </w:rPr>
              <w:t>曬</w:t>
            </w:r>
            <w:proofErr w:type="gramEnd"/>
            <w:r w:rsidRPr="00B161E5">
              <w:rPr>
                <w:rFonts w:eastAsia="標楷體"/>
              </w:rPr>
              <w:t>衣場之公共空間晾曬衣物。</w:t>
            </w:r>
          </w:p>
          <w:p w:rsidR="001D1ABF" w:rsidRPr="00B161E5" w:rsidRDefault="001D1ABF" w:rsidP="00426D0D">
            <w:pPr>
              <w:widowControl/>
              <w:kinsoku w:val="0"/>
              <w:overflowPunct w:val="0"/>
              <w:ind w:leftChars="200" w:left="900" w:hangingChars="175" w:hanging="420"/>
              <w:jc w:val="both"/>
              <w:rPr>
                <w:rFonts w:eastAsia="標楷體"/>
              </w:rPr>
            </w:pPr>
            <w:r w:rsidRPr="00B161E5">
              <w:rPr>
                <w:rFonts w:eastAsia="標楷體"/>
              </w:rPr>
              <w:t>(</w:t>
            </w:r>
            <w:r w:rsidRPr="00B161E5">
              <w:rPr>
                <w:rFonts w:eastAsia="標楷體"/>
              </w:rPr>
              <w:t>五</w:t>
            </w:r>
            <w:r w:rsidRPr="00B161E5">
              <w:rPr>
                <w:rFonts w:eastAsia="標楷體"/>
              </w:rPr>
              <w:t>)</w:t>
            </w:r>
            <w:r w:rsidRPr="00B161E5">
              <w:rPr>
                <w:rFonts w:eastAsia="標楷體"/>
              </w:rPr>
              <w:t>寢室電話使用超過</w:t>
            </w:r>
            <w:r w:rsidRPr="00B161E5">
              <w:rPr>
                <w:rFonts w:eastAsia="標楷體"/>
              </w:rPr>
              <w:t>10</w:t>
            </w:r>
            <w:r w:rsidRPr="00B161E5">
              <w:rPr>
                <w:rFonts w:eastAsia="標楷體"/>
              </w:rPr>
              <w:t>分鐘而影響他人使用時間。</w:t>
            </w:r>
          </w:p>
          <w:p w:rsidR="001D1ABF" w:rsidRPr="00B161E5" w:rsidRDefault="001D1ABF" w:rsidP="00426D0D">
            <w:pPr>
              <w:widowControl/>
              <w:kinsoku w:val="0"/>
              <w:overflowPunct w:val="0"/>
              <w:jc w:val="both"/>
              <w:rPr>
                <w:rFonts w:eastAsia="標楷體"/>
              </w:rPr>
            </w:pPr>
            <w:r w:rsidRPr="00B161E5">
              <w:rPr>
                <w:rFonts w:eastAsia="標楷體"/>
              </w:rPr>
              <w:t>二、</w:t>
            </w:r>
            <w:r w:rsidR="005A2830" w:rsidRPr="00914620">
              <w:rPr>
                <w:rFonts w:eastAsia="標楷體" w:hint="eastAsia"/>
              </w:rPr>
              <w:t>有</w:t>
            </w:r>
            <w:r w:rsidRPr="00B161E5">
              <w:rPr>
                <w:rFonts w:eastAsia="標楷體"/>
              </w:rPr>
              <w:t>下列行為記</w:t>
            </w:r>
            <w:r w:rsidRPr="00B161E5">
              <w:rPr>
                <w:rFonts w:eastAsia="標楷體"/>
              </w:rPr>
              <w:t>50</w:t>
            </w:r>
            <w:r w:rsidRPr="00B161E5">
              <w:rPr>
                <w:rFonts w:eastAsia="標楷體"/>
              </w:rPr>
              <w:t>點：</w:t>
            </w:r>
          </w:p>
          <w:p w:rsidR="005A2830" w:rsidRDefault="001D1ABF" w:rsidP="005A2830">
            <w:pPr>
              <w:widowControl/>
              <w:kinsoku w:val="0"/>
              <w:overflowPunct w:val="0"/>
              <w:ind w:leftChars="200" w:left="900" w:hangingChars="175" w:hanging="420"/>
              <w:jc w:val="both"/>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利用宿舍網路從事不法之行為</w:t>
            </w:r>
            <w:r w:rsidRPr="00B161E5">
              <w:rPr>
                <w:rFonts w:eastAsia="標楷體" w:hint="eastAsia"/>
              </w:rPr>
              <w:t>或</w:t>
            </w:r>
            <w:r w:rsidRPr="00B161E5">
              <w:rPr>
                <w:rFonts w:eastAsia="標楷體"/>
              </w:rPr>
              <w:t>違反學術網路之使用規範。</w:t>
            </w:r>
          </w:p>
          <w:p w:rsidR="005A2830" w:rsidRDefault="005A2830" w:rsidP="0091462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二</w:t>
            </w:r>
            <w:r w:rsidRPr="00B161E5">
              <w:rPr>
                <w:rFonts w:eastAsia="標楷體"/>
              </w:rPr>
              <w:t>)</w:t>
            </w:r>
            <w:r w:rsidR="001D1ABF" w:rsidRPr="00B161E5">
              <w:rPr>
                <w:rFonts w:eastAsia="標楷體"/>
              </w:rPr>
              <w:t>從事違反社會善良風俗之行為。</w:t>
            </w:r>
          </w:p>
          <w:p w:rsidR="005A2830" w:rsidRDefault="005A2830" w:rsidP="005A2830">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三</w:t>
            </w:r>
            <w:r w:rsidRPr="00914620">
              <w:rPr>
                <w:rFonts w:eastAsia="標楷體"/>
                <w:u w:val="single"/>
              </w:rPr>
              <w:t>)</w:t>
            </w:r>
            <w:r w:rsidR="001D1ABF" w:rsidRPr="00B161E5">
              <w:rPr>
                <w:rFonts w:eastAsia="標楷體"/>
              </w:rPr>
              <w:t>以物品阻擋安全門，使安全門無法正常閉合，不聽勸阻或累犯。</w:t>
            </w:r>
          </w:p>
          <w:p w:rsidR="005A2830" w:rsidRDefault="005A2830" w:rsidP="005A2830">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四</w:t>
            </w:r>
            <w:r w:rsidRPr="00914620">
              <w:rPr>
                <w:rFonts w:eastAsia="標楷體"/>
                <w:u w:val="single"/>
              </w:rPr>
              <w:t>)</w:t>
            </w:r>
            <w:r w:rsidR="001D1ABF" w:rsidRPr="00B161E5">
              <w:rPr>
                <w:rFonts w:eastAsia="標楷體"/>
              </w:rPr>
              <w:t>在宿舍內（簡易廚房除外）烹煮食物。</w:t>
            </w:r>
          </w:p>
          <w:p w:rsidR="001D1ABF" w:rsidRPr="00520F28" w:rsidRDefault="005A2830" w:rsidP="005A2830">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五</w:t>
            </w:r>
            <w:r w:rsidRPr="00914620">
              <w:rPr>
                <w:rFonts w:eastAsia="標楷體"/>
                <w:u w:val="single"/>
              </w:rPr>
              <w:t>)</w:t>
            </w:r>
            <w:r w:rsidR="001D1ABF" w:rsidRPr="00520F28">
              <w:rPr>
                <w:rFonts w:eastAsia="標楷體" w:hint="eastAsia"/>
              </w:rPr>
              <w:t>未經許可擅自開啟宿舍頂樓者。</w:t>
            </w:r>
          </w:p>
          <w:p w:rsidR="001D1ABF" w:rsidRPr="00B161E5" w:rsidRDefault="001D1ABF" w:rsidP="00426D0D">
            <w:pPr>
              <w:widowControl/>
              <w:kinsoku w:val="0"/>
              <w:overflowPunct w:val="0"/>
              <w:ind w:leftChars="200" w:left="900" w:hangingChars="175" w:hanging="420"/>
              <w:jc w:val="both"/>
              <w:rPr>
                <w:rFonts w:eastAsia="標楷體"/>
              </w:rPr>
            </w:pPr>
            <w:r w:rsidRPr="00914620">
              <w:rPr>
                <w:rFonts w:eastAsia="標楷體"/>
                <w:u w:val="single"/>
              </w:rPr>
              <w:lastRenderedPageBreak/>
              <w:t>(</w:t>
            </w:r>
            <w:r w:rsidR="00914620" w:rsidRPr="00914620">
              <w:rPr>
                <w:rFonts w:eastAsia="標楷體" w:hint="eastAsia"/>
                <w:u w:val="single"/>
              </w:rPr>
              <w:t>六</w:t>
            </w:r>
            <w:r w:rsidRPr="00914620">
              <w:rPr>
                <w:rFonts w:eastAsia="標楷體"/>
                <w:u w:val="single"/>
              </w:rPr>
              <w:t>)</w:t>
            </w:r>
            <w:r w:rsidRPr="00B161E5">
              <w:rPr>
                <w:rFonts w:eastAsia="標楷體"/>
              </w:rPr>
              <w:t>防震防災演練、住宿生安全講習點名未到且未請假者。</w:t>
            </w:r>
          </w:p>
          <w:p w:rsidR="001D1ABF" w:rsidRPr="00B161E5" w:rsidRDefault="001D1ABF" w:rsidP="00426D0D">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七</w:t>
            </w:r>
            <w:r w:rsidRPr="00914620">
              <w:rPr>
                <w:rFonts w:eastAsia="標楷體"/>
                <w:u w:val="single"/>
              </w:rPr>
              <w:t>)</w:t>
            </w:r>
            <w:r w:rsidRPr="00B161E5">
              <w:rPr>
                <w:rFonts w:eastAsia="標楷體"/>
              </w:rPr>
              <w:t>用宿舍共用洗衣機洗滌實驗衣。</w:t>
            </w:r>
          </w:p>
          <w:p w:rsidR="001D1ABF" w:rsidRPr="00B161E5" w:rsidRDefault="001D1ABF" w:rsidP="00426D0D">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八</w:t>
            </w:r>
            <w:r w:rsidRPr="00914620">
              <w:rPr>
                <w:rFonts w:eastAsia="標楷體"/>
                <w:u w:val="single"/>
              </w:rPr>
              <w:t>)</w:t>
            </w:r>
            <w:r w:rsidRPr="00B161E5">
              <w:rPr>
                <w:rFonts w:eastAsia="標楷體"/>
              </w:rPr>
              <w:t>喧嘩或以他法製造噪音，影響公共安寧，不聽勸阻或累犯。</w:t>
            </w:r>
          </w:p>
          <w:p w:rsidR="001D1ABF" w:rsidRPr="00B161E5" w:rsidRDefault="001D1ABF" w:rsidP="00426D0D">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九</w:t>
            </w:r>
            <w:r w:rsidRPr="00914620">
              <w:rPr>
                <w:rFonts w:eastAsia="標楷體"/>
                <w:u w:val="single"/>
              </w:rPr>
              <w:t>)</w:t>
            </w:r>
            <w:r w:rsidRPr="00B161E5">
              <w:rPr>
                <w:rFonts w:eastAsia="標楷體"/>
              </w:rPr>
              <w:t>故意破壞或攜出公物。</w:t>
            </w:r>
            <w:proofErr w:type="gramStart"/>
            <w:r w:rsidRPr="00B161E5">
              <w:rPr>
                <w:rFonts w:eastAsia="標楷體"/>
              </w:rPr>
              <w:t>除記點外</w:t>
            </w:r>
            <w:proofErr w:type="gramEnd"/>
            <w:r w:rsidRPr="00B161E5">
              <w:rPr>
                <w:rFonts w:eastAsia="標楷體"/>
              </w:rPr>
              <w:t>，造成損壞或遺失者須照價賠償。</w:t>
            </w:r>
          </w:p>
          <w:p w:rsidR="001D1ABF" w:rsidRPr="00B161E5" w:rsidRDefault="001D1ABF" w:rsidP="00426D0D">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十</w:t>
            </w:r>
            <w:r w:rsidRPr="00914620">
              <w:rPr>
                <w:rFonts w:eastAsia="標楷體"/>
                <w:u w:val="single"/>
              </w:rPr>
              <w:t>)</w:t>
            </w:r>
            <w:r w:rsidRPr="00B161E5">
              <w:rPr>
                <w:rFonts w:eastAsia="標楷體"/>
              </w:rPr>
              <w:t>在宿舍內飲酒、賭博、抽菸等。</w:t>
            </w:r>
          </w:p>
          <w:p w:rsidR="001D1ABF" w:rsidRPr="00B161E5" w:rsidRDefault="001D1ABF" w:rsidP="00426D0D">
            <w:pPr>
              <w:widowControl/>
              <w:kinsoku w:val="0"/>
              <w:overflowPunct w:val="0"/>
              <w:ind w:leftChars="200" w:left="900" w:hangingChars="175" w:hanging="420"/>
              <w:jc w:val="both"/>
              <w:rPr>
                <w:rFonts w:eastAsia="標楷體"/>
              </w:rPr>
            </w:pPr>
            <w:r w:rsidRPr="00914620">
              <w:rPr>
                <w:rFonts w:eastAsia="標楷體"/>
                <w:u w:val="single"/>
              </w:rPr>
              <w:t>(</w:t>
            </w:r>
            <w:r w:rsidR="00914620" w:rsidRPr="00914620">
              <w:rPr>
                <w:rFonts w:eastAsia="標楷體" w:hint="eastAsia"/>
                <w:u w:val="single"/>
              </w:rPr>
              <w:t>十一</w:t>
            </w:r>
            <w:r w:rsidRPr="00914620">
              <w:rPr>
                <w:rFonts w:eastAsia="標楷體"/>
                <w:u w:val="single"/>
              </w:rPr>
              <w:t>)</w:t>
            </w:r>
            <w:r w:rsidRPr="00B161E5">
              <w:rPr>
                <w:rFonts w:eastAsia="標楷體" w:hint="eastAsia"/>
              </w:rPr>
              <w:t>其他足以影響宿舍安全之行為及活動。</w:t>
            </w:r>
          </w:p>
          <w:p w:rsidR="001D1ABF" w:rsidRPr="00B161E5" w:rsidRDefault="001D1ABF" w:rsidP="00426D0D">
            <w:pPr>
              <w:widowControl/>
              <w:kinsoku w:val="0"/>
              <w:overflowPunct w:val="0"/>
              <w:ind w:left="480" w:hangingChars="200" w:hanging="480"/>
              <w:jc w:val="both"/>
              <w:rPr>
                <w:rFonts w:eastAsia="標楷體"/>
              </w:rPr>
            </w:pPr>
            <w:r w:rsidRPr="00B161E5">
              <w:rPr>
                <w:rFonts w:eastAsia="標楷體"/>
              </w:rPr>
              <w:t>三、</w:t>
            </w:r>
            <w:r w:rsidR="005A2830" w:rsidRPr="00914620">
              <w:rPr>
                <w:rFonts w:eastAsia="標楷體" w:hint="eastAsia"/>
              </w:rPr>
              <w:t>有</w:t>
            </w:r>
            <w:r w:rsidRPr="00B161E5">
              <w:rPr>
                <w:rFonts w:eastAsia="標楷體"/>
              </w:rPr>
              <w:t>下列行為者，視情節輕重記</w:t>
            </w:r>
            <w:r w:rsidRPr="00B161E5">
              <w:rPr>
                <w:rFonts w:eastAsia="標楷體"/>
              </w:rPr>
              <w:t>80</w:t>
            </w:r>
            <w:r w:rsidRPr="00B161E5">
              <w:rPr>
                <w:rFonts w:eastAsia="標楷體"/>
              </w:rPr>
              <w:t>點或</w:t>
            </w:r>
            <w:proofErr w:type="gramStart"/>
            <w:r w:rsidRPr="00B161E5">
              <w:rPr>
                <w:rFonts w:eastAsia="標楷體"/>
              </w:rPr>
              <w:t>勒令退宿</w:t>
            </w:r>
            <w:proofErr w:type="gramEnd"/>
            <w:r w:rsidRPr="00B161E5">
              <w:rPr>
                <w:rFonts w:eastAsia="標楷體"/>
              </w:rPr>
              <w:t>：</w:t>
            </w:r>
          </w:p>
          <w:p w:rsidR="005A2830" w:rsidRPr="004B6669" w:rsidRDefault="001D1ABF" w:rsidP="005A2830">
            <w:pPr>
              <w:widowControl/>
              <w:kinsoku w:val="0"/>
              <w:overflowPunct w:val="0"/>
              <w:ind w:leftChars="200" w:left="900" w:hangingChars="175" w:hanging="420"/>
              <w:jc w:val="both"/>
              <w:rPr>
                <w:rFonts w:eastAsia="標楷體"/>
              </w:rPr>
            </w:pPr>
            <w:r w:rsidRPr="004B6669">
              <w:rPr>
                <w:rFonts w:eastAsia="標楷體"/>
              </w:rPr>
              <w:t>(</w:t>
            </w:r>
            <w:proofErr w:type="gramStart"/>
            <w:r w:rsidRPr="004B6669">
              <w:rPr>
                <w:rFonts w:eastAsia="標楷體"/>
              </w:rPr>
              <w:t>一</w:t>
            </w:r>
            <w:proofErr w:type="gramEnd"/>
            <w:r w:rsidRPr="004B6669">
              <w:rPr>
                <w:rFonts w:eastAsia="標楷體"/>
              </w:rPr>
              <w:t>)</w:t>
            </w:r>
            <w:r w:rsidRPr="004B6669">
              <w:rPr>
                <w:rFonts w:eastAsia="標楷體"/>
              </w:rPr>
              <w:t>攜入或存放違法（禁）物品或危險物。</w:t>
            </w:r>
          </w:p>
          <w:p w:rsidR="00073136" w:rsidRPr="004B6669" w:rsidRDefault="00073136" w:rsidP="00073136">
            <w:pPr>
              <w:widowControl/>
              <w:kinsoku w:val="0"/>
              <w:overflowPunct w:val="0"/>
              <w:ind w:leftChars="200" w:left="900" w:hangingChars="175" w:hanging="420"/>
              <w:jc w:val="both"/>
              <w:rPr>
                <w:rFonts w:eastAsia="標楷體"/>
              </w:rPr>
            </w:pPr>
            <w:r w:rsidRPr="004B6669">
              <w:rPr>
                <w:rFonts w:eastAsia="標楷體"/>
              </w:rPr>
              <w:t>(</w:t>
            </w:r>
            <w:r w:rsidRPr="004B6669">
              <w:rPr>
                <w:rFonts w:eastAsia="標楷體" w:hint="eastAsia"/>
              </w:rPr>
              <w:t>二</w:t>
            </w:r>
            <w:r w:rsidRPr="004B6669">
              <w:rPr>
                <w:rFonts w:eastAsia="標楷體"/>
              </w:rPr>
              <w:t>)</w:t>
            </w:r>
            <w:r w:rsidR="001D1ABF" w:rsidRPr="004B6669">
              <w:rPr>
                <w:rFonts w:eastAsia="標楷體"/>
              </w:rPr>
              <w:t>燃燒物品。</w:t>
            </w:r>
          </w:p>
          <w:p w:rsidR="00073136" w:rsidRPr="004B6669" w:rsidRDefault="00073136" w:rsidP="00073136">
            <w:pPr>
              <w:widowControl/>
              <w:kinsoku w:val="0"/>
              <w:overflowPunct w:val="0"/>
              <w:ind w:leftChars="200" w:left="900" w:hangingChars="175" w:hanging="420"/>
              <w:jc w:val="both"/>
              <w:rPr>
                <w:rFonts w:eastAsia="標楷體"/>
              </w:rPr>
            </w:pPr>
            <w:r w:rsidRPr="004B6669">
              <w:rPr>
                <w:rFonts w:eastAsia="標楷體"/>
              </w:rPr>
              <w:t>(</w:t>
            </w:r>
            <w:r w:rsidRPr="004B6669">
              <w:rPr>
                <w:rFonts w:eastAsia="標楷體" w:hint="eastAsia"/>
              </w:rPr>
              <w:t>三</w:t>
            </w:r>
            <w:r w:rsidRPr="004B6669">
              <w:rPr>
                <w:rFonts w:eastAsia="標楷體"/>
              </w:rPr>
              <w:t>)</w:t>
            </w:r>
            <w:r w:rsidR="001D1ABF" w:rsidRPr="004B6669">
              <w:rPr>
                <w:rFonts w:eastAsia="標楷體"/>
              </w:rPr>
              <w:t>於暑假未申請留宿卻有住宿情形。</w:t>
            </w:r>
          </w:p>
          <w:p w:rsidR="001D1ABF" w:rsidRPr="004B6669" w:rsidRDefault="00073136" w:rsidP="00073136">
            <w:pPr>
              <w:widowControl/>
              <w:kinsoku w:val="0"/>
              <w:overflowPunct w:val="0"/>
              <w:ind w:leftChars="200" w:left="900" w:hangingChars="175" w:hanging="420"/>
              <w:jc w:val="both"/>
              <w:rPr>
                <w:rFonts w:eastAsia="標楷體"/>
              </w:rPr>
            </w:pPr>
            <w:r w:rsidRPr="004B6669">
              <w:rPr>
                <w:rFonts w:eastAsia="標楷體"/>
              </w:rPr>
              <w:t>(</w:t>
            </w:r>
            <w:r w:rsidRPr="004B6669">
              <w:rPr>
                <w:rFonts w:eastAsia="標楷體" w:hint="eastAsia"/>
              </w:rPr>
              <w:t>四</w:t>
            </w:r>
            <w:r w:rsidRPr="004B6669">
              <w:rPr>
                <w:rFonts w:eastAsia="標楷體"/>
              </w:rPr>
              <w:t>)</w:t>
            </w:r>
            <w:r w:rsidR="001D1ABF" w:rsidRPr="004B6669">
              <w:rPr>
                <w:rFonts w:eastAsia="標楷體"/>
              </w:rPr>
              <w:t>其他嚴重妨害公共安全之行為。</w:t>
            </w:r>
          </w:p>
          <w:p w:rsidR="001D1ABF" w:rsidRPr="004B6669" w:rsidRDefault="001D1ABF" w:rsidP="00426D0D">
            <w:pPr>
              <w:widowControl/>
              <w:kinsoku w:val="0"/>
              <w:overflowPunct w:val="0"/>
              <w:ind w:leftChars="200" w:left="900" w:hangingChars="175" w:hanging="420"/>
              <w:jc w:val="both"/>
              <w:rPr>
                <w:rFonts w:eastAsia="標楷體"/>
              </w:rPr>
            </w:pPr>
            <w:r w:rsidRPr="004B6669">
              <w:rPr>
                <w:rFonts w:eastAsia="標楷體"/>
              </w:rPr>
              <w:t>(</w:t>
            </w:r>
            <w:r w:rsidR="00073136" w:rsidRPr="004B6669">
              <w:rPr>
                <w:rFonts w:eastAsia="標楷體" w:hint="eastAsia"/>
              </w:rPr>
              <w:t>五</w:t>
            </w:r>
            <w:r w:rsidRPr="004B6669">
              <w:rPr>
                <w:rFonts w:eastAsia="標楷體"/>
              </w:rPr>
              <w:t>)</w:t>
            </w:r>
            <w:r w:rsidRPr="004B6669">
              <w:rPr>
                <w:rFonts w:eastAsia="標楷體"/>
              </w:rPr>
              <w:t>頂讓床位、私自調換床位、霸占床位或排斥他人入住。</w:t>
            </w:r>
          </w:p>
          <w:p w:rsidR="001D1ABF" w:rsidRPr="004B6669" w:rsidRDefault="001D1ABF" w:rsidP="00426D0D">
            <w:pPr>
              <w:widowControl/>
              <w:kinsoku w:val="0"/>
              <w:overflowPunct w:val="0"/>
              <w:ind w:leftChars="200" w:left="900" w:hangingChars="175" w:hanging="420"/>
              <w:jc w:val="both"/>
              <w:rPr>
                <w:rFonts w:eastAsia="標楷體"/>
              </w:rPr>
            </w:pPr>
            <w:r w:rsidRPr="004B6669">
              <w:rPr>
                <w:rFonts w:eastAsia="標楷體"/>
              </w:rPr>
              <w:t>(</w:t>
            </w:r>
            <w:r w:rsidR="00073136" w:rsidRPr="004B6669">
              <w:rPr>
                <w:rFonts w:eastAsia="標楷體" w:hint="eastAsia"/>
              </w:rPr>
              <w:t>六</w:t>
            </w:r>
            <w:r w:rsidRPr="004B6669">
              <w:rPr>
                <w:rFonts w:eastAsia="標楷體"/>
              </w:rPr>
              <w:t>)</w:t>
            </w:r>
            <w:r w:rsidRPr="004B6669">
              <w:rPr>
                <w:rFonts w:eastAsia="標楷體"/>
              </w:rPr>
              <w:t>故意或過失損壞或攜出宿舍公物，逾</w:t>
            </w:r>
            <w:r w:rsidRPr="004B6669">
              <w:rPr>
                <w:rFonts w:eastAsia="標楷體"/>
              </w:rPr>
              <w:t>14</w:t>
            </w:r>
            <w:r w:rsidRPr="004B6669">
              <w:rPr>
                <w:rFonts w:eastAsia="標楷體"/>
              </w:rPr>
              <w:t>日尚未賠償者。</w:t>
            </w:r>
          </w:p>
          <w:p w:rsidR="001D1ABF" w:rsidRPr="004B6669" w:rsidRDefault="001D1ABF" w:rsidP="00426D0D">
            <w:pPr>
              <w:widowControl/>
              <w:kinsoku w:val="0"/>
              <w:overflowPunct w:val="0"/>
              <w:ind w:leftChars="200" w:left="900" w:hangingChars="175" w:hanging="420"/>
              <w:jc w:val="both"/>
              <w:rPr>
                <w:rFonts w:eastAsia="標楷體"/>
              </w:rPr>
            </w:pPr>
            <w:r w:rsidRPr="004B6669">
              <w:rPr>
                <w:rFonts w:eastAsia="標楷體"/>
              </w:rPr>
              <w:t>(</w:t>
            </w:r>
            <w:r w:rsidR="00073136" w:rsidRPr="004B6669">
              <w:rPr>
                <w:rFonts w:eastAsia="標楷體" w:hint="eastAsia"/>
              </w:rPr>
              <w:t>七</w:t>
            </w:r>
            <w:r w:rsidRPr="004B6669">
              <w:rPr>
                <w:rFonts w:eastAsia="標楷體"/>
              </w:rPr>
              <w:t>)</w:t>
            </w:r>
            <w:r w:rsidRPr="004B6669">
              <w:rPr>
                <w:rFonts w:eastAsia="標楷體"/>
              </w:rPr>
              <w:t>更改或破壞冷氣電路或計費系統，規避計費器計費。</w:t>
            </w:r>
          </w:p>
          <w:p w:rsidR="004B6669" w:rsidRPr="004B6669" w:rsidRDefault="001D1ABF" w:rsidP="004B6669">
            <w:pPr>
              <w:widowControl/>
              <w:kinsoku w:val="0"/>
              <w:overflowPunct w:val="0"/>
              <w:ind w:leftChars="200" w:left="900" w:hangingChars="175" w:hanging="420"/>
              <w:jc w:val="both"/>
              <w:rPr>
                <w:rFonts w:eastAsia="標楷體"/>
              </w:rPr>
            </w:pPr>
            <w:r w:rsidRPr="004B6669">
              <w:rPr>
                <w:rFonts w:eastAsia="標楷體" w:hint="eastAsia"/>
              </w:rPr>
              <w:t>(</w:t>
            </w:r>
            <w:r w:rsidR="00073136" w:rsidRPr="004B6669">
              <w:rPr>
                <w:rFonts w:eastAsia="標楷體" w:hint="eastAsia"/>
              </w:rPr>
              <w:t>八</w:t>
            </w:r>
            <w:r w:rsidRPr="004B6669">
              <w:rPr>
                <w:rFonts w:eastAsia="標楷體"/>
              </w:rPr>
              <w:t>)</w:t>
            </w:r>
            <w:r w:rsidRPr="004B6669">
              <w:rPr>
                <w:rFonts w:eastAsia="標楷體"/>
              </w:rPr>
              <w:t>在宿舍內飼養動物。</w:t>
            </w:r>
          </w:p>
          <w:p w:rsidR="004B6669" w:rsidRDefault="004B6669" w:rsidP="004B6669">
            <w:pPr>
              <w:widowControl/>
              <w:kinsoku w:val="0"/>
              <w:overflowPunct w:val="0"/>
              <w:jc w:val="both"/>
              <w:rPr>
                <w:rFonts w:eastAsia="標楷體"/>
                <w:u w:val="single"/>
              </w:rPr>
            </w:pPr>
            <w:r w:rsidRPr="004B6669">
              <w:rPr>
                <w:rFonts w:eastAsia="標楷體" w:hint="eastAsia"/>
                <w:u w:val="single"/>
              </w:rPr>
              <w:t>四、有</w:t>
            </w:r>
            <w:r w:rsidRPr="004B6669">
              <w:rPr>
                <w:rFonts w:eastAsia="標楷體"/>
                <w:u w:val="single"/>
              </w:rPr>
              <w:t>下列行為者</w:t>
            </w:r>
            <w:r w:rsidR="00C425BA">
              <w:rPr>
                <w:rFonts w:eastAsia="標楷體" w:hint="eastAsia"/>
                <w:u w:val="single"/>
              </w:rPr>
              <w:t>，</w:t>
            </w:r>
            <w:r>
              <w:rPr>
                <w:rFonts w:eastAsia="標楷體" w:hint="eastAsia"/>
                <w:u w:val="single"/>
              </w:rPr>
              <w:t>記</w:t>
            </w:r>
            <w:r>
              <w:rPr>
                <w:rFonts w:eastAsia="標楷體" w:hint="eastAsia"/>
                <w:u w:val="single"/>
              </w:rPr>
              <w:t>100</w:t>
            </w:r>
            <w:r>
              <w:rPr>
                <w:rFonts w:eastAsia="標楷體" w:hint="eastAsia"/>
                <w:u w:val="single"/>
              </w:rPr>
              <w:t>點</w:t>
            </w:r>
            <w:r w:rsidR="00C425BA">
              <w:rPr>
                <w:rFonts w:eastAsia="標楷體" w:hint="eastAsia"/>
                <w:u w:val="single"/>
              </w:rPr>
              <w:t>並</w:t>
            </w:r>
            <w:proofErr w:type="gramStart"/>
            <w:r>
              <w:rPr>
                <w:rFonts w:eastAsia="標楷體"/>
                <w:u w:val="single"/>
              </w:rPr>
              <w:t>勒令退宿</w:t>
            </w:r>
            <w:proofErr w:type="gramEnd"/>
            <w:r w:rsidRPr="004B6669">
              <w:rPr>
                <w:rFonts w:eastAsia="標楷體"/>
                <w:u w:val="single"/>
              </w:rPr>
              <w:t>：</w:t>
            </w:r>
          </w:p>
          <w:p w:rsidR="00914620" w:rsidRPr="00914620" w:rsidRDefault="00914620" w:rsidP="00914620">
            <w:pPr>
              <w:widowControl/>
              <w:kinsoku w:val="0"/>
              <w:overflowPunct w:val="0"/>
              <w:ind w:leftChars="200" w:left="900" w:hangingChars="175" w:hanging="420"/>
              <w:jc w:val="both"/>
              <w:rPr>
                <w:rFonts w:eastAsia="標楷體"/>
                <w:u w:val="single"/>
              </w:rPr>
            </w:pPr>
            <w:r w:rsidRPr="00914620">
              <w:rPr>
                <w:rFonts w:eastAsia="標楷體"/>
                <w:u w:val="single"/>
              </w:rPr>
              <w:t>(</w:t>
            </w:r>
            <w:proofErr w:type="gramStart"/>
            <w:r w:rsidRPr="00914620">
              <w:rPr>
                <w:rFonts w:eastAsia="標楷體" w:hint="eastAsia"/>
                <w:u w:val="single"/>
              </w:rPr>
              <w:t>一</w:t>
            </w:r>
            <w:proofErr w:type="gramEnd"/>
            <w:r w:rsidRPr="00914620">
              <w:rPr>
                <w:rFonts w:eastAsia="標楷體"/>
                <w:u w:val="single"/>
              </w:rPr>
              <w:t>)</w:t>
            </w:r>
            <w:r w:rsidRPr="00914620">
              <w:rPr>
                <w:rFonts w:eastAsia="標楷體"/>
                <w:u w:val="single"/>
              </w:rPr>
              <w:t>在宿舍與人鬥毆。</w:t>
            </w:r>
          </w:p>
          <w:p w:rsidR="004B6669" w:rsidRPr="004B6669" w:rsidRDefault="004B6669" w:rsidP="004B6669">
            <w:pPr>
              <w:widowControl/>
              <w:kinsoku w:val="0"/>
              <w:overflowPunct w:val="0"/>
              <w:ind w:leftChars="200" w:left="900" w:hangingChars="175" w:hanging="420"/>
              <w:jc w:val="both"/>
              <w:rPr>
                <w:rFonts w:eastAsia="標楷體"/>
                <w:u w:val="single"/>
              </w:rPr>
            </w:pPr>
            <w:r w:rsidRPr="004B6669">
              <w:rPr>
                <w:rFonts w:eastAsia="標楷體"/>
                <w:u w:val="single"/>
              </w:rPr>
              <w:t>(</w:t>
            </w:r>
            <w:r w:rsidR="00914620">
              <w:rPr>
                <w:rFonts w:eastAsia="標楷體" w:hint="eastAsia"/>
                <w:u w:val="single"/>
              </w:rPr>
              <w:t>二</w:t>
            </w:r>
            <w:r w:rsidR="008070DB">
              <w:rPr>
                <w:rFonts w:eastAsia="標楷體"/>
                <w:u w:val="single"/>
              </w:rPr>
              <w:t>)</w:t>
            </w:r>
            <w:r w:rsidRPr="004B6669">
              <w:rPr>
                <w:rFonts w:eastAsia="標楷體"/>
                <w:u w:val="single"/>
              </w:rPr>
              <w:t>未經登記進入他人住宿館舍</w:t>
            </w:r>
            <w:r w:rsidR="004024C8">
              <w:rPr>
                <w:rFonts w:eastAsia="標楷體" w:hint="eastAsia"/>
                <w:u w:val="single"/>
              </w:rPr>
              <w:t>及樓層</w:t>
            </w:r>
            <w:r w:rsidRPr="004B6669">
              <w:rPr>
                <w:rFonts w:eastAsia="標楷體"/>
                <w:u w:val="single"/>
              </w:rPr>
              <w:t>或異性住宿區域。</w:t>
            </w:r>
          </w:p>
          <w:p w:rsidR="004B6669" w:rsidRPr="004B6669" w:rsidRDefault="004B6669" w:rsidP="004B6669">
            <w:pPr>
              <w:widowControl/>
              <w:kinsoku w:val="0"/>
              <w:overflowPunct w:val="0"/>
              <w:ind w:leftChars="200" w:left="900" w:hangingChars="175" w:hanging="420"/>
              <w:jc w:val="both"/>
              <w:rPr>
                <w:rFonts w:eastAsia="標楷體"/>
                <w:u w:val="single"/>
              </w:rPr>
            </w:pPr>
            <w:r w:rsidRPr="004B6669">
              <w:rPr>
                <w:rFonts w:eastAsia="標楷體"/>
                <w:u w:val="single"/>
              </w:rPr>
              <w:t>(</w:t>
            </w:r>
            <w:r w:rsidR="00914620">
              <w:rPr>
                <w:rFonts w:eastAsia="標楷體" w:hint="eastAsia"/>
                <w:u w:val="single"/>
              </w:rPr>
              <w:t>三</w:t>
            </w:r>
            <w:r w:rsidRPr="004B6669">
              <w:rPr>
                <w:rFonts w:eastAsia="標楷體"/>
                <w:u w:val="single"/>
              </w:rPr>
              <w:t>)</w:t>
            </w:r>
            <w:r w:rsidRPr="004B6669">
              <w:rPr>
                <w:rFonts w:eastAsia="標楷體"/>
                <w:u w:val="single"/>
              </w:rPr>
              <w:t>未經登記</w:t>
            </w:r>
            <w:r w:rsidR="004024C8">
              <w:rPr>
                <w:rFonts w:eastAsia="標楷體" w:hint="eastAsia"/>
                <w:u w:val="single"/>
              </w:rPr>
              <w:t>讓</w:t>
            </w:r>
            <w:r w:rsidRPr="004B6669">
              <w:rPr>
                <w:rFonts w:eastAsia="標楷體"/>
                <w:u w:val="single"/>
              </w:rPr>
              <w:t>異性住宿生進入住宿區域。</w:t>
            </w:r>
          </w:p>
          <w:p w:rsidR="004B6669" w:rsidRPr="004B6669" w:rsidRDefault="004B6669" w:rsidP="004B6669">
            <w:pPr>
              <w:widowControl/>
              <w:kinsoku w:val="0"/>
              <w:overflowPunct w:val="0"/>
              <w:ind w:leftChars="200" w:left="900" w:hangingChars="175" w:hanging="420"/>
              <w:jc w:val="both"/>
              <w:rPr>
                <w:rFonts w:eastAsia="標楷體"/>
                <w:u w:val="single"/>
              </w:rPr>
            </w:pPr>
            <w:r w:rsidRPr="004B6669">
              <w:rPr>
                <w:rFonts w:eastAsia="標楷體"/>
                <w:u w:val="single"/>
              </w:rPr>
              <w:t>(</w:t>
            </w:r>
            <w:r w:rsidR="00914620">
              <w:rPr>
                <w:rFonts w:eastAsia="標楷體" w:hint="eastAsia"/>
                <w:u w:val="single"/>
              </w:rPr>
              <w:t>四</w:t>
            </w:r>
            <w:r w:rsidRPr="004B6669">
              <w:rPr>
                <w:rFonts w:eastAsia="標楷體"/>
                <w:u w:val="single"/>
              </w:rPr>
              <w:t>)</w:t>
            </w:r>
            <w:r w:rsidRPr="004B6669">
              <w:rPr>
                <w:rFonts w:eastAsia="標楷體"/>
                <w:u w:val="single"/>
              </w:rPr>
              <w:t>未經登記</w:t>
            </w:r>
            <w:r w:rsidR="004024C8">
              <w:rPr>
                <w:rFonts w:eastAsia="標楷體" w:hint="eastAsia"/>
                <w:u w:val="single"/>
              </w:rPr>
              <w:t>讓</w:t>
            </w:r>
            <w:r w:rsidRPr="004B6669">
              <w:rPr>
                <w:rFonts w:eastAsia="標楷體"/>
                <w:u w:val="single"/>
              </w:rPr>
              <w:t>非此住宿館舍</w:t>
            </w:r>
            <w:r w:rsidR="004024C8">
              <w:rPr>
                <w:rFonts w:eastAsia="標楷體" w:hint="eastAsia"/>
                <w:u w:val="single"/>
              </w:rPr>
              <w:t>樓層</w:t>
            </w:r>
            <w:r w:rsidRPr="004B6669">
              <w:rPr>
                <w:rFonts w:eastAsia="標楷體"/>
                <w:u w:val="single"/>
              </w:rPr>
              <w:t>之住宿生進入。</w:t>
            </w:r>
          </w:p>
          <w:p w:rsidR="004B6669" w:rsidRPr="004B6669" w:rsidRDefault="004B6669" w:rsidP="004B6669">
            <w:pPr>
              <w:widowControl/>
              <w:kinsoku w:val="0"/>
              <w:overflowPunct w:val="0"/>
              <w:ind w:leftChars="200" w:left="900" w:hangingChars="175" w:hanging="420"/>
              <w:jc w:val="both"/>
              <w:rPr>
                <w:rFonts w:eastAsia="標楷體"/>
                <w:u w:val="single"/>
              </w:rPr>
            </w:pPr>
            <w:r w:rsidRPr="004B6669">
              <w:rPr>
                <w:rFonts w:eastAsia="標楷體"/>
                <w:u w:val="single"/>
              </w:rPr>
              <w:t>(</w:t>
            </w:r>
            <w:r w:rsidR="00914620">
              <w:rPr>
                <w:rFonts w:eastAsia="標楷體" w:hint="eastAsia"/>
                <w:u w:val="single"/>
              </w:rPr>
              <w:t>五</w:t>
            </w:r>
            <w:r w:rsidRPr="004B6669">
              <w:rPr>
                <w:rFonts w:eastAsia="標楷體"/>
                <w:u w:val="single"/>
              </w:rPr>
              <w:t>)</w:t>
            </w:r>
            <w:r w:rsidRPr="004B6669">
              <w:rPr>
                <w:rFonts w:eastAsia="標楷體"/>
                <w:u w:val="single"/>
              </w:rPr>
              <w:t>未經登記</w:t>
            </w:r>
            <w:r w:rsidR="004024C8">
              <w:rPr>
                <w:rFonts w:eastAsia="標楷體" w:hint="eastAsia"/>
                <w:u w:val="single"/>
              </w:rPr>
              <w:t>讓</w:t>
            </w:r>
            <w:r w:rsidRPr="004B6669">
              <w:rPr>
                <w:rFonts w:eastAsia="標楷體"/>
                <w:u w:val="single"/>
              </w:rPr>
              <w:t>非住宿生</w:t>
            </w:r>
            <w:r w:rsidR="004024C8">
              <w:rPr>
                <w:rFonts w:eastAsia="標楷體" w:hint="eastAsia"/>
                <w:u w:val="single"/>
              </w:rPr>
              <w:t>或非該樓層住宿生</w:t>
            </w:r>
            <w:r w:rsidRPr="004B6669">
              <w:rPr>
                <w:rFonts w:eastAsia="標楷體"/>
                <w:u w:val="single"/>
              </w:rPr>
              <w:t>進入。</w:t>
            </w:r>
          </w:p>
          <w:p w:rsidR="004B6669" w:rsidRPr="004B6669" w:rsidRDefault="004B6669" w:rsidP="004B6669">
            <w:pPr>
              <w:widowControl/>
              <w:kinsoku w:val="0"/>
              <w:overflowPunct w:val="0"/>
              <w:ind w:leftChars="200" w:left="900" w:hangingChars="175" w:hanging="420"/>
              <w:jc w:val="both"/>
              <w:rPr>
                <w:rFonts w:eastAsia="標楷體"/>
                <w:u w:val="single"/>
              </w:rPr>
            </w:pPr>
            <w:r w:rsidRPr="004B6669">
              <w:rPr>
                <w:rFonts w:eastAsia="標楷體"/>
                <w:u w:val="single"/>
              </w:rPr>
              <w:t>(</w:t>
            </w:r>
            <w:r w:rsidR="00914620">
              <w:rPr>
                <w:rFonts w:eastAsia="標楷體" w:hint="eastAsia"/>
                <w:u w:val="single"/>
              </w:rPr>
              <w:t>六</w:t>
            </w:r>
            <w:r w:rsidRPr="004B6669">
              <w:rPr>
                <w:rFonts w:eastAsia="標楷體"/>
                <w:u w:val="single"/>
              </w:rPr>
              <w:t>)</w:t>
            </w:r>
            <w:r w:rsidRPr="004B6669">
              <w:rPr>
                <w:rFonts w:eastAsia="標楷體"/>
                <w:u w:val="single"/>
              </w:rPr>
              <w:t>將門禁卡（學生證）交給非住宿生</w:t>
            </w:r>
            <w:r w:rsidR="004024C8">
              <w:rPr>
                <w:rFonts w:eastAsia="標楷體" w:hint="eastAsia"/>
                <w:u w:val="single"/>
              </w:rPr>
              <w:t>及非該樓層住宿生</w:t>
            </w:r>
            <w:r w:rsidRPr="004B6669">
              <w:rPr>
                <w:rFonts w:eastAsia="標楷體"/>
                <w:u w:val="single"/>
              </w:rPr>
              <w:t>，</w:t>
            </w:r>
            <w:r w:rsidR="006057DC">
              <w:rPr>
                <w:rFonts w:eastAsia="標楷體" w:hint="eastAsia"/>
                <w:u w:val="single"/>
              </w:rPr>
              <w:t>致</w:t>
            </w:r>
            <w:r w:rsidRPr="004B6669">
              <w:rPr>
                <w:rFonts w:eastAsia="標楷體"/>
                <w:u w:val="single"/>
              </w:rPr>
              <w:t>非住宿生進入宿舍。</w:t>
            </w:r>
          </w:p>
          <w:p w:rsidR="001D1ABF" w:rsidRDefault="004B6669" w:rsidP="00C425BA">
            <w:pPr>
              <w:widowControl/>
              <w:kinsoku w:val="0"/>
              <w:overflowPunct w:val="0"/>
              <w:ind w:left="480" w:hangingChars="200" w:hanging="480"/>
              <w:jc w:val="both"/>
              <w:rPr>
                <w:rFonts w:eastAsia="標楷體"/>
              </w:rPr>
            </w:pPr>
            <w:r w:rsidRPr="004B6669">
              <w:rPr>
                <w:rFonts w:eastAsia="標楷體" w:hint="eastAsia"/>
                <w:u w:val="single"/>
              </w:rPr>
              <w:t>五、</w:t>
            </w:r>
            <w:r w:rsidR="001D1ABF" w:rsidRPr="00B161E5">
              <w:rPr>
                <w:rFonts w:eastAsia="標楷體"/>
              </w:rPr>
              <w:t>宿舍違規行為記滿</w:t>
            </w:r>
            <w:r w:rsidR="001D1ABF" w:rsidRPr="00B161E5">
              <w:rPr>
                <w:rFonts w:eastAsia="標楷體" w:hint="eastAsia"/>
              </w:rPr>
              <w:t>50</w:t>
            </w:r>
            <w:r w:rsidR="001D1ABF" w:rsidRPr="00B161E5">
              <w:rPr>
                <w:rFonts w:eastAsia="標楷體" w:hint="eastAsia"/>
              </w:rPr>
              <w:t>點以上者，</w:t>
            </w:r>
            <w:r w:rsidR="001D1ABF" w:rsidRPr="00B161E5">
              <w:rPr>
                <w:rFonts w:eastAsia="標楷體"/>
              </w:rPr>
              <w:t>以書面通知家</w:t>
            </w:r>
            <w:r w:rsidR="001D1ABF" w:rsidRPr="00B161E5">
              <w:rPr>
                <w:rFonts w:eastAsia="標楷體" w:hint="eastAsia"/>
              </w:rPr>
              <w:t>長，記滿</w:t>
            </w:r>
            <w:r w:rsidR="001D1ABF" w:rsidRPr="00B161E5">
              <w:rPr>
                <w:rFonts w:eastAsia="標楷體" w:hint="eastAsia"/>
              </w:rPr>
              <w:t>60</w:t>
            </w:r>
            <w:r w:rsidR="001D1ABF" w:rsidRPr="00B161E5">
              <w:rPr>
                <w:rFonts w:eastAsia="標楷體"/>
              </w:rPr>
              <w:t>點以上者，註銷下</w:t>
            </w:r>
            <w:r w:rsidR="001D1ABF" w:rsidRPr="004B6669">
              <w:rPr>
                <w:rFonts w:eastAsia="標楷體"/>
              </w:rPr>
              <w:t>學年度的宿舍申請及宿舍候補資格</w:t>
            </w:r>
            <w:r w:rsidR="00C425BA">
              <w:rPr>
                <w:rFonts w:eastAsia="標楷體" w:hint="eastAsia"/>
              </w:rPr>
              <w:t>，</w:t>
            </w:r>
            <w:r w:rsidR="001D1ABF" w:rsidRPr="00B161E5">
              <w:rPr>
                <w:rFonts w:eastAsia="標楷體"/>
              </w:rPr>
              <w:t>記滿</w:t>
            </w:r>
            <w:r w:rsidR="001D1ABF" w:rsidRPr="00B161E5">
              <w:rPr>
                <w:rFonts w:eastAsia="標楷體"/>
              </w:rPr>
              <w:t>100</w:t>
            </w:r>
            <w:r w:rsidR="001D1ABF" w:rsidRPr="00B161E5">
              <w:rPr>
                <w:rFonts w:eastAsia="標楷體"/>
              </w:rPr>
              <w:t>點者</w:t>
            </w:r>
            <w:r w:rsidR="00C425BA">
              <w:rPr>
                <w:rFonts w:eastAsia="標楷體" w:hint="eastAsia"/>
              </w:rPr>
              <w:t>，</w:t>
            </w:r>
            <w:proofErr w:type="gramStart"/>
            <w:r w:rsidR="001D1ABF" w:rsidRPr="00B161E5">
              <w:rPr>
                <w:rFonts w:eastAsia="標楷體"/>
              </w:rPr>
              <w:t>勒令退宿</w:t>
            </w:r>
            <w:proofErr w:type="gramEnd"/>
            <w:r w:rsidR="001D1ABF" w:rsidRPr="00B161E5">
              <w:rPr>
                <w:rFonts w:eastAsia="標楷體"/>
              </w:rPr>
              <w:t>。</w:t>
            </w:r>
          </w:p>
          <w:p w:rsidR="0065789F" w:rsidRPr="004B6669" w:rsidRDefault="0065789F" w:rsidP="00426D0D">
            <w:pPr>
              <w:widowControl/>
              <w:kinsoku w:val="0"/>
              <w:overflowPunct w:val="0"/>
              <w:ind w:left="480" w:hangingChars="200" w:hanging="480"/>
              <w:jc w:val="both"/>
              <w:rPr>
                <w:rFonts w:eastAsia="標楷體"/>
              </w:rPr>
            </w:pPr>
            <w:r w:rsidRPr="004B6669">
              <w:rPr>
                <w:rFonts w:eastAsia="標楷體" w:hint="eastAsia"/>
                <w:color w:val="000000"/>
                <w:kern w:val="2"/>
                <w:szCs w:val="24"/>
              </w:rPr>
              <w:t>前項所訂情節如有違反校規</w:t>
            </w:r>
            <w:r w:rsidRPr="004B6669">
              <w:rPr>
                <w:rFonts w:eastAsia="標楷體" w:hint="eastAsia"/>
                <w:szCs w:val="24"/>
              </w:rPr>
              <w:t>，依本校學生獎懲準則辦理</w:t>
            </w:r>
            <w:r w:rsidRPr="004B6669">
              <w:rPr>
                <w:rFonts w:ascii="華康儷中黑" w:eastAsia="華康儷中黑" w:hAnsi="華康儷中黑" w:hint="eastAsia"/>
                <w:szCs w:val="24"/>
              </w:rPr>
              <w:t>。</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lastRenderedPageBreak/>
              <w:t>第</w:t>
            </w:r>
            <w:r w:rsidRPr="006F2E0B">
              <w:rPr>
                <w:rFonts w:eastAsia="標楷體"/>
                <w:szCs w:val="24"/>
              </w:rPr>
              <w:t>8</w:t>
            </w:r>
            <w:r w:rsidRPr="006F2E0B">
              <w:rPr>
                <w:rFonts w:eastAsia="標楷體"/>
                <w:szCs w:val="24"/>
              </w:rPr>
              <w:t>條</w:t>
            </w:r>
          </w:p>
        </w:tc>
        <w:tc>
          <w:tcPr>
            <w:tcW w:w="9014" w:type="dxa"/>
          </w:tcPr>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違法(禁)物品或危險物之定義：</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一、槍砲彈藥刀械管制條例所稱之槍砲、彈藥、刀械。</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二、毒品危害防制條例所稱之毒品、麻醉藥品及相關之施用器材。</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三、公共危險物品及可燃性高壓氣體設置標準暨安全管理辦法中明訂之六大類公共危險物品。</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9</w:t>
            </w:r>
            <w:r w:rsidRPr="006F2E0B">
              <w:rPr>
                <w:rFonts w:eastAsia="標楷體"/>
                <w:szCs w:val="24"/>
              </w:rPr>
              <w:t>條</w:t>
            </w:r>
          </w:p>
        </w:tc>
        <w:tc>
          <w:tcPr>
            <w:tcW w:w="9014" w:type="dxa"/>
          </w:tcPr>
          <w:p w:rsidR="001D1ABF" w:rsidRPr="006F2E0B" w:rsidRDefault="001D1ABF" w:rsidP="00520F28">
            <w:pPr>
              <w:kinsoku w:val="0"/>
              <w:overflowPunct w:val="0"/>
              <w:ind w:left="480" w:hangingChars="200" w:hanging="480"/>
              <w:rPr>
                <w:rFonts w:eastAsia="標楷體"/>
              </w:rPr>
            </w:pPr>
            <w:r w:rsidRPr="006F2E0B">
              <w:rPr>
                <w:rFonts w:eastAsia="標楷體"/>
              </w:rPr>
              <w:t>銷點程序：</w:t>
            </w:r>
          </w:p>
          <w:p w:rsidR="001D1ABF" w:rsidRPr="006F2E0B" w:rsidRDefault="001D1ABF" w:rsidP="00426D0D">
            <w:pPr>
              <w:kinsoku w:val="0"/>
              <w:overflowPunct w:val="0"/>
              <w:ind w:left="480" w:hangingChars="200" w:hanging="480"/>
              <w:jc w:val="both"/>
              <w:rPr>
                <w:rFonts w:eastAsia="標楷體"/>
              </w:rPr>
            </w:pPr>
            <w:r w:rsidRPr="006F2E0B">
              <w:rPr>
                <w:rFonts w:eastAsia="標楷體"/>
              </w:rPr>
              <w:t>一、受懲學生得於懲處記</w:t>
            </w:r>
            <w:r w:rsidRPr="006F2E0B">
              <w:rPr>
                <w:rFonts w:eastAsia="標楷體" w:hint="eastAsia"/>
              </w:rPr>
              <w:t>點</w:t>
            </w:r>
            <w:r w:rsidRPr="006F2E0B">
              <w:rPr>
                <w:rFonts w:eastAsia="標楷體"/>
              </w:rPr>
              <w:t>確定之次日起</w:t>
            </w:r>
            <w:r w:rsidRPr="006F2E0B">
              <w:rPr>
                <w:rFonts w:eastAsia="標楷體"/>
              </w:rPr>
              <w:t>10</w:t>
            </w:r>
            <w:r w:rsidRPr="006F2E0B">
              <w:rPr>
                <w:rFonts w:eastAsia="標楷體"/>
              </w:rPr>
              <w:t>日內（國定及例假日除外），向學</w:t>
            </w:r>
            <w:proofErr w:type="gramStart"/>
            <w:r w:rsidRPr="006F2E0B">
              <w:rPr>
                <w:rFonts w:eastAsia="標楷體"/>
              </w:rPr>
              <w:t>務</w:t>
            </w:r>
            <w:proofErr w:type="gramEnd"/>
            <w:r w:rsidRPr="006F2E0B">
              <w:rPr>
                <w:rFonts w:eastAsia="標楷體"/>
              </w:rPr>
              <w:t>處提出申請，申請程序如學務處公告辦理</w:t>
            </w:r>
            <w:r w:rsidRPr="006F2E0B">
              <w:rPr>
                <w:rFonts w:eastAsia="標楷體" w:hint="eastAsia"/>
              </w:rPr>
              <w:t>。</w:t>
            </w:r>
            <w:r w:rsidRPr="006F2E0B">
              <w:rPr>
                <w:rFonts w:eastAsia="標楷體"/>
              </w:rPr>
              <w:t>違規記點滿</w:t>
            </w:r>
            <w:r w:rsidRPr="006F2E0B">
              <w:rPr>
                <w:rFonts w:eastAsia="標楷體"/>
              </w:rPr>
              <w:t>50</w:t>
            </w:r>
            <w:r w:rsidRPr="006F2E0B">
              <w:rPr>
                <w:rFonts w:eastAsia="標楷體"/>
              </w:rPr>
              <w:t>點以上者，不予以銷點</w:t>
            </w:r>
            <w:r w:rsidRPr="006F2E0B">
              <w:rPr>
                <w:rFonts w:eastAsia="標楷體" w:hint="eastAsia"/>
              </w:rPr>
              <w:t>。</w:t>
            </w:r>
          </w:p>
          <w:p w:rsidR="001D1ABF" w:rsidRPr="006F2E0B" w:rsidRDefault="001D1ABF" w:rsidP="00426D0D">
            <w:pPr>
              <w:kinsoku w:val="0"/>
              <w:overflowPunct w:val="0"/>
              <w:ind w:left="480" w:hangingChars="200" w:hanging="480"/>
              <w:jc w:val="both"/>
              <w:rPr>
                <w:rFonts w:eastAsia="標楷體"/>
              </w:rPr>
            </w:pPr>
            <w:r w:rsidRPr="006F2E0B">
              <w:rPr>
                <w:rFonts w:eastAsia="標楷體"/>
              </w:rPr>
              <w:t>二、學生銷點之執行原則如下：</w:t>
            </w:r>
          </w:p>
          <w:p w:rsidR="001D1ABF" w:rsidRPr="006F2E0B" w:rsidRDefault="001D1ABF" w:rsidP="00426D0D">
            <w:pPr>
              <w:widowControl/>
              <w:kinsoku w:val="0"/>
              <w:overflowPunct w:val="0"/>
              <w:ind w:leftChars="200" w:left="900" w:hangingChars="175" w:hanging="420"/>
              <w:jc w:val="both"/>
              <w:rPr>
                <w:rFonts w:eastAsia="標楷體"/>
              </w:rPr>
            </w:pPr>
            <w:r w:rsidRPr="006F2E0B">
              <w:rPr>
                <w:rFonts w:eastAsia="標楷體"/>
              </w:rPr>
              <w:t>(</w:t>
            </w:r>
            <w:proofErr w:type="gramStart"/>
            <w:r w:rsidRPr="006F2E0B">
              <w:rPr>
                <w:rFonts w:eastAsia="標楷體"/>
              </w:rPr>
              <w:t>一</w:t>
            </w:r>
            <w:proofErr w:type="gramEnd"/>
            <w:r w:rsidRPr="006F2E0B">
              <w:rPr>
                <w:rFonts w:eastAsia="標楷體"/>
              </w:rPr>
              <w:t>)</w:t>
            </w:r>
            <w:r w:rsidRPr="006F2E0B">
              <w:rPr>
                <w:rFonts w:eastAsia="標楷體"/>
              </w:rPr>
              <w:t>記滿</w:t>
            </w:r>
            <w:r w:rsidRPr="006F2E0B">
              <w:rPr>
                <w:rFonts w:eastAsia="標楷體"/>
              </w:rPr>
              <w:t>20</w:t>
            </w:r>
            <w:r w:rsidRPr="006F2E0B">
              <w:rPr>
                <w:rFonts w:eastAsia="標楷體"/>
              </w:rPr>
              <w:t>點，應服公共服務</w:t>
            </w:r>
            <w:r w:rsidRPr="006F2E0B">
              <w:rPr>
                <w:rFonts w:eastAsia="標楷體"/>
              </w:rPr>
              <w:t>10</w:t>
            </w:r>
            <w:r w:rsidRPr="006F2E0B">
              <w:rPr>
                <w:rFonts w:eastAsia="標楷體"/>
              </w:rPr>
              <w:t>小時，並應接受</w:t>
            </w:r>
            <w:r w:rsidRPr="006F2E0B">
              <w:rPr>
                <w:rFonts w:eastAsia="標楷體"/>
              </w:rPr>
              <w:t>1</w:t>
            </w:r>
            <w:r w:rsidRPr="006F2E0B">
              <w:rPr>
                <w:rFonts w:eastAsia="標楷體"/>
              </w:rPr>
              <w:t>小時住宿生活輔導，餘類推。公共服務應分日實施，每日以不超過</w:t>
            </w:r>
            <w:r w:rsidRPr="006F2E0B">
              <w:rPr>
                <w:rFonts w:eastAsia="標楷體"/>
              </w:rPr>
              <w:t>4</w:t>
            </w:r>
            <w:r w:rsidRPr="006F2E0B">
              <w:rPr>
                <w:rFonts w:eastAsia="標楷體"/>
              </w:rPr>
              <w:t>小時為原則。</w:t>
            </w:r>
          </w:p>
          <w:p w:rsidR="001D1ABF" w:rsidRPr="006F2E0B" w:rsidRDefault="001D1ABF" w:rsidP="00426D0D">
            <w:pPr>
              <w:widowControl/>
              <w:kinsoku w:val="0"/>
              <w:overflowPunct w:val="0"/>
              <w:ind w:leftChars="200" w:left="900" w:hangingChars="175" w:hanging="420"/>
              <w:jc w:val="both"/>
              <w:rPr>
                <w:rFonts w:eastAsia="標楷體"/>
              </w:rPr>
            </w:pPr>
            <w:r w:rsidRPr="006F2E0B">
              <w:rPr>
                <w:rFonts w:eastAsia="標楷體"/>
              </w:rPr>
              <w:t>(</w:t>
            </w:r>
            <w:r w:rsidRPr="006F2E0B">
              <w:rPr>
                <w:rFonts w:eastAsia="標楷體"/>
              </w:rPr>
              <w:t>二</w:t>
            </w:r>
            <w:r w:rsidRPr="006F2E0B">
              <w:rPr>
                <w:rFonts w:eastAsia="標楷體"/>
              </w:rPr>
              <w:t>)</w:t>
            </w:r>
            <w:r w:rsidRPr="006F2E0B">
              <w:rPr>
                <w:rFonts w:eastAsia="標楷體"/>
              </w:rPr>
              <w:t>公共服務範圍：住宿區環境之整理或其他適當之工作。</w:t>
            </w:r>
          </w:p>
          <w:p w:rsidR="001D1ABF" w:rsidRPr="006F2E0B" w:rsidRDefault="001D1ABF" w:rsidP="00426D0D">
            <w:pPr>
              <w:widowControl/>
              <w:kinsoku w:val="0"/>
              <w:overflowPunct w:val="0"/>
              <w:ind w:leftChars="200" w:left="900" w:hangingChars="175" w:hanging="420"/>
              <w:jc w:val="both"/>
              <w:rPr>
                <w:rFonts w:eastAsia="標楷體"/>
              </w:rPr>
            </w:pPr>
            <w:r w:rsidRPr="006F2E0B">
              <w:rPr>
                <w:rFonts w:eastAsia="標楷體"/>
              </w:rPr>
              <w:lastRenderedPageBreak/>
              <w:t>(</w:t>
            </w:r>
            <w:r w:rsidRPr="006F2E0B">
              <w:rPr>
                <w:rFonts w:eastAsia="標楷體"/>
              </w:rPr>
              <w:t>三</w:t>
            </w:r>
            <w:r w:rsidRPr="006F2E0B">
              <w:rPr>
                <w:rFonts w:eastAsia="標楷體"/>
              </w:rPr>
              <w:t>)</w:t>
            </w:r>
            <w:r w:rsidRPr="006F2E0B">
              <w:rPr>
                <w:rFonts w:eastAsia="標楷體"/>
              </w:rPr>
              <w:t>公共服務須於指定工作後</w:t>
            </w:r>
            <w:r w:rsidRPr="006F2E0B">
              <w:rPr>
                <w:rFonts w:eastAsia="標楷體"/>
              </w:rPr>
              <w:t>4</w:t>
            </w:r>
            <w:r w:rsidRPr="006F2E0B">
              <w:rPr>
                <w:rFonts w:eastAsia="標楷體"/>
              </w:rPr>
              <w:t>個月內執行完畢，若特殊情況無法完成者，陳生輔組長核定之。</w:t>
            </w:r>
          </w:p>
          <w:p w:rsidR="001D1ABF" w:rsidRPr="006F2E0B" w:rsidRDefault="001D1ABF" w:rsidP="00426D0D">
            <w:pPr>
              <w:widowControl/>
              <w:kinsoku w:val="0"/>
              <w:overflowPunct w:val="0"/>
              <w:ind w:leftChars="200" w:left="900" w:hangingChars="175" w:hanging="420"/>
              <w:jc w:val="both"/>
              <w:rPr>
                <w:rFonts w:eastAsia="標楷體"/>
              </w:rPr>
            </w:pPr>
            <w:r w:rsidRPr="006F2E0B">
              <w:rPr>
                <w:rFonts w:eastAsia="標楷體"/>
              </w:rPr>
              <w:t>(</w:t>
            </w:r>
            <w:r w:rsidRPr="006F2E0B">
              <w:rPr>
                <w:rFonts w:eastAsia="標楷體"/>
              </w:rPr>
              <w:t>四</w:t>
            </w:r>
            <w:r w:rsidRPr="006F2E0B">
              <w:rPr>
                <w:rFonts w:eastAsia="標楷體"/>
              </w:rPr>
              <w:t>)</w:t>
            </w:r>
            <w:r w:rsidRPr="006F2E0B">
              <w:rPr>
                <w:rFonts w:eastAsia="標楷體"/>
              </w:rPr>
              <w:t>受懲學生於核定進行銷點或已註銷懲戒處分後</w:t>
            </w:r>
            <w:r w:rsidRPr="006F2E0B">
              <w:rPr>
                <w:rFonts w:eastAsia="標楷體"/>
              </w:rPr>
              <w:t>30</w:t>
            </w:r>
            <w:r w:rsidRPr="006F2E0B">
              <w:rPr>
                <w:rFonts w:eastAsia="標楷體"/>
              </w:rPr>
              <w:t>日內，如有再違反本辦法之相同規定，則恢復原處分。</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ascii="標楷體" w:eastAsia="標楷體" w:hAnsi="標楷體" w:hint="eastAsia"/>
                <w:b/>
              </w:rPr>
              <w:lastRenderedPageBreak/>
              <w:t>第三章</w:t>
            </w:r>
          </w:p>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10</w:t>
            </w:r>
            <w:r w:rsidRPr="006F2E0B">
              <w:rPr>
                <w:rFonts w:eastAsia="標楷體"/>
                <w:szCs w:val="24"/>
              </w:rPr>
              <w:t>條</w:t>
            </w:r>
          </w:p>
        </w:tc>
        <w:tc>
          <w:tcPr>
            <w:tcW w:w="9014" w:type="dxa"/>
          </w:tcPr>
          <w:p w:rsidR="001D1ABF" w:rsidRPr="006F2E0B" w:rsidRDefault="001D1ABF" w:rsidP="00520F28">
            <w:pPr>
              <w:kinsoku w:val="0"/>
              <w:overflowPunct w:val="0"/>
              <w:ind w:left="480" w:hangingChars="200" w:hanging="480"/>
              <w:rPr>
                <w:rFonts w:eastAsia="標楷體"/>
                <w:b/>
              </w:rPr>
            </w:pPr>
            <w:r w:rsidRPr="006F2E0B">
              <w:rPr>
                <w:rFonts w:eastAsia="標楷體" w:hint="eastAsia"/>
                <w:b/>
              </w:rPr>
              <w:t>學年度住宿</w:t>
            </w:r>
          </w:p>
          <w:p w:rsidR="00520F28" w:rsidRPr="006F2E0B" w:rsidRDefault="00520F28" w:rsidP="00520F28">
            <w:pPr>
              <w:kinsoku w:val="0"/>
              <w:overflowPunct w:val="0"/>
              <w:adjustRightInd/>
              <w:spacing w:line="240" w:lineRule="auto"/>
              <w:ind w:left="480" w:hangingChars="200" w:hanging="480"/>
              <w:rPr>
                <w:rFonts w:eastAsia="標楷體"/>
                <w:szCs w:val="24"/>
              </w:rPr>
            </w:pPr>
            <w:r w:rsidRPr="006F2E0B">
              <w:rPr>
                <w:rFonts w:eastAsia="標楷體"/>
                <w:szCs w:val="24"/>
              </w:rPr>
              <w:t>申請資格及宿舍分配之優先順序：</w:t>
            </w:r>
          </w:p>
          <w:p w:rsidR="00520F28" w:rsidRPr="006F2E0B" w:rsidRDefault="00520F28" w:rsidP="00520F28">
            <w:pPr>
              <w:kinsoku w:val="0"/>
              <w:overflowPunct w:val="0"/>
              <w:adjustRightInd/>
              <w:spacing w:line="240" w:lineRule="auto"/>
              <w:ind w:rightChars="-45" w:right="-108"/>
              <w:rPr>
                <w:rFonts w:eastAsia="標楷體"/>
                <w:szCs w:val="24"/>
              </w:rPr>
            </w:pPr>
            <w:r w:rsidRPr="006F2E0B">
              <w:rPr>
                <w:rFonts w:eastAsia="標楷體"/>
                <w:szCs w:val="24"/>
              </w:rPr>
              <w:t>宿舍分配之優先順序按申請者登記之志願，並依下列順序分配宿舍，床位不足，則抽籤分配之：</w:t>
            </w:r>
          </w:p>
          <w:p w:rsidR="00520F28" w:rsidRPr="006F2E0B" w:rsidRDefault="00520F28" w:rsidP="00520F28">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szCs w:val="24"/>
              </w:rPr>
              <w:t>一、</w:t>
            </w:r>
            <w:r w:rsidRPr="006F2E0B">
              <w:rPr>
                <w:rFonts w:eastAsia="標楷體"/>
                <w:color w:val="000000" w:themeColor="text1"/>
                <w:szCs w:val="24"/>
              </w:rPr>
              <w:t>政府立案之低收入戶與中低收入戶子女。</w:t>
            </w:r>
          </w:p>
          <w:p w:rsidR="00520F28" w:rsidRPr="006F2E0B" w:rsidRDefault="00520F28" w:rsidP="00520F28">
            <w:pPr>
              <w:kinsoku w:val="0"/>
              <w:overflowPunct w:val="0"/>
              <w:adjustRightInd/>
              <w:spacing w:line="240" w:lineRule="auto"/>
              <w:ind w:left="480" w:rightChars="-45" w:right="-108" w:hangingChars="200" w:hanging="480"/>
              <w:rPr>
                <w:rFonts w:eastAsia="標楷體"/>
                <w:color w:val="000000" w:themeColor="text1"/>
                <w:szCs w:val="24"/>
              </w:rPr>
            </w:pPr>
            <w:r w:rsidRPr="006F2E0B">
              <w:rPr>
                <w:rFonts w:eastAsia="標楷體"/>
                <w:color w:val="000000" w:themeColor="text1"/>
                <w:szCs w:val="24"/>
              </w:rPr>
              <w:t>二、學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處審核證明文件通過之身心障礙生或身體患有重大疾病者。</w:t>
            </w:r>
          </w:p>
          <w:p w:rsidR="00520F28" w:rsidRPr="006F2E0B" w:rsidRDefault="00520F28" w:rsidP="00520F28">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color w:val="000000" w:themeColor="text1"/>
                <w:szCs w:val="24"/>
              </w:rPr>
              <w:t>三、教務處審核通過之優秀高中生、離島養成教育公費生及原住民地方養成教育公費生。</w:t>
            </w:r>
          </w:p>
          <w:p w:rsidR="00520F28" w:rsidRPr="006F2E0B" w:rsidRDefault="00520F28" w:rsidP="00520F28">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color w:val="000000" w:themeColor="text1"/>
                <w:szCs w:val="24"/>
              </w:rPr>
              <w:t>四、學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處審核證明文件通過之公費僑生或</w:t>
            </w:r>
            <w:proofErr w:type="gramStart"/>
            <w:r w:rsidRPr="006F2E0B">
              <w:rPr>
                <w:rFonts w:eastAsia="標楷體"/>
                <w:color w:val="000000" w:themeColor="text1"/>
                <w:szCs w:val="24"/>
              </w:rPr>
              <w:t>清寒僑</w:t>
            </w:r>
            <w:proofErr w:type="gramEnd"/>
            <w:r w:rsidRPr="006F2E0B">
              <w:rPr>
                <w:rFonts w:eastAsia="標楷體"/>
                <w:color w:val="000000" w:themeColor="text1"/>
                <w:szCs w:val="24"/>
              </w:rPr>
              <w:t>生。</w:t>
            </w:r>
          </w:p>
          <w:p w:rsidR="00520F28" w:rsidRPr="006F2E0B" w:rsidRDefault="00520F28" w:rsidP="00520F28">
            <w:pPr>
              <w:kinsoku w:val="0"/>
              <w:overflowPunct w:val="0"/>
              <w:adjustRightInd/>
              <w:spacing w:line="240" w:lineRule="auto"/>
              <w:ind w:left="480" w:rightChars="-45" w:right="-108" w:hangingChars="200" w:hanging="480"/>
              <w:rPr>
                <w:rFonts w:eastAsia="標楷體"/>
                <w:color w:val="FF0000"/>
                <w:szCs w:val="24"/>
                <w:highlight w:val="yellow"/>
              </w:rPr>
            </w:pPr>
            <w:r w:rsidRPr="006F2E0B">
              <w:rPr>
                <w:rFonts w:eastAsia="標楷體"/>
                <w:szCs w:val="24"/>
              </w:rPr>
              <w:t>五、</w:t>
            </w:r>
            <w:r w:rsidRPr="006F2E0B">
              <w:rPr>
                <w:rFonts w:eastAsia="標楷體"/>
                <w:color w:val="000000" w:themeColor="text1"/>
                <w:szCs w:val="24"/>
              </w:rPr>
              <w:t>遭逢天災、意外等特殊事故或特殊狀況，經學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處審核通過之專案核准住宿者。</w:t>
            </w:r>
          </w:p>
          <w:p w:rsidR="00520F28" w:rsidRPr="006F2E0B" w:rsidRDefault="00520F28" w:rsidP="00520F28">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六、現任宿舍自治會成員及書院助理。</w:t>
            </w:r>
          </w:p>
          <w:p w:rsidR="00520F28" w:rsidRPr="006F2E0B" w:rsidRDefault="00520F28" w:rsidP="00520F28">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七、</w:t>
            </w:r>
            <w:r w:rsidR="00ED1CBF" w:rsidRPr="006F2E0B">
              <w:rPr>
                <w:rFonts w:eastAsia="標楷體"/>
                <w:color w:val="000000" w:themeColor="text1"/>
                <w:szCs w:val="24"/>
              </w:rPr>
              <w:t>非可通勤地區之</w:t>
            </w:r>
            <w:r w:rsidR="00ED1CBF" w:rsidRPr="006F2E0B">
              <w:rPr>
                <w:rFonts w:eastAsia="標楷體" w:hint="eastAsia"/>
                <w:color w:val="000000" w:themeColor="text1"/>
                <w:szCs w:val="24"/>
              </w:rPr>
              <w:t>一年級新</w:t>
            </w:r>
            <w:r w:rsidR="00ED1CBF" w:rsidRPr="006F2E0B">
              <w:rPr>
                <w:rFonts w:eastAsia="標楷體"/>
                <w:color w:val="000000" w:themeColor="text1"/>
                <w:szCs w:val="24"/>
              </w:rPr>
              <w:t>生</w:t>
            </w:r>
            <w:r w:rsidR="00ED1CBF" w:rsidRPr="006F2E0B">
              <w:rPr>
                <w:rFonts w:eastAsia="標楷體"/>
                <w:szCs w:val="24"/>
              </w:rPr>
              <w:t>及轉學生。</w:t>
            </w:r>
          </w:p>
          <w:p w:rsidR="00520F28" w:rsidRPr="006F2E0B" w:rsidRDefault="00520F28" w:rsidP="00520F28">
            <w:pPr>
              <w:kinsoku w:val="0"/>
              <w:overflowPunct w:val="0"/>
              <w:adjustRightInd/>
              <w:spacing w:line="240" w:lineRule="auto"/>
              <w:ind w:left="480" w:hangingChars="200" w:hanging="480"/>
              <w:rPr>
                <w:rFonts w:eastAsia="標楷體"/>
                <w:szCs w:val="24"/>
              </w:rPr>
            </w:pPr>
            <w:r w:rsidRPr="006F2E0B">
              <w:rPr>
                <w:rFonts w:eastAsia="標楷體"/>
                <w:szCs w:val="24"/>
              </w:rPr>
              <w:t>八、境外生。</w:t>
            </w:r>
          </w:p>
          <w:p w:rsidR="00520F28" w:rsidRPr="006F2E0B" w:rsidRDefault="00520F28" w:rsidP="00520F28">
            <w:pPr>
              <w:kinsoku w:val="0"/>
              <w:overflowPunct w:val="0"/>
              <w:adjustRightInd/>
              <w:spacing w:line="240" w:lineRule="auto"/>
              <w:ind w:left="480" w:hangingChars="200" w:hanging="480"/>
              <w:rPr>
                <w:rFonts w:eastAsia="標楷體"/>
                <w:szCs w:val="24"/>
                <w:highlight w:val="green"/>
              </w:rPr>
            </w:pPr>
            <w:r w:rsidRPr="006F2E0B">
              <w:rPr>
                <w:rFonts w:eastAsia="標楷體"/>
                <w:color w:val="000000" w:themeColor="text1"/>
                <w:szCs w:val="24"/>
              </w:rPr>
              <w:t>九、</w:t>
            </w:r>
            <w:r w:rsidRPr="006F2E0B">
              <w:rPr>
                <w:rFonts w:eastAsia="標楷體" w:hint="eastAsia"/>
                <w:color w:val="000000" w:themeColor="text1"/>
                <w:szCs w:val="24"/>
              </w:rPr>
              <w:t>非可通勤地區</w:t>
            </w:r>
            <w:r w:rsidRPr="006F2E0B">
              <w:rPr>
                <w:rFonts w:eastAsia="標楷體"/>
                <w:color w:val="000000" w:themeColor="text1"/>
                <w:szCs w:val="24"/>
              </w:rPr>
              <w:t>之</w:t>
            </w:r>
            <w:r w:rsidRPr="006F2E0B">
              <w:rPr>
                <w:rFonts w:eastAsia="標楷體" w:hint="eastAsia"/>
                <w:color w:val="000000" w:themeColor="text1"/>
                <w:szCs w:val="24"/>
              </w:rPr>
              <w:t>二年級以上</w:t>
            </w:r>
            <w:r w:rsidRPr="006F2E0B">
              <w:rPr>
                <w:rFonts w:eastAsia="標楷體"/>
                <w:color w:val="000000" w:themeColor="text1"/>
                <w:szCs w:val="24"/>
              </w:rPr>
              <w:t>在學學生。</w:t>
            </w:r>
          </w:p>
          <w:p w:rsidR="0047581B" w:rsidRPr="006F2E0B" w:rsidRDefault="0047581B" w:rsidP="0047581B">
            <w:pPr>
              <w:kinsoku w:val="0"/>
              <w:overflowPunct w:val="0"/>
              <w:adjustRightInd/>
              <w:spacing w:line="240" w:lineRule="auto"/>
              <w:ind w:rightChars="-45" w:right="-108"/>
              <w:rPr>
                <w:rFonts w:eastAsia="標楷體"/>
                <w:szCs w:val="24"/>
              </w:rPr>
            </w:pPr>
            <w:r w:rsidRPr="006F2E0B">
              <w:rPr>
                <w:rFonts w:eastAsia="標楷體" w:hint="eastAsia"/>
                <w:szCs w:val="24"/>
              </w:rPr>
              <w:t>非屬前項第一款至第九款</w:t>
            </w:r>
            <w:r w:rsidRPr="006F2E0B">
              <w:rPr>
                <w:rFonts w:eastAsia="標楷體"/>
                <w:szCs w:val="24"/>
              </w:rPr>
              <w:t>之身分，設籍於本校周遭可通勤地區之學生</w:t>
            </w:r>
            <w:r w:rsidRPr="006F2E0B">
              <w:rPr>
                <w:rFonts w:eastAsia="標楷體" w:hint="eastAsia"/>
                <w:szCs w:val="24"/>
              </w:rPr>
              <w:t>亦可申請，視本校床位狀況安排。可通勤地區包含</w:t>
            </w:r>
            <w:r w:rsidRPr="006F2E0B">
              <w:rPr>
                <w:rFonts w:eastAsia="標楷體"/>
                <w:szCs w:val="24"/>
              </w:rPr>
              <w:t>新興區、前金區、苓雅區、鹽埕區、鼓山區、前鎮區、三民區、楠梓區、小港區、左營區、鳳山區、大寮區、</w:t>
            </w:r>
            <w:proofErr w:type="gramStart"/>
            <w:r w:rsidRPr="006F2E0B">
              <w:rPr>
                <w:rFonts w:eastAsia="標楷體"/>
                <w:szCs w:val="24"/>
              </w:rPr>
              <w:t>鳥松區</w:t>
            </w:r>
            <w:proofErr w:type="gramEnd"/>
            <w:r w:rsidRPr="006F2E0B">
              <w:rPr>
                <w:rFonts w:eastAsia="標楷體"/>
                <w:szCs w:val="24"/>
              </w:rPr>
              <w:t>。</w:t>
            </w:r>
          </w:p>
          <w:p w:rsidR="001D1ABF" w:rsidRPr="006F2E0B" w:rsidRDefault="0047581B" w:rsidP="0047581B">
            <w:pPr>
              <w:kinsoku w:val="0"/>
              <w:overflowPunct w:val="0"/>
              <w:jc w:val="both"/>
              <w:rPr>
                <w:rFonts w:eastAsia="標楷體"/>
              </w:rPr>
            </w:pPr>
            <w:r w:rsidRPr="006F2E0B">
              <w:rPr>
                <w:rFonts w:eastAsia="標楷體" w:hint="eastAsia"/>
                <w:szCs w:val="24"/>
              </w:rPr>
              <w:t>未具第一項第一款至第六款身分之</w:t>
            </w:r>
            <w:r w:rsidRPr="006F2E0B">
              <w:rPr>
                <w:rFonts w:eastAsia="標楷體"/>
                <w:szCs w:val="24"/>
              </w:rPr>
              <w:t>在職專班學生</w:t>
            </w:r>
            <w:r w:rsidRPr="006F2E0B">
              <w:rPr>
                <w:rFonts w:eastAsia="標楷體" w:hint="eastAsia"/>
                <w:szCs w:val="24"/>
              </w:rPr>
              <w:t>或</w:t>
            </w:r>
            <w:r w:rsidRPr="006F2E0B">
              <w:rPr>
                <w:rFonts w:eastAsia="標楷體"/>
                <w:szCs w:val="24"/>
              </w:rPr>
              <w:t>學士後學制學生無法參與抽籤作業，僅能以遞補方式處理。</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11</w:t>
            </w:r>
            <w:r w:rsidRPr="006F2E0B">
              <w:rPr>
                <w:rFonts w:eastAsia="標楷體"/>
                <w:szCs w:val="24"/>
              </w:rPr>
              <w:t>條</w:t>
            </w:r>
          </w:p>
        </w:tc>
        <w:tc>
          <w:tcPr>
            <w:tcW w:w="9014" w:type="dxa"/>
          </w:tcPr>
          <w:p w:rsidR="001D1ABF" w:rsidRPr="006F2E0B" w:rsidRDefault="001D1ABF" w:rsidP="00520F28">
            <w:pPr>
              <w:kinsoku w:val="0"/>
              <w:overflowPunct w:val="0"/>
              <w:rPr>
                <w:rFonts w:ascii="標楷體" w:eastAsia="標楷體" w:hAnsi="標楷體" w:cs="細明體"/>
              </w:rPr>
            </w:pPr>
            <w:r w:rsidRPr="006F2E0B">
              <w:rPr>
                <w:rFonts w:ascii="標楷體" w:eastAsia="標楷體" w:hAnsi="標楷體" w:cs="細明體"/>
              </w:rPr>
              <w:t>住宿申請</w:t>
            </w:r>
            <w:r w:rsidRPr="006F2E0B">
              <w:rPr>
                <w:rFonts w:ascii="標楷體" w:eastAsia="標楷體" w:hAnsi="標楷體" w:cs="細明體" w:hint="eastAsia"/>
              </w:rPr>
              <w:t>時間</w:t>
            </w:r>
            <w:r w:rsidRPr="006F2E0B">
              <w:rPr>
                <w:rFonts w:ascii="標楷體" w:eastAsia="標楷體" w:hAnsi="標楷體" w:cs="細明體"/>
              </w:rPr>
              <w:t>：</w:t>
            </w:r>
          </w:p>
          <w:p w:rsidR="001D1ABF" w:rsidRPr="006F2E0B" w:rsidRDefault="001D1ABF" w:rsidP="00520F28">
            <w:pPr>
              <w:widowControl/>
              <w:kinsoku w:val="0"/>
              <w:overflowPunct w:val="0"/>
              <w:ind w:left="487" w:hangingChars="203" w:hanging="487"/>
              <w:rPr>
                <w:rFonts w:eastAsia="標楷體"/>
              </w:rPr>
            </w:pPr>
            <w:r w:rsidRPr="006F2E0B">
              <w:rPr>
                <w:rFonts w:ascii="標楷體" w:eastAsia="標楷體" w:hAnsi="標楷體" w:cs="細明體" w:hint="eastAsia"/>
              </w:rPr>
              <w:t>一、舊生宿舍申請依學</w:t>
            </w:r>
            <w:proofErr w:type="gramStart"/>
            <w:r w:rsidRPr="006F2E0B">
              <w:rPr>
                <w:rFonts w:ascii="標楷體" w:eastAsia="標楷體" w:hAnsi="標楷體" w:cs="細明體" w:hint="eastAsia"/>
              </w:rPr>
              <w:t>務</w:t>
            </w:r>
            <w:proofErr w:type="gramEnd"/>
            <w:r w:rsidRPr="006F2E0B">
              <w:rPr>
                <w:rFonts w:ascii="標楷體" w:eastAsia="標楷體" w:hAnsi="標楷體" w:cs="細明體" w:hint="eastAsia"/>
              </w:rPr>
              <w:t>處公告規定時間提出申請。</w:t>
            </w:r>
          </w:p>
          <w:p w:rsidR="00346223" w:rsidRPr="006F2E0B" w:rsidRDefault="001D1ABF" w:rsidP="00520F28">
            <w:pPr>
              <w:widowControl/>
              <w:kinsoku w:val="0"/>
              <w:overflowPunct w:val="0"/>
              <w:ind w:left="487" w:hangingChars="203" w:hanging="487"/>
              <w:rPr>
                <w:rFonts w:ascii="標楷體" w:eastAsia="標楷體" w:hAnsi="標楷體" w:cs="細明體"/>
              </w:rPr>
            </w:pPr>
            <w:r w:rsidRPr="006F2E0B">
              <w:rPr>
                <w:rFonts w:ascii="標楷體" w:eastAsia="標楷體" w:hAnsi="標楷體" w:cs="細明體" w:hint="eastAsia"/>
              </w:rPr>
              <w:t>二、大</w:t>
            </w:r>
            <w:proofErr w:type="gramStart"/>
            <w:r w:rsidRPr="006F2E0B">
              <w:rPr>
                <w:rFonts w:ascii="標楷體" w:eastAsia="標楷體" w:hAnsi="標楷體" w:cs="細明體" w:hint="eastAsia"/>
              </w:rPr>
              <w:t>一</w:t>
            </w:r>
            <w:proofErr w:type="gramEnd"/>
            <w:r w:rsidRPr="006F2E0B">
              <w:rPr>
                <w:rFonts w:ascii="標楷體" w:eastAsia="標楷體" w:hAnsi="標楷體" w:cs="細明體" w:hint="eastAsia"/>
              </w:rPr>
              <w:t>學</w:t>
            </w:r>
            <w:r w:rsidRPr="006F2E0B">
              <w:rPr>
                <w:rFonts w:ascii="標楷體" w:eastAsia="標楷體" w:hAnsi="標楷體" w:cs="細明體"/>
              </w:rPr>
              <w:t>生</w:t>
            </w:r>
            <w:r w:rsidRPr="006F2E0B">
              <w:rPr>
                <w:rFonts w:ascii="標楷體" w:eastAsia="標楷體" w:hAnsi="標楷體" w:cs="細明體" w:hint="eastAsia"/>
              </w:rPr>
              <w:t>及研究所新生</w:t>
            </w:r>
            <w:r w:rsidRPr="006F2E0B">
              <w:rPr>
                <w:rFonts w:ascii="標楷體" w:eastAsia="標楷體" w:hAnsi="標楷體" w:cs="細明體"/>
              </w:rPr>
              <w:t>於收到入學資料</w:t>
            </w:r>
            <w:proofErr w:type="gramStart"/>
            <w:r w:rsidRPr="006F2E0B">
              <w:rPr>
                <w:rFonts w:ascii="標楷體" w:eastAsia="標楷體" w:hAnsi="標楷體" w:cs="細明體"/>
              </w:rPr>
              <w:t>冊時，依冊</w:t>
            </w:r>
            <w:proofErr w:type="gramEnd"/>
            <w:r w:rsidRPr="006F2E0B">
              <w:rPr>
                <w:rFonts w:ascii="標楷體" w:eastAsia="標楷體" w:hAnsi="標楷體" w:cs="細明體"/>
              </w:rPr>
              <w:t>內通知規定時間提出申請</w:t>
            </w:r>
            <w:r w:rsidR="00346223" w:rsidRPr="006F2E0B">
              <w:rPr>
                <w:rFonts w:ascii="標楷體" w:eastAsia="標楷體" w:hAnsi="標楷體" w:cs="細明體" w:hint="eastAsia"/>
              </w:rPr>
              <w:t>。</w:t>
            </w:r>
          </w:p>
          <w:p w:rsidR="001D1ABF" w:rsidRPr="006F2E0B" w:rsidRDefault="001D1ABF" w:rsidP="00520F28">
            <w:pPr>
              <w:widowControl/>
              <w:kinsoku w:val="0"/>
              <w:overflowPunct w:val="0"/>
              <w:ind w:left="487" w:hangingChars="203" w:hanging="487"/>
              <w:rPr>
                <w:rFonts w:eastAsia="標楷體"/>
              </w:rPr>
            </w:pPr>
            <w:r w:rsidRPr="006F2E0B">
              <w:rPr>
                <w:rFonts w:ascii="標楷體" w:eastAsia="標楷體" w:hAnsi="標楷體" w:cs="細明體" w:hint="eastAsia"/>
              </w:rPr>
              <w:t>未於</w:t>
            </w:r>
            <w:r w:rsidR="00346223" w:rsidRPr="006F2E0B">
              <w:rPr>
                <w:rFonts w:ascii="標楷體" w:eastAsia="標楷體" w:hAnsi="標楷體" w:cs="細明體" w:hint="eastAsia"/>
              </w:rPr>
              <w:t>前項</w:t>
            </w:r>
            <w:r w:rsidRPr="006F2E0B">
              <w:rPr>
                <w:rFonts w:ascii="標楷體" w:eastAsia="標楷體" w:hAnsi="標楷體" w:cs="細明體" w:hint="eastAsia"/>
              </w:rPr>
              <w:t>規定時間提出申請者，不予受理。</w:t>
            </w:r>
            <w:r w:rsidRPr="006F2E0B">
              <w:rPr>
                <w:rFonts w:ascii="標楷體" w:eastAsia="標楷體" w:hAnsi="標楷體" w:cs="新細明體"/>
              </w:rPr>
              <w:t xml:space="preserve"> </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12</w:t>
            </w:r>
            <w:r w:rsidRPr="006F2E0B">
              <w:rPr>
                <w:rFonts w:eastAsia="標楷體"/>
                <w:szCs w:val="24"/>
              </w:rPr>
              <w:t>條</w:t>
            </w:r>
          </w:p>
        </w:tc>
        <w:tc>
          <w:tcPr>
            <w:tcW w:w="9014" w:type="dxa"/>
          </w:tcPr>
          <w:p w:rsidR="001D1ABF" w:rsidRPr="006F2E0B" w:rsidRDefault="001D1ABF" w:rsidP="00520F28">
            <w:pPr>
              <w:kinsoku w:val="0"/>
              <w:overflowPunct w:val="0"/>
              <w:rPr>
                <w:rFonts w:ascii="標楷體" w:eastAsia="標楷體" w:hAnsi="標楷體"/>
                <w:szCs w:val="24"/>
              </w:rPr>
            </w:pPr>
            <w:r w:rsidRPr="006F2E0B">
              <w:rPr>
                <w:rFonts w:ascii="標楷體" w:eastAsia="標楷體" w:hAnsi="標楷體" w:cs="細明體"/>
                <w:szCs w:val="24"/>
              </w:rPr>
              <w:t>申</w:t>
            </w:r>
            <w:r w:rsidRPr="006F2E0B">
              <w:rPr>
                <w:rFonts w:ascii="標楷體" w:eastAsia="標楷體" w:hAnsi="標楷體"/>
                <w:szCs w:val="24"/>
              </w:rPr>
              <w:t>請及抽籤方式：</w:t>
            </w:r>
          </w:p>
          <w:p w:rsidR="00346223" w:rsidRPr="006F2E0B" w:rsidRDefault="001D1ABF" w:rsidP="00346223">
            <w:pPr>
              <w:pStyle w:val="a9"/>
              <w:numPr>
                <w:ilvl w:val="0"/>
                <w:numId w:val="19"/>
              </w:numPr>
              <w:kinsoku w:val="0"/>
              <w:overflowPunct w:val="0"/>
              <w:ind w:leftChars="0"/>
              <w:rPr>
                <w:rFonts w:ascii="標楷體" w:eastAsia="標楷體" w:hAnsi="標楷體" w:cs="細明體"/>
                <w:szCs w:val="24"/>
              </w:rPr>
            </w:pPr>
            <w:r w:rsidRPr="006F2E0B">
              <w:rPr>
                <w:rFonts w:ascii="標楷體" w:eastAsia="標楷體" w:hAnsi="標楷體" w:cs="細明體"/>
                <w:szCs w:val="24"/>
              </w:rPr>
              <w:t>學生宿舍</w:t>
            </w:r>
            <w:proofErr w:type="gramStart"/>
            <w:r w:rsidRPr="006F2E0B">
              <w:rPr>
                <w:rFonts w:ascii="標楷體" w:eastAsia="標楷體" w:hAnsi="標楷體" w:cs="細明體"/>
                <w:szCs w:val="24"/>
              </w:rPr>
              <w:t>採</w:t>
            </w:r>
            <w:proofErr w:type="gramEnd"/>
            <w:r w:rsidRPr="006F2E0B">
              <w:rPr>
                <w:rFonts w:ascii="標楷體" w:eastAsia="標楷體" w:hAnsi="標楷體" w:cs="細明體"/>
                <w:szCs w:val="24"/>
              </w:rPr>
              <w:t>網路申請，經彙整後，</w:t>
            </w:r>
            <w:r w:rsidRPr="006F2E0B">
              <w:rPr>
                <w:rFonts w:ascii="標楷體" w:eastAsia="標楷體" w:hAnsi="標楷體" w:cs="細明體" w:hint="eastAsia"/>
                <w:szCs w:val="24"/>
              </w:rPr>
              <w:t>於申請截止後7日內公開抽籤分配床位</w:t>
            </w:r>
            <w:r w:rsidRPr="006F2E0B">
              <w:rPr>
                <w:rFonts w:ascii="標楷體" w:eastAsia="標楷體" w:hAnsi="標楷體" w:cs="細明體"/>
                <w:szCs w:val="24"/>
              </w:rPr>
              <w:t>，並邀請學生代表到場見證，名單公告於網路上</w:t>
            </w:r>
            <w:r w:rsidRPr="006F2E0B">
              <w:rPr>
                <w:rFonts w:ascii="標楷體" w:eastAsia="標楷體" w:hAnsi="標楷體" w:cs="細明體" w:hint="eastAsia"/>
                <w:szCs w:val="24"/>
              </w:rPr>
              <w:t>，</w:t>
            </w:r>
            <w:r w:rsidRPr="006F2E0B">
              <w:rPr>
                <w:rFonts w:ascii="標楷體" w:eastAsia="標楷體" w:hAnsi="標楷體" w:cs="細明體"/>
                <w:szCs w:val="24"/>
              </w:rPr>
              <w:t>床位一經分發後</w:t>
            </w:r>
            <w:r w:rsidRPr="006F2E0B">
              <w:rPr>
                <w:rFonts w:ascii="標楷體" w:eastAsia="標楷體" w:hAnsi="標楷體" w:cs="細明體" w:hint="eastAsia"/>
                <w:szCs w:val="24"/>
              </w:rPr>
              <w:t>未經申請</w:t>
            </w:r>
            <w:r w:rsidRPr="006F2E0B">
              <w:rPr>
                <w:rFonts w:ascii="標楷體" w:eastAsia="標楷體" w:hAnsi="標楷體" w:cs="細明體"/>
                <w:szCs w:val="24"/>
              </w:rPr>
              <w:t>不得</w:t>
            </w:r>
            <w:r w:rsidRPr="006F2E0B">
              <w:rPr>
                <w:rFonts w:ascii="標楷體" w:eastAsia="標楷體" w:hAnsi="標楷體" w:cs="細明體" w:hint="eastAsia"/>
                <w:szCs w:val="24"/>
              </w:rPr>
              <w:t>擅自</w:t>
            </w:r>
            <w:r w:rsidRPr="006F2E0B">
              <w:rPr>
                <w:rFonts w:ascii="標楷體" w:eastAsia="標楷體" w:hAnsi="標楷體" w:cs="細明體"/>
                <w:szCs w:val="24"/>
              </w:rPr>
              <w:t>更動</w:t>
            </w:r>
            <w:r w:rsidRPr="006F2E0B">
              <w:rPr>
                <w:rFonts w:ascii="標楷體" w:eastAsia="標楷體" w:hAnsi="標楷體" w:cs="細明體" w:hint="eastAsia"/>
                <w:szCs w:val="24"/>
              </w:rPr>
              <w:t>。</w:t>
            </w:r>
          </w:p>
          <w:p w:rsidR="001D1ABF" w:rsidRPr="006F2E0B" w:rsidRDefault="001D1ABF" w:rsidP="00346223">
            <w:pPr>
              <w:pStyle w:val="a9"/>
              <w:numPr>
                <w:ilvl w:val="0"/>
                <w:numId w:val="19"/>
              </w:numPr>
              <w:kinsoku w:val="0"/>
              <w:overflowPunct w:val="0"/>
              <w:ind w:leftChars="0"/>
              <w:rPr>
                <w:rFonts w:ascii="標楷體" w:eastAsia="標楷體" w:hAnsi="標楷體" w:cs="細明體"/>
                <w:szCs w:val="24"/>
              </w:rPr>
            </w:pPr>
            <w:r w:rsidRPr="006F2E0B">
              <w:rPr>
                <w:rFonts w:ascii="標楷體" w:eastAsia="標楷體" w:hAnsi="標楷體" w:cs="細明體"/>
              </w:rPr>
              <w:t>中</w:t>
            </w:r>
            <w:proofErr w:type="gramStart"/>
            <w:r w:rsidRPr="006F2E0B">
              <w:rPr>
                <w:rFonts w:ascii="標楷體" w:eastAsia="標楷體" w:hAnsi="標楷體" w:cs="細明體"/>
              </w:rPr>
              <w:t>籤</w:t>
            </w:r>
            <w:proofErr w:type="gramEnd"/>
            <w:r w:rsidRPr="006F2E0B">
              <w:rPr>
                <w:rFonts w:ascii="標楷體" w:eastAsia="標楷體" w:hAnsi="標楷體" w:cs="細明體"/>
              </w:rPr>
              <w:t>者未依規定繳費或</w:t>
            </w:r>
            <w:proofErr w:type="gramStart"/>
            <w:r w:rsidRPr="006F2E0B">
              <w:rPr>
                <w:rFonts w:ascii="標楷體" w:eastAsia="標楷體" w:hAnsi="標楷體" w:cs="細明體"/>
              </w:rPr>
              <w:t>未完成進</w:t>
            </w:r>
            <w:proofErr w:type="gramEnd"/>
            <w:r w:rsidRPr="006F2E0B">
              <w:rPr>
                <w:rFonts w:ascii="標楷體" w:eastAsia="標楷體" w:hAnsi="標楷體" w:cs="細明體"/>
              </w:rPr>
              <w:t>住手續者，視為自願放棄，其床位由</w:t>
            </w:r>
            <w:r w:rsidRPr="006F2E0B">
              <w:rPr>
                <w:rFonts w:ascii="標楷體" w:eastAsia="標楷體" w:hAnsi="標楷體" w:cs="細明體" w:hint="eastAsia"/>
              </w:rPr>
              <w:t>遞</w:t>
            </w:r>
            <w:r w:rsidRPr="006F2E0B">
              <w:rPr>
                <w:rFonts w:ascii="標楷體" w:eastAsia="標楷體" w:hAnsi="標楷體" w:cs="細明體"/>
              </w:rPr>
              <w:t>補者依序</w:t>
            </w:r>
            <w:r w:rsidRPr="006F2E0B">
              <w:rPr>
                <w:rFonts w:ascii="標楷體" w:eastAsia="標楷體" w:hAnsi="標楷體" w:cs="細明體" w:hint="eastAsia"/>
              </w:rPr>
              <w:t>遞</w:t>
            </w:r>
            <w:r w:rsidRPr="006F2E0B">
              <w:rPr>
                <w:rFonts w:ascii="標楷體" w:eastAsia="標楷體" w:hAnsi="標楷體" w:cs="細明體"/>
              </w:rPr>
              <w:t>補。</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13</w:t>
            </w:r>
            <w:r w:rsidRPr="006F2E0B">
              <w:rPr>
                <w:rFonts w:eastAsia="標楷體"/>
                <w:szCs w:val="24"/>
              </w:rPr>
              <w:t>條</w:t>
            </w:r>
          </w:p>
        </w:tc>
        <w:tc>
          <w:tcPr>
            <w:tcW w:w="9014" w:type="dxa"/>
          </w:tcPr>
          <w:p w:rsidR="001D1ABF" w:rsidRPr="006F2E0B" w:rsidRDefault="001D1ABF" w:rsidP="00520F28">
            <w:pPr>
              <w:widowControl/>
              <w:kinsoku w:val="0"/>
              <w:overflowPunct w:val="0"/>
              <w:rPr>
                <w:rFonts w:ascii="標楷體" w:eastAsia="標楷體" w:hAnsi="標楷體" w:cs="細明體"/>
              </w:rPr>
            </w:pPr>
            <w:r w:rsidRPr="006F2E0B">
              <w:rPr>
                <w:rFonts w:ascii="標楷體" w:eastAsia="標楷體" w:hAnsi="標楷體" w:cs="細明體" w:hint="eastAsia"/>
              </w:rPr>
              <w:t>床位遞補：</w:t>
            </w:r>
          </w:p>
          <w:p w:rsidR="00520F28" w:rsidRPr="006F2E0B" w:rsidRDefault="00520F28" w:rsidP="00520F28">
            <w:pPr>
              <w:kinsoku w:val="0"/>
              <w:overflowPunct w:val="0"/>
              <w:adjustRightInd/>
              <w:spacing w:line="240" w:lineRule="auto"/>
              <w:ind w:left="480" w:rightChars="-45" w:right="-108" w:hangingChars="200" w:hanging="480"/>
              <w:rPr>
                <w:rFonts w:eastAsia="標楷體"/>
                <w:color w:val="FF0000"/>
                <w:szCs w:val="24"/>
                <w:highlight w:val="yellow"/>
              </w:rPr>
            </w:pPr>
            <w:r w:rsidRPr="006F2E0B">
              <w:rPr>
                <w:rFonts w:eastAsia="標楷體"/>
                <w:szCs w:val="24"/>
              </w:rPr>
              <w:t>一、</w:t>
            </w:r>
            <w:r w:rsidRPr="006F2E0B">
              <w:rPr>
                <w:rFonts w:eastAsia="標楷體"/>
                <w:color w:val="000000" w:themeColor="text1"/>
                <w:szCs w:val="24"/>
              </w:rPr>
              <w:t>於大學部新生床位抽籤後</w:t>
            </w:r>
            <w:r w:rsidRPr="006F2E0B">
              <w:rPr>
                <w:rFonts w:eastAsia="標楷體"/>
                <w:color w:val="000000" w:themeColor="text1"/>
                <w:szCs w:val="24"/>
              </w:rPr>
              <w:t>10</w:t>
            </w:r>
            <w:r w:rsidRPr="006F2E0B">
              <w:rPr>
                <w:rFonts w:eastAsia="標楷體"/>
                <w:color w:val="000000" w:themeColor="text1"/>
                <w:szCs w:val="24"/>
              </w:rPr>
              <w:t>日內，辦理遞補登記作業，開放網路登記遞補，並以登記次序決定遞補次序。</w:t>
            </w:r>
          </w:p>
          <w:p w:rsidR="001D1ABF" w:rsidRPr="006F2E0B" w:rsidRDefault="00520F28" w:rsidP="00520F28">
            <w:pPr>
              <w:kinsoku w:val="0"/>
              <w:overflowPunct w:val="0"/>
              <w:ind w:left="480" w:hangingChars="200" w:hanging="480"/>
              <w:rPr>
                <w:rFonts w:ascii="標楷體" w:eastAsia="標楷體" w:hAnsi="標楷體" w:cs="細明體"/>
              </w:rPr>
            </w:pPr>
            <w:r w:rsidRPr="006F2E0B">
              <w:rPr>
                <w:rFonts w:eastAsia="標楷體"/>
                <w:szCs w:val="24"/>
              </w:rPr>
              <w:t>二、</w:t>
            </w:r>
            <w:r w:rsidRPr="006F2E0B">
              <w:rPr>
                <w:rFonts w:eastAsia="標楷體"/>
                <w:color w:val="000000" w:themeColor="text1"/>
                <w:szCs w:val="24"/>
              </w:rPr>
              <w:t>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處得保留若干床位，作為緊急意外事故或</w:t>
            </w:r>
            <w:r w:rsidRPr="006F2E0B">
              <w:rPr>
                <w:rFonts w:eastAsia="標楷體" w:hint="eastAsia"/>
                <w:color w:val="000000" w:themeColor="text1"/>
                <w:szCs w:val="24"/>
              </w:rPr>
              <w:t>學生</w:t>
            </w:r>
            <w:r w:rsidRPr="006F2E0B">
              <w:rPr>
                <w:rFonts w:eastAsia="標楷體"/>
                <w:color w:val="000000" w:themeColor="text1"/>
                <w:szCs w:val="24"/>
              </w:rPr>
              <w:t>臨時住宿之用。</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14</w:t>
            </w:r>
            <w:r w:rsidRPr="006F2E0B">
              <w:rPr>
                <w:rFonts w:eastAsia="標楷體"/>
                <w:szCs w:val="24"/>
              </w:rPr>
              <w:t>條</w:t>
            </w:r>
          </w:p>
        </w:tc>
        <w:tc>
          <w:tcPr>
            <w:tcW w:w="9014" w:type="dxa"/>
          </w:tcPr>
          <w:p w:rsidR="001D1ABF" w:rsidRPr="006F2E0B" w:rsidRDefault="001D1ABF" w:rsidP="00520F28">
            <w:pPr>
              <w:kinsoku w:val="0"/>
              <w:overflowPunct w:val="0"/>
              <w:rPr>
                <w:rFonts w:eastAsia="標楷體"/>
              </w:rPr>
            </w:pPr>
            <w:r w:rsidRPr="006F2E0B">
              <w:rPr>
                <w:rFonts w:eastAsia="標楷體"/>
              </w:rPr>
              <w:t>繳費與進住：</w:t>
            </w:r>
          </w:p>
          <w:p w:rsidR="001D1ABF" w:rsidRPr="006F2E0B" w:rsidRDefault="00520F28" w:rsidP="00520F28">
            <w:pPr>
              <w:kinsoku w:val="0"/>
              <w:overflowPunct w:val="0"/>
              <w:ind w:left="480" w:hangingChars="200" w:hanging="480"/>
              <w:rPr>
                <w:rFonts w:eastAsia="標楷體"/>
              </w:rPr>
            </w:pPr>
            <w:r w:rsidRPr="006F2E0B">
              <w:rPr>
                <w:rFonts w:eastAsia="標楷體"/>
                <w:szCs w:val="24"/>
              </w:rPr>
              <w:t>一、申請住宿期間以一學年為原則，繳費則分上、下學期繳費（上學期繳費含寒假期間）。</w:t>
            </w:r>
            <w:r w:rsidRPr="006F2E0B">
              <w:rPr>
                <w:rFonts w:eastAsia="標楷體"/>
                <w:color w:val="000000" w:themeColor="text1"/>
                <w:szCs w:val="24"/>
              </w:rPr>
              <w:t>住宿期間第一學期為自登記入住之日起至寒假結束，第二學期為自註</w:t>
            </w:r>
            <w:r w:rsidRPr="006F2E0B">
              <w:rPr>
                <w:rFonts w:eastAsia="標楷體"/>
                <w:color w:val="000000" w:themeColor="text1"/>
                <w:szCs w:val="24"/>
              </w:rPr>
              <w:lastRenderedPageBreak/>
              <w:t>冊之日起至生輔組</w:t>
            </w:r>
            <w:r w:rsidRPr="006F2E0B">
              <w:rPr>
                <w:rFonts w:eastAsia="標楷體" w:hint="eastAsia"/>
                <w:color w:val="000000" w:themeColor="text1"/>
                <w:szCs w:val="24"/>
              </w:rPr>
              <w:t>公告</w:t>
            </w:r>
            <w:r w:rsidRPr="006F2E0B">
              <w:rPr>
                <w:rFonts w:eastAsia="標楷體"/>
                <w:color w:val="000000" w:themeColor="text1"/>
                <w:szCs w:val="24"/>
              </w:rPr>
              <w:t>退宿之日止。</w:t>
            </w:r>
          </w:p>
          <w:p w:rsidR="001D1ABF" w:rsidRPr="006F2E0B" w:rsidRDefault="001D1ABF" w:rsidP="00520F28">
            <w:pPr>
              <w:kinsoku w:val="0"/>
              <w:overflowPunct w:val="0"/>
              <w:ind w:left="480" w:hangingChars="200" w:hanging="480"/>
              <w:rPr>
                <w:rFonts w:eastAsia="標楷體"/>
              </w:rPr>
            </w:pPr>
            <w:r w:rsidRPr="006F2E0B">
              <w:rPr>
                <w:rFonts w:eastAsia="標楷體"/>
              </w:rPr>
              <w:t>二、中</w:t>
            </w:r>
            <w:proofErr w:type="gramStart"/>
            <w:r w:rsidRPr="006F2E0B">
              <w:rPr>
                <w:rFonts w:eastAsia="標楷體"/>
              </w:rPr>
              <w:t>籤</w:t>
            </w:r>
            <w:proofErr w:type="gramEnd"/>
            <w:r w:rsidRPr="006F2E0B">
              <w:rPr>
                <w:rFonts w:eastAsia="標楷體"/>
              </w:rPr>
              <w:t>者之住宿費須與該學期學費一併繳費。</w:t>
            </w:r>
          </w:p>
          <w:p w:rsidR="001D1ABF" w:rsidRPr="006F2E0B" w:rsidRDefault="001D1ABF" w:rsidP="00520F28">
            <w:pPr>
              <w:kinsoku w:val="0"/>
              <w:overflowPunct w:val="0"/>
              <w:ind w:left="480" w:hangingChars="200" w:hanging="480"/>
              <w:rPr>
                <w:rFonts w:eastAsia="標楷體"/>
              </w:rPr>
            </w:pPr>
            <w:r w:rsidRPr="006F2E0B">
              <w:rPr>
                <w:rFonts w:eastAsia="標楷體"/>
              </w:rPr>
              <w:t>三、中</w:t>
            </w:r>
            <w:proofErr w:type="gramStart"/>
            <w:r w:rsidRPr="006F2E0B">
              <w:rPr>
                <w:rFonts w:eastAsia="標楷體"/>
              </w:rPr>
              <w:t>籤</w:t>
            </w:r>
            <w:proofErr w:type="gramEnd"/>
            <w:r w:rsidRPr="006F2E0B">
              <w:rPr>
                <w:rFonts w:eastAsia="標楷體"/>
              </w:rPr>
              <w:t>者完成繳費後應於規定期限內持繳費收據或緩繳</w:t>
            </w:r>
            <w:proofErr w:type="gramStart"/>
            <w:r w:rsidRPr="006F2E0B">
              <w:rPr>
                <w:rFonts w:eastAsia="標楷體"/>
              </w:rPr>
              <w:t>單</w:t>
            </w:r>
            <w:r w:rsidRPr="006F2E0B">
              <w:rPr>
                <w:rFonts w:eastAsia="標楷體" w:hint="eastAsia"/>
              </w:rPr>
              <w:t>於</w:t>
            </w:r>
            <w:proofErr w:type="gramEnd"/>
            <w:r w:rsidRPr="006F2E0B">
              <w:rPr>
                <w:rFonts w:eastAsia="標楷體" w:hint="eastAsia"/>
              </w:rPr>
              <w:t>進住</w:t>
            </w:r>
            <w:proofErr w:type="gramStart"/>
            <w:r w:rsidRPr="006F2E0B">
              <w:rPr>
                <w:rFonts w:eastAsia="標楷體" w:hint="eastAsia"/>
              </w:rPr>
              <w:t>期間</w:t>
            </w:r>
            <w:r w:rsidRPr="006F2E0B">
              <w:rPr>
                <w:rFonts w:eastAsia="標楷體"/>
              </w:rPr>
              <w:t>向宿</w:t>
            </w:r>
            <w:proofErr w:type="gramEnd"/>
            <w:r w:rsidRPr="006F2E0B">
              <w:rPr>
                <w:rFonts w:eastAsia="標楷體"/>
              </w:rPr>
              <w:t>自會報到、</w:t>
            </w:r>
            <w:r w:rsidRPr="006F2E0B">
              <w:rPr>
                <w:rFonts w:eastAsia="標楷體"/>
                <w:lang w:val="zh-TW"/>
              </w:rPr>
              <w:t>領取鑰匙及</w:t>
            </w:r>
            <w:r w:rsidRPr="006F2E0B">
              <w:rPr>
                <w:rFonts w:eastAsia="標楷體" w:hint="eastAsia"/>
                <w:lang w:val="zh-TW"/>
              </w:rPr>
              <w:t>繳交住宿規定同意書</w:t>
            </w:r>
            <w:r w:rsidRPr="006F2E0B">
              <w:rPr>
                <w:rFonts w:eastAsia="標楷體"/>
                <w:lang w:val="zh-TW"/>
              </w:rPr>
              <w:t>，始完成進住手續。</w:t>
            </w:r>
          </w:p>
          <w:p w:rsidR="001D1ABF" w:rsidRPr="006F2E0B" w:rsidRDefault="001D1ABF" w:rsidP="00520F28">
            <w:pPr>
              <w:kinsoku w:val="0"/>
              <w:overflowPunct w:val="0"/>
              <w:ind w:left="480" w:hangingChars="200" w:hanging="480"/>
              <w:rPr>
                <w:rFonts w:eastAsia="標楷體"/>
                <w:b/>
              </w:rPr>
            </w:pPr>
            <w:r w:rsidRPr="006F2E0B">
              <w:rPr>
                <w:rFonts w:eastAsia="標楷體"/>
              </w:rPr>
              <w:t>四、入住日前未繳費或未完成住宿手續者，均視同自願放棄住宿權，學校得強制搬離留置物品，學生不得異議。</w:t>
            </w:r>
          </w:p>
          <w:p w:rsidR="001D1ABF" w:rsidRPr="006F2E0B" w:rsidRDefault="001D1ABF" w:rsidP="00520F28">
            <w:pPr>
              <w:kinsoku w:val="0"/>
              <w:overflowPunct w:val="0"/>
              <w:ind w:left="480" w:hangingChars="200" w:hanging="480"/>
              <w:rPr>
                <w:rFonts w:eastAsia="標楷體"/>
              </w:rPr>
            </w:pPr>
            <w:r w:rsidRPr="006F2E0B">
              <w:rPr>
                <w:rFonts w:eastAsia="標楷體"/>
              </w:rPr>
              <w:t>五、中</w:t>
            </w:r>
            <w:proofErr w:type="gramStart"/>
            <w:r w:rsidRPr="006F2E0B">
              <w:rPr>
                <w:rFonts w:eastAsia="標楷體"/>
              </w:rPr>
              <w:t>籤</w:t>
            </w:r>
            <w:proofErr w:type="gramEnd"/>
            <w:r w:rsidRPr="006F2E0B">
              <w:rPr>
                <w:rFonts w:eastAsia="標楷體"/>
              </w:rPr>
              <w:t>者及期中遞補進住宿舍者，依公告之收費標準收費。</w:t>
            </w:r>
          </w:p>
          <w:p w:rsidR="001D1ABF" w:rsidRPr="006F2E0B" w:rsidRDefault="001D1ABF" w:rsidP="00520F28">
            <w:pPr>
              <w:kinsoku w:val="0"/>
              <w:overflowPunct w:val="0"/>
              <w:ind w:left="480" w:hangingChars="200" w:hanging="480"/>
              <w:rPr>
                <w:rFonts w:eastAsia="標楷體"/>
              </w:rPr>
            </w:pPr>
            <w:r w:rsidRPr="006F2E0B">
              <w:rPr>
                <w:rFonts w:eastAsia="標楷體"/>
              </w:rPr>
              <w:t>六、低收入戶補助：</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rPr>
              <w:t>(</w:t>
            </w:r>
            <w:proofErr w:type="gramStart"/>
            <w:r w:rsidRPr="006F2E0B">
              <w:rPr>
                <w:rFonts w:eastAsia="標楷體"/>
              </w:rPr>
              <w:t>一</w:t>
            </w:r>
            <w:proofErr w:type="gramEnd"/>
            <w:r w:rsidRPr="006F2E0B">
              <w:rPr>
                <w:rFonts w:eastAsia="標楷體"/>
              </w:rPr>
              <w:t>)</w:t>
            </w:r>
            <w:r w:rsidRPr="006F2E0B">
              <w:rPr>
                <w:rFonts w:eastAsia="標楷體"/>
              </w:rPr>
              <w:t>申請對象：本校低收入戶之在校正式學制具學籍之學生</w:t>
            </w:r>
            <w:r w:rsidRPr="006F2E0B">
              <w:rPr>
                <w:rFonts w:eastAsia="標楷體" w:hint="eastAsia"/>
              </w:rPr>
              <w:t>（</w:t>
            </w:r>
            <w:r w:rsidRPr="006F2E0B">
              <w:rPr>
                <w:rFonts w:eastAsia="標楷體"/>
              </w:rPr>
              <w:t>含學士班、進修部學士班、碩士班、碩士在職專班、博士班</w:t>
            </w:r>
            <w:r w:rsidRPr="006F2E0B">
              <w:rPr>
                <w:rFonts w:eastAsia="標楷體" w:hint="eastAsia"/>
              </w:rPr>
              <w:t>）</w:t>
            </w:r>
            <w:r w:rsidRPr="006F2E0B">
              <w:rPr>
                <w:rFonts w:eastAsia="標楷體"/>
              </w:rPr>
              <w:t>。</w:t>
            </w:r>
            <w:proofErr w:type="gramStart"/>
            <w:r w:rsidRPr="006F2E0B">
              <w:rPr>
                <w:rFonts w:eastAsia="標楷體"/>
              </w:rPr>
              <w:t>不含延修</w:t>
            </w:r>
            <w:proofErr w:type="gramEnd"/>
            <w:r w:rsidRPr="006F2E0B">
              <w:rPr>
                <w:rFonts w:eastAsia="標楷體"/>
              </w:rPr>
              <w:t>生或雙主修輔系所延長之修業時間及各類推廣教育班別學員生。</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rPr>
              <w:t>(</w:t>
            </w:r>
            <w:r w:rsidRPr="006F2E0B">
              <w:rPr>
                <w:rFonts w:eastAsia="標楷體"/>
              </w:rPr>
              <w:t>二</w:t>
            </w:r>
            <w:r w:rsidRPr="006F2E0B">
              <w:rPr>
                <w:rFonts w:eastAsia="標楷體"/>
              </w:rPr>
              <w:t>)</w:t>
            </w:r>
            <w:r w:rsidRPr="006F2E0B">
              <w:rPr>
                <w:rFonts w:eastAsia="標楷體"/>
              </w:rPr>
              <w:t>申請時機：於開學後</w:t>
            </w:r>
            <w:r w:rsidRPr="006F2E0B">
              <w:rPr>
                <w:rFonts w:eastAsia="標楷體"/>
              </w:rPr>
              <w:t>30</w:t>
            </w:r>
            <w:r w:rsidRPr="006F2E0B">
              <w:rPr>
                <w:rFonts w:eastAsia="標楷體"/>
              </w:rPr>
              <w:t>日內辦理。</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rPr>
              <w:t>(</w:t>
            </w:r>
            <w:r w:rsidRPr="006F2E0B">
              <w:rPr>
                <w:rFonts w:eastAsia="標楷體"/>
              </w:rPr>
              <w:t>三</w:t>
            </w:r>
            <w:r w:rsidRPr="006F2E0B">
              <w:rPr>
                <w:rFonts w:eastAsia="標楷體"/>
              </w:rPr>
              <w:t>)</w:t>
            </w:r>
            <w:r w:rsidRPr="006F2E0B">
              <w:rPr>
                <w:rFonts w:eastAsia="標楷體"/>
              </w:rPr>
              <w:t>證明文件：鄉鎮市（區）公所核發之低收入戶證明（當年度）正本。</w:t>
            </w:r>
          </w:p>
          <w:p w:rsidR="001D1ABF" w:rsidRPr="006F2E0B" w:rsidRDefault="001D1ABF" w:rsidP="00520F28">
            <w:pPr>
              <w:widowControl/>
              <w:kinsoku w:val="0"/>
              <w:overflowPunct w:val="0"/>
              <w:ind w:leftChars="200" w:left="900" w:hangingChars="175" w:hanging="420"/>
              <w:rPr>
                <w:rFonts w:eastAsia="標楷體"/>
              </w:rPr>
            </w:pPr>
            <w:r w:rsidRPr="006F2E0B">
              <w:rPr>
                <w:rFonts w:eastAsia="標楷體"/>
              </w:rPr>
              <w:t>(</w:t>
            </w:r>
            <w:r w:rsidRPr="006F2E0B">
              <w:rPr>
                <w:rFonts w:eastAsia="標楷體"/>
              </w:rPr>
              <w:t>四</w:t>
            </w:r>
            <w:r w:rsidRPr="006F2E0B">
              <w:rPr>
                <w:rFonts w:eastAsia="標楷體"/>
              </w:rPr>
              <w:t>)</w:t>
            </w:r>
            <w:r w:rsidRPr="006F2E0B">
              <w:rPr>
                <w:rFonts w:eastAsia="標楷體"/>
              </w:rPr>
              <w:t>補助標準：</w:t>
            </w:r>
            <w:r w:rsidRPr="006F2E0B">
              <w:rPr>
                <w:rFonts w:eastAsia="標楷體" w:hint="eastAsia"/>
              </w:rPr>
              <w:t>依學</w:t>
            </w:r>
            <w:proofErr w:type="gramStart"/>
            <w:r w:rsidRPr="006F2E0B">
              <w:rPr>
                <w:rFonts w:eastAsia="標楷體" w:hint="eastAsia"/>
              </w:rPr>
              <w:t>務</w:t>
            </w:r>
            <w:proofErr w:type="gramEnd"/>
            <w:r w:rsidRPr="006F2E0B">
              <w:rPr>
                <w:rFonts w:eastAsia="標楷體" w:hint="eastAsia"/>
              </w:rPr>
              <w:t>處生輔組宿舍公告。</w:t>
            </w:r>
          </w:p>
        </w:tc>
      </w:tr>
      <w:tr w:rsidR="001D1ABF" w:rsidRPr="006F2E0B" w:rsidTr="00520F28">
        <w:trPr>
          <w:jc w:val="center"/>
        </w:trPr>
        <w:tc>
          <w:tcPr>
            <w:tcW w:w="1304" w:type="dxa"/>
          </w:tcPr>
          <w:p w:rsidR="001D1ABF" w:rsidRPr="006F2E0B" w:rsidRDefault="001D1ABF" w:rsidP="00520F28">
            <w:pPr>
              <w:rPr>
                <w:rFonts w:eastAsia="標楷體"/>
                <w:b/>
                <w:szCs w:val="24"/>
              </w:rPr>
            </w:pPr>
            <w:r w:rsidRPr="006F2E0B">
              <w:rPr>
                <w:rFonts w:eastAsia="標楷體"/>
                <w:b/>
                <w:szCs w:val="24"/>
              </w:rPr>
              <w:lastRenderedPageBreak/>
              <w:t>第四章</w:t>
            </w:r>
          </w:p>
        </w:tc>
        <w:tc>
          <w:tcPr>
            <w:tcW w:w="9014" w:type="dxa"/>
          </w:tcPr>
          <w:p w:rsidR="001D1ABF" w:rsidRPr="006F2E0B" w:rsidRDefault="001D1ABF" w:rsidP="00520F28">
            <w:pPr>
              <w:rPr>
                <w:rFonts w:eastAsia="標楷體"/>
                <w:b/>
                <w:szCs w:val="24"/>
              </w:rPr>
            </w:pPr>
            <w:r w:rsidRPr="006F2E0B">
              <w:rPr>
                <w:rFonts w:ascii="標楷體" w:eastAsia="標楷體" w:hAnsi="標楷體" w:cs="細明體" w:hint="eastAsia"/>
                <w:b/>
              </w:rPr>
              <w:t>暑假住宿</w:t>
            </w:r>
            <w:r w:rsidRPr="006F2E0B">
              <w:rPr>
                <w:rFonts w:eastAsia="標楷體" w:hint="eastAsia"/>
                <w:b/>
              </w:rPr>
              <w:t>、專案申請住宿</w:t>
            </w:r>
            <w:r w:rsidRPr="006F2E0B">
              <w:rPr>
                <w:rFonts w:ascii="標楷體" w:eastAsia="標楷體" w:hAnsi="標楷體" w:cs="細明體" w:hint="eastAsia"/>
                <w:b/>
              </w:rPr>
              <w:t>及緊急安置床位作業</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15</w:t>
            </w:r>
            <w:r w:rsidRPr="006F2E0B">
              <w:rPr>
                <w:rFonts w:eastAsia="標楷體"/>
                <w:szCs w:val="24"/>
              </w:rPr>
              <w:t>條</w:t>
            </w:r>
          </w:p>
        </w:tc>
        <w:tc>
          <w:tcPr>
            <w:tcW w:w="9014" w:type="dxa"/>
          </w:tcPr>
          <w:p w:rsidR="00520F28" w:rsidRPr="006F2E0B" w:rsidRDefault="00520F28" w:rsidP="00520F28">
            <w:pPr>
              <w:widowControl/>
              <w:kinsoku w:val="0"/>
              <w:overflowPunct w:val="0"/>
              <w:adjustRightInd/>
              <w:spacing w:line="240" w:lineRule="auto"/>
              <w:rPr>
                <w:rFonts w:eastAsia="標楷體"/>
                <w:color w:val="000000" w:themeColor="text1"/>
                <w:szCs w:val="24"/>
              </w:rPr>
            </w:pPr>
            <w:r w:rsidRPr="006F2E0B">
              <w:rPr>
                <w:rFonts w:eastAsia="標楷體"/>
                <w:color w:val="000000" w:themeColor="text1"/>
                <w:szCs w:val="24"/>
              </w:rPr>
              <w:t>暑假住宿作業：</w:t>
            </w:r>
          </w:p>
          <w:p w:rsidR="00520F28" w:rsidRPr="006F2E0B" w:rsidRDefault="00520F28" w:rsidP="00520F28">
            <w:pPr>
              <w:widowControl/>
              <w:kinsoku w:val="0"/>
              <w:overflowPunct w:val="0"/>
              <w:adjustRightInd/>
              <w:spacing w:line="240" w:lineRule="auto"/>
              <w:rPr>
                <w:rFonts w:eastAsia="標楷體"/>
                <w:color w:val="000000" w:themeColor="text1"/>
                <w:szCs w:val="24"/>
              </w:rPr>
            </w:pPr>
            <w:r w:rsidRPr="006F2E0B">
              <w:rPr>
                <w:rFonts w:eastAsia="標楷體"/>
                <w:color w:val="000000" w:themeColor="text1"/>
                <w:szCs w:val="24"/>
              </w:rPr>
              <w:t>一、申請：</w:t>
            </w:r>
          </w:p>
          <w:p w:rsidR="00520F28" w:rsidRPr="006F2E0B" w:rsidRDefault="00520F28" w:rsidP="00520F28">
            <w:pPr>
              <w:kinsoku w:val="0"/>
              <w:overflowPunct w:val="0"/>
              <w:adjustRightInd/>
              <w:spacing w:line="240" w:lineRule="auto"/>
              <w:ind w:rightChars="-45" w:right="-108"/>
              <w:rPr>
                <w:rFonts w:eastAsia="標楷體"/>
                <w:color w:val="000000" w:themeColor="text1"/>
                <w:szCs w:val="24"/>
              </w:rPr>
            </w:pPr>
            <w:r w:rsidRPr="006F2E0B">
              <w:rPr>
                <w:rFonts w:eastAsia="標楷體"/>
                <w:color w:val="000000" w:themeColor="text1"/>
                <w:szCs w:val="24"/>
              </w:rPr>
              <w:t>由生輔</w:t>
            </w:r>
            <w:proofErr w:type="gramStart"/>
            <w:r w:rsidRPr="006F2E0B">
              <w:rPr>
                <w:rFonts w:eastAsia="標楷體"/>
                <w:color w:val="000000" w:themeColor="text1"/>
                <w:szCs w:val="24"/>
              </w:rPr>
              <w:t>組簽請核</w:t>
            </w:r>
            <w:proofErr w:type="gramEnd"/>
            <w:r w:rsidRPr="006F2E0B">
              <w:rPr>
                <w:rFonts w:eastAsia="標楷體"/>
                <w:color w:val="000000" w:themeColor="text1"/>
                <w:szCs w:val="24"/>
              </w:rPr>
              <w:t>示，依照「暑假留宿公告」辦理申請，計費部分依公告之收費標準收費，繳費後不得</w:t>
            </w:r>
            <w:proofErr w:type="gramStart"/>
            <w:r w:rsidRPr="006F2E0B">
              <w:rPr>
                <w:rFonts w:eastAsia="標楷體"/>
                <w:color w:val="000000" w:themeColor="text1"/>
                <w:szCs w:val="24"/>
              </w:rPr>
              <w:t>要求退宿</w:t>
            </w:r>
            <w:proofErr w:type="gramEnd"/>
            <w:r w:rsidRPr="006F2E0B">
              <w:rPr>
                <w:rFonts w:eastAsia="標楷體"/>
                <w:color w:val="000000" w:themeColor="text1"/>
                <w:szCs w:val="24"/>
              </w:rPr>
              <w:t>及退費。</w:t>
            </w:r>
          </w:p>
          <w:p w:rsidR="00520F28" w:rsidRPr="006F2E0B" w:rsidRDefault="00520F28" w:rsidP="00520F28">
            <w:pPr>
              <w:kinsoku w:val="0"/>
              <w:overflowPunct w:val="0"/>
              <w:adjustRightInd/>
              <w:spacing w:line="240" w:lineRule="auto"/>
              <w:rPr>
                <w:rFonts w:eastAsia="標楷體"/>
                <w:color w:val="000000" w:themeColor="text1"/>
                <w:szCs w:val="24"/>
              </w:rPr>
            </w:pPr>
            <w:r w:rsidRPr="006F2E0B">
              <w:rPr>
                <w:rFonts w:eastAsia="標楷體"/>
                <w:color w:val="000000" w:themeColor="text1"/>
                <w:szCs w:val="24"/>
              </w:rPr>
              <w:t>二、身分別：</w:t>
            </w:r>
          </w:p>
          <w:p w:rsidR="00520F28" w:rsidRPr="006F2E0B" w:rsidRDefault="00520F28" w:rsidP="00520F28">
            <w:pPr>
              <w:kinsoku w:val="0"/>
              <w:overflowPunct w:val="0"/>
              <w:adjustRightInd/>
              <w:spacing w:line="240" w:lineRule="auto"/>
              <w:ind w:rightChars="-45" w:right="-108"/>
              <w:rPr>
                <w:rFonts w:eastAsia="標楷體"/>
                <w:color w:val="000000" w:themeColor="text1"/>
                <w:szCs w:val="24"/>
              </w:rPr>
            </w:pPr>
            <w:r w:rsidRPr="006F2E0B">
              <w:rPr>
                <w:rFonts w:eastAsia="標楷體"/>
                <w:color w:val="000000" w:themeColor="text1"/>
                <w:szCs w:val="24"/>
              </w:rPr>
              <w:t>該學年住宿生具以下身分者可申請暑假住宿：</w:t>
            </w:r>
          </w:p>
          <w:p w:rsidR="00520F28" w:rsidRPr="006F2E0B" w:rsidRDefault="00520F28" w:rsidP="00520F28">
            <w:pPr>
              <w:pStyle w:val="a9"/>
              <w:numPr>
                <w:ilvl w:val="0"/>
                <w:numId w:val="17"/>
              </w:numPr>
              <w:kinsoku w:val="0"/>
              <w:overflowPunct w:val="0"/>
              <w:adjustRightInd/>
              <w:spacing w:line="240" w:lineRule="auto"/>
              <w:ind w:leftChars="0" w:hanging="14"/>
              <w:textAlignment w:val="auto"/>
              <w:rPr>
                <w:rFonts w:eastAsia="標楷體"/>
                <w:color w:val="000000" w:themeColor="text1"/>
                <w:szCs w:val="24"/>
              </w:rPr>
            </w:pPr>
            <w:r w:rsidRPr="006F2E0B">
              <w:rPr>
                <w:rFonts w:eastAsia="標楷體"/>
                <w:color w:val="000000" w:themeColor="text1"/>
                <w:szCs w:val="24"/>
              </w:rPr>
              <w:t>僑生、外籍生未返住居地者。</w:t>
            </w:r>
          </w:p>
          <w:p w:rsidR="00520F28" w:rsidRPr="006F2E0B"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rPr>
            </w:pPr>
            <w:r w:rsidRPr="006F2E0B">
              <w:rPr>
                <w:rFonts w:eastAsia="標楷體"/>
                <w:color w:val="000000" w:themeColor="text1"/>
                <w:szCs w:val="24"/>
              </w:rPr>
              <w:t>情況特殊經專案簽報核准留宿者。</w:t>
            </w:r>
          </w:p>
          <w:p w:rsidR="00520F28" w:rsidRPr="006F2E0B"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rPr>
            </w:pPr>
            <w:r w:rsidRPr="006F2E0B">
              <w:rPr>
                <w:rFonts w:eastAsia="標楷體"/>
                <w:color w:val="000000" w:themeColor="text1"/>
                <w:szCs w:val="24"/>
              </w:rPr>
              <w:t>暑假期間仍有本校</w:t>
            </w:r>
            <w:proofErr w:type="gramStart"/>
            <w:r w:rsidRPr="006F2E0B">
              <w:rPr>
                <w:rFonts w:eastAsia="標楷體"/>
                <w:color w:val="000000" w:themeColor="text1"/>
                <w:szCs w:val="24"/>
              </w:rPr>
              <w:t>校</w:t>
            </w:r>
            <w:proofErr w:type="gramEnd"/>
            <w:r w:rsidRPr="006F2E0B">
              <w:rPr>
                <w:rFonts w:eastAsia="標楷體"/>
                <w:color w:val="000000" w:themeColor="text1"/>
                <w:szCs w:val="24"/>
              </w:rPr>
              <w:t>內修課、實驗、實習者。</w:t>
            </w:r>
          </w:p>
          <w:p w:rsidR="00520F28" w:rsidRPr="006F2E0B"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rPr>
            </w:pPr>
            <w:r w:rsidRPr="006F2E0B">
              <w:rPr>
                <w:rFonts w:eastAsia="標楷體"/>
                <w:color w:val="000000" w:themeColor="text1"/>
                <w:szCs w:val="24"/>
              </w:rPr>
              <w:t>校隊需於暑假練習者。</w:t>
            </w:r>
          </w:p>
          <w:p w:rsidR="00520F28" w:rsidRPr="006F2E0B"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rPr>
            </w:pPr>
            <w:r w:rsidRPr="006F2E0B">
              <w:rPr>
                <w:rFonts w:eastAsia="標楷體"/>
                <w:color w:val="000000" w:themeColor="text1"/>
                <w:szCs w:val="24"/>
              </w:rPr>
              <w:t>校外</w:t>
            </w:r>
            <w:proofErr w:type="gramStart"/>
            <w:r w:rsidRPr="006F2E0B">
              <w:rPr>
                <w:rFonts w:eastAsia="標楷體"/>
                <w:color w:val="000000" w:themeColor="text1"/>
                <w:szCs w:val="24"/>
              </w:rPr>
              <w:t>租屋且尚</w:t>
            </w:r>
            <w:proofErr w:type="gramEnd"/>
            <w:r w:rsidRPr="006F2E0B">
              <w:rPr>
                <w:rFonts w:eastAsia="標楷體"/>
                <w:color w:val="000000" w:themeColor="text1"/>
                <w:szCs w:val="24"/>
              </w:rPr>
              <w:t>無法於公</w:t>
            </w:r>
            <w:proofErr w:type="gramStart"/>
            <w:r w:rsidRPr="006F2E0B">
              <w:rPr>
                <w:rFonts w:eastAsia="標楷體"/>
                <w:color w:val="000000" w:themeColor="text1"/>
                <w:szCs w:val="24"/>
              </w:rPr>
              <w:t>告退宿日</w:t>
            </w:r>
            <w:proofErr w:type="gramEnd"/>
            <w:r w:rsidRPr="006F2E0B">
              <w:rPr>
                <w:rFonts w:eastAsia="標楷體"/>
                <w:color w:val="000000" w:themeColor="text1"/>
                <w:szCs w:val="24"/>
              </w:rPr>
              <w:t>入住者。</w:t>
            </w:r>
          </w:p>
          <w:p w:rsidR="001D1ABF" w:rsidRPr="006F2E0B" w:rsidRDefault="00520F28" w:rsidP="00520F28">
            <w:pPr>
              <w:pStyle w:val="a9"/>
              <w:numPr>
                <w:ilvl w:val="0"/>
                <w:numId w:val="17"/>
              </w:numPr>
              <w:kinsoku w:val="0"/>
              <w:overflowPunct w:val="0"/>
              <w:adjustRightInd/>
              <w:spacing w:line="240" w:lineRule="auto"/>
              <w:ind w:leftChars="0" w:left="984" w:hanging="504"/>
              <w:textAlignment w:val="auto"/>
              <w:rPr>
                <w:rFonts w:eastAsia="標楷體"/>
                <w:color w:val="000000" w:themeColor="text1"/>
                <w:szCs w:val="24"/>
              </w:rPr>
            </w:pPr>
            <w:r w:rsidRPr="006F2E0B">
              <w:rPr>
                <w:rFonts w:eastAsia="標楷體"/>
                <w:color w:val="000000" w:themeColor="text1"/>
                <w:szCs w:val="24"/>
              </w:rPr>
              <w:t>經核准之暑期營隊工作人員。</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16</w:t>
            </w:r>
            <w:r w:rsidRPr="006F2E0B">
              <w:rPr>
                <w:rFonts w:eastAsia="標楷體"/>
                <w:szCs w:val="24"/>
              </w:rPr>
              <w:t>條</w:t>
            </w:r>
          </w:p>
        </w:tc>
        <w:tc>
          <w:tcPr>
            <w:tcW w:w="9014" w:type="dxa"/>
          </w:tcPr>
          <w:p w:rsidR="00520F28" w:rsidRPr="006F2E0B" w:rsidRDefault="00520F28" w:rsidP="00520F28">
            <w:pPr>
              <w:widowControl/>
              <w:kinsoku w:val="0"/>
              <w:overflowPunct w:val="0"/>
              <w:rPr>
                <w:rFonts w:eastAsia="標楷體"/>
              </w:rPr>
            </w:pPr>
            <w:r w:rsidRPr="006F2E0B">
              <w:rPr>
                <w:rFonts w:eastAsia="標楷體" w:hint="eastAsia"/>
              </w:rPr>
              <w:t>專案申請住宿作業：</w:t>
            </w:r>
          </w:p>
          <w:p w:rsidR="00520F28" w:rsidRPr="006F2E0B" w:rsidRDefault="00520F28" w:rsidP="00520F28">
            <w:pPr>
              <w:widowControl/>
              <w:kinsoku w:val="0"/>
              <w:overflowPunct w:val="0"/>
              <w:ind w:left="480" w:hangingChars="200" w:hanging="480"/>
              <w:rPr>
                <w:rFonts w:eastAsia="標楷體"/>
              </w:rPr>
            </w:pPr>
            <w:r w:rsidRPr="006F2E0B">
              <w:rPr>
                <w:rFonts w:eastAsia="標楷體" w:hint="eastAsia"/>
              </w:rPr>
              <w:t>一、由申請單位提出申請簽文，</w:t>
            </w:r>
            <w:proofErr w:type="gramStart"/>
            <w:r w:rsidRPr="006F2E0B">
              <w:rPr>
                <w:rFonts w:eastAsia="標楷體" w:hint="eastAsia"/>
              </w:rPr>
              <w:t>會簽生輔</w:t>
            </w:r>
            <w:proofErr w:type="gramEnd"/>
            <w:r w:rsidRPr="006F2E0B">
              <w:rPr>
                <w:rFonts w:eastAsia="標楷體" w:hint="eastAsia"/>
              </w:rPr>
              <w:t>組，陳學務長核定後，視實際床位情況安排床位，並依公告之收費標準收費。</w:t>
            </w:r>
          </w:p>
          <w:p w:rsidR="00520F28" w:rsidRPr="006F2E0B" w:rsidRDefault="00520F28" w:rsidP="00520F28">
            <w:pPr>
              <w:widowControl/>
              <w:kinsoku w:val="0"/>
              <w:overflowPunct w:val="0"/>
              <w:ind w:left="480" w:hangingChars="200" w:hanging="480"/>
              <w:rPr>
                <w:rFonts w:eastAsia="標楷體"/>
              </w:rPr>
            </w:pPr>
            <w:r w:rsidRPr="006F2E0B">
              <w:rPr>
                <w:rFonts w:eastAsia="標楷體" w:hint="eastAsia"/>
              </w:rPr>
              <w:t>二、申請單位須自行安排接待人員及準備門禁出入磁卡，由生輔組協助設定。</w:t>
            </w:r>
          </w:p>
          <w:p w:rsidR="001D1ABF" w:rsidRPr="006F2E0B" w:rsidRDefault="00520F28" w:rsidP="00520F28">
            <w:pPr>
              <w:kinsoku w:val="0"/>
              <w:overflowPunct w:val="0"/>
              <w:ind w:left="480" w:hangingChars="200" w:hanging="480"/>
              <w:rPr>
                <w:rFonts w:ascii="標楷體" w:eastAsia="標楷體" w:hAnsi="標楷體" w:cs="細明體"/>
              </w:rPr>
            </w:pPr>
            <w:r w:rsidRPr="006F2E0B">
              <w:rPr>
                <w:rFonts w:eastAsia="標楷體" w:hint="eastAsia"/>
              </w:rPr>
              <w:t>三、欲更改住宿</w:t>
            </w:r>
            <w:proofErr w:type="gramStart"/>
            <w:r w:rsidRPr="006F2E0B">
              <w:rPr>
                <w:rFonts w:eastAsia="標楷體" w:hint="eastAsia"/>
              </w:rPr>
              <w:t>期間，</w:t>
            </w:r>
            <w:proofErr w:type="gramEnd"/>
            <w:r w:rsidRPr="006F2E0B">
              <w:rPr>
                <w:rFonts w:eastAsia="標楷體" w:hint="eastAsia"/>
              </w:rPr>
              <w:t>須備相關佐證文件於起住日</w:t>
            </w:r>
            <w:r w:rsidRPr="006F2E0B">
              <w:rPr>
                <w:rFonts w:eastAsia="標楷體" w:hint="eastAsia"/>
              </w:rPr>
              <w:t>7</w:t>
            </w:r>
            <w:r w:rsidRPr="006F2E0B">
              <w:rPr>
                <w:rFonts w:eastAsia="標楷體" w:hint="eastAsia"/>
              </w:rPr>
              <w:t>日前，會知生輔組修正住宿</w:t>
            </w:r>
            <w:proofErr w:type="gramStart"/>
            <w:r w:rsidRPr="006F2E0B">
              <w:rPr>
                <w:rFonts w:eastAsia="標楷體" w:hint="eastAsia"/>
              </w:rPr>
              <w:t>起</w:t>
            </w:r>
            <w:proofErr w:type="gramEnd"/>
            <w:r w:rsidRPr="006F2E0B">
              <w:rPr>
                <w:rFonts w:eastAsia="標楷體" w:hint="eastAsia"/>
              </w:rPr>
              <w:t>迄日及費用。</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17</w:t>
            </w:r>
            <w:r w:rsidRPr="006F2E0B">
              <w:rPr>
                <w:rFonts w:eastAsia="標楷體"/>
                <w:szCs w:val="24"/>
              </w:rPr>
              <w:t>條</w:t>
            </w:r>
          </w:p>
        </w:tc>
        <w:tc>
          <w:tcPr>
            <w:tcW w:w="9014" w:type="dxa"/>
          </w:tcPr>
          <w:p w:rsidR="00520F28" w:rsidRPr="006F2E0B" w:rsidRDefault="00520F28" w:rsidP="00520F28">
            <w:pPr>
              <w:kinsoku w:val="0"/>
              <w:overflowPunct w:val="0"/>
              <w:rPr>
                <w:rFonts w:ascii="標楷體" w:eastAsia="標楷體" w:hAnsi="標楷體" w:cs="細明體"/>
              </w:rPr>
            </w:pPr>
            <w:r w:rsidRPr="006F2E0B">
              <w:rPr>
                <w:rFonts w:ascii="標楷體" w:eastAsia="標楷體" w:hAnsi="標楷體" w:cs="細明體" w:hint="eastAsia"/>
              </w:rPr>
              <w:t>緊急安置床位作業：</w:t>
            </w:r>
          </w:p>
          <w:p w:rsidR="00E77418" w:rsidRPr="006F2E0B" w:rsidRDefault="00E77418" w:rsidP="00E77418">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一、申請資格：因發生突發性疾病或交通事故而造成不良於行</w:t>
            </w:r>
            <w:r w:rsidRPr="006F2E0B">
              <w:rPr>
                <w:rFonts w:eastAsia="標楷體" w:hint="eastAsia"/>
                <w:color w:val="000000" w:themeColor="text1"/>
                <w:szCs w:val="24"/>
              </w:rPr>
              <w:t>或有緊急安置需求</w:t>
            </w:r>
            <w:r w:rsidRPr="006F2E0B">
              <w:rPr>
                <w:rFonts w:eastAsia="標楷體"/>
                <w:szCs w:val="24"/>
              </w:rPr>
              <w:t>之學生。</w:t>
            </w:r>
          </w:p>
          <w:p w:rsidR="00E77418" w:rsidRPr="006F2E0B" w:rsidRDefault="00E77418" w:rsidP="00E77418">
            <w:pPr>
              <w:widowControl/>
              <w:kinsoku w:val="0"/>
              <w:overflowPunct w:val="0"/>
              <w:adjustRightInd/>
              <w:spacing w:line="240" w:lineRule="auto"/>
              <w:ind w:left="482" w:rightChars="-45" w:right="-108" w:hangingChars="201" w:hanging="482"/>
              <w:rPr>
                <w:rFonts w:eastAsia="標楷體"/>
                <w:szCs w:val="24"/>
              </w:rPr>
            </w:pPr>
            <w:r w:rsidRPr="006F2E0B">
              <w:rPr>
                <w:rFonts w:eastAsia="標楷體"/>
                <w:szCs w:val="24"/>
              </w:rPr>
              <w:t>二、</w:t>
            </w:r>
            <w:r w:rsidR="005052DB" w:rsidRPr="006F2E0B">
              <w:rPr>
                <w:rFonts w:eastAsia="標楷體"/>
                <w:szCs w:val="24"/>
              </w:rPr>
              <w:t>申請方式：申請者填寫臨時住宿申請書</w:t>
            </w:r>
            <w:r w:rsidR="005052DB" w:rsidRPr="006F2E0B">
              <w:rPr>
                <w:rFonts w:eastAsia="標楷體"/>
                <w:color w:val="000000" w:themeColor="text1"/>
                <w:szCs w:val="24"/>
              </w:rPr>
              <w:t>經核定後始可入住，若未能於</w:t>
            </w:r>
            <w:proofErr w:type="gramStart"/>
            <w:r w:rsidR="005052DB" w:rsidRPr="006F2E0B">
              <w:rPr>
                <w:rFonts w:eastAsia="標楷體"/>
                <w:color w:val="000000" w:themeColor="text1"/>
                <w:szCs w:val="24"/>
              </w:rPr>
              <w:t>申請時檢附</w:t>
            </w:r>
            <w:proofErr w:type="gramEnd"/>
            <w:r w:rsidR="005052DB" w:rsidRPr="006F2E0B">
              <w:rPr>
                <w:rFonts w:eastAsia="標楷體"/>
                <w:color w:val="000000" w:themeColor="text1"/>
                <w:szCs w:val="24"/>
              </w:rPr>
              <w:t>證明文件</w:t>
            </w:r>
            <w:r w:rsidR="005052DB" w:rsidRPr="006F2E0B">
              <w:rPr>
                <w:rFonts w:eastAsia="標楷體" w:hint="eastAsia"/>
                <w:color w:val="000000" w:themeColor="text1"/>
                <w:szCs w:val="24"/>
              </w:rPr>
              <w:t>或</w:t>
            </w:r>
            <w:r w:rsidR="005052DB" w:rsidRPr="006F2E0B">
              <w:rPr>
                <w:rFonts w:eastAsia="標楷體"/>
                <w:color w:val="000000" w:themeColor="text1"/>
                <w:szCs w:val="24"/>
              </w:rPr>
              <w:t>簽呈者，</w:t>
            </w:r>
            <w:r w:rsidR="005052DB" w:rsidRPr="006F2E0B">
              <w:rPr>
                <w:rFonts w:eastAsia="標楷體" w:hint="eastAsia"/>
                <w:color w:val="000000" w:themeColor="text1"/>
                <w:szCs w:val="24"/>
              </w:rPr>
              <w:t>應</w:t>
            </w:r>
            <w:r w:rsidR="005052DB" w:rsidRPr="006F2E0B">
              <w:rPr>
                <w:rFonts w:eastAsia="標楷體"/>
                <w:color w:val="000000" w:themeColor="text1"/>
                <w:szCs w:val="24"/>
              </w:rPr>
              <w:t>於簽核准予</w:t>
            </w:r>
            <w:r w:rsidR="005052DB" w:rsidRPr="006F2E0B">
              <w:rPr>
                <w:rFonts w:eastAsia="標楷體" w:hint="eastAsia"/>
                <w:color w:val="000000" w:themeColor="text1"/>
                <w:szCs w:val="24"/>
              </w:rPr>
              <w:t>補正</w:t>
            </w:r>
            <w:r w:rsidR="005052DB" w:rsidRPr="006F2E0B">
              <w:rPr>
                <w:rFonts w:eastAsia="標楷體"/>
                <w:color w:val="000000" w:themeColor="text1"/>
                <w:szCs w:val="24"/>
              </w:rPr>
              <w:t>期限內</w:t>
            </w:r>
            <w:r w:rsidR="005052DB" w:rsidRPr="006F2E0B">
              <w:rPr>
                <w:rFonts w:eastAsia="標楷體" w:hint="eastAsia"/>
                <w:color w:val="000000" w:themeColor="text1"/>
                <w:szCs w:val="24"/>
              </w:rPr>
              <w:t>繳</w:t>
            </w:r>
            <w:r w:rsidR="005052DB" w:rsidRPr="006F2E0B">
              <w:rPr>
                <w:rFonts w:eastAsia="標楷體"/>
                <w:color w:val="000000" w:themeColor="text1"/>
                <w:szCs w:val="24"/>
              </w:rPr>
              <w:t>交，</w:t>
            </w:r>
            <w:r w:rsidR="005052DB" w:rsidRPr="006F2E0B">
              <w:rPr>
                <w:rFonts w:eastAsia="標楷體" w:hint="eastAsia"/>
                <w:color w:val="000000" w:themeColor="text1"/>
                <w:szCs w:val="24"/>
              </w:rPr>
              <w:t>違者則</w:t>
            </w:r>
            <w:r w:rsidR="005052DB" w:rsidRPr="006F2E0B">
              <w:rPr>
                <w:rFonts w:eastAsia="標楷體"/>
                <w:color w:val="000000" w:themeColor="text1"/>
                <w:szCs w:val="24"/>
              </w:rPr>
              <w:t>搬離該床位。</w:t>
            </w:r>
          </w:p>
          <w:p w:rsidR="00E77418" w:rsidRPr="006F2E0B" w:rsidRDefault="00E77418" w:rsidP="00E77418">
            <w:pPr>
              <w:widowControl/>
              <w:kinsoku w:val="0"/>
              <w:overflowPunct w:val="0"/>
              <w:adjustRightInd/>
              <w:spacing w:line="240" w:lineRule="auto"/>
              <w:ind w:left="482" w:rightChars="-45" w:right="-108" w:hangingChars="201" w:hanging="482"/>
              <w:rPr>
                <w:rFonts w:eastAsia="標楷體"/>
                <w:szCs w:val="24"/>
              </w:rPr>
            </w:pPr>
            <w:r w:rsidRPr="006F2E0B">
              <w:rPr>
                <w:rFonts w:eastAsia="標楷體"/>
                <w:szCs w:val="24"/>
              </w:rPr>
              <w:lastRenderedPageBreak/>
              <w:t>三、</w:t>
            </w:r>
            <w:r w:rsidR="007C4413" w:rsidRPr="006F2E0B">
              <w:rPr>
                <w:rFonts w:eastAsia="標楷體"/>
                <w:szCs w:val="24"/>
              </w:rPr>
              <w:t>住宿期間：緊急安置床位之申請區間以</w:t>
            </w:r>
            <w:r w:rsidR="007C4413" w:rsidRPr="006F2E0B">
              <w:rPr>
                <w:rFonts w:eastAsia="標楷體"/>
                <w:szCs w:val="24"/>
              </w:rPr>
              <w:t>7</w:t>
            </w:r>
            <w:r w:rsidR="007C4413" w:rsidRPr="006F2E0B">
              <w:rPr>
                <w:rFonts w:eastAsia="標楷體"/>
                <w:szCs w:val="24"/>
              </w:rPr>
              <w:t>日為基準，每次申請住宿上限為</w:t>
            </w:r>
            <w:r w:rsidR="007C4413" w:rsidRPr="006F2E0B">
              <w:rPr>
                <w:rFonts w:eastAsia="標楷體"/>
                <w:szCs w:val="24"/>
              </w:rPr>
              <w:t>28</w:t>
            </w:r>
            <w:r w:rsidR="007C4413" w:rsidRPr="006F2E0B">
              <w:rPr>
                <w:rFonts w:eastAsia="標楷體"/>
                <w:szCs w:val="24"/>
              </w:rPr>
              <w:t>日。若需延長住宿，</w:t>
            </w:r>
            <w:r w:rsidR="007C4413" w:rsidRPr="006F2E0B">
              <w:rPr>
                <w:rFonts w:eastAsia="標楷體"/>
                <w:color w:val="000000" w:themeColor="text1"/>
                <w:szCs w:val="24"/>
              </w:rPr>
              <w:t>須於住宿到期前四</w:t>
            </w:r>
            <w:proofErr w:type="gramStart"/>
            <w:r w:rsidR="007C4413" w:rsidRPr="006F2E0B">
              <w:rPr>
                <w:rFonts w:eastAsia="標楷體"/>
                <w:color w:val="000000" w:themeColor="text1"/>
                <w:szCs w:val="24"/>
              </w:rPr>
              <w:t>個</w:t>
            </w:r>
            <w:proofErr w:type="gramEnd"/>
            <w:r w:rsidR="007C4413" w:rsidRPr="006F2E0B">
              <w:rPr>
                <w:rFonts w:eastAsia="標楷體"/>
                <w:color w:val="000000" w:themeColor="text1"/>
                <w:szCs w:val="24"/>
              </w:rPr>
              <w:t>工作日再次申請並檢附證明文件</w:t>
            </w:r>
            <w:r w:rsidR="007C4413" w:rsidRPr="006F2E0B">
              <w:rPr>
                <w:rFonts w:eastAsia="標楷體" w:hint="eastAsia"/>
                <w:color w:val="000000" w:themeColor="text1"/>
                <w:szCs w:val="24"/>
              </w:rPr>
              <w:t>或有關單位簽呈</w:t>
            </w:r>
            <w:r w:rsidR="007C4413" w:rsidRPr="006F2E0B">
              <w:rPr>
                <w:rFonts w:eastAsia="標楷體"/>
                <w:color w:val="000000" w:themeColor="text1"/>
                <w:szCs w:val="24"/>
              </w:rPr>
              <w:t>，核定後始可延長住宿。</w:t>
            </w:r>
          </w:p>
          <w:p w:rsidR="001D1ABF" w:rsidRPr="006F2E0B" w:rsidRDefault="00E77418" w:rsidP="00E77418">
            <w:pPr>
              <w:widowControl/>
              <w:kinsoku w:val="0"/>
              <w:overflowPunct w:val="0"/>
              <w:ind w:left="480" w:hangingChars="200" w:hanging="480"/>
              <w:rPr>
                <w:rFonts w:eastAsia="標楷體"/>
              </w:rPr>
            </w:pPr>
            <w:r w:rsidRPr="006F2E0B">
              <w:rPr>
                <w:rFonts w:eastAsia="標楷體"/>
                <w:szCs w:val="24"/>
              </w:rPr>
              <w:t>四、計費方式：依公告之收費標準收費。</w:t>
            </w:r>
          </w:p>
        </w:tc>
      </w:tr>
      <w:tr w:rsidR="001D1ABF" w:rsidRPr="006F2E0B" w:rsidTr="00520F28">
        <w:trPr>
          <w:jc w:val="center"/>
        </w:trPr>
        <w:tc>
          <w:tcPr>
            <w:tcW w:w="1304" w:type="dxa"/>
          </w:tcPr>
          <w:p w:rsidR="001D1ABF" w:rsidRPr="006F2E0B" w:rsidRDefault="001D1ABF" w:rsidP="00520F28">
            <w:pPr>
              <w:rPr>
                <w:rFonts w:eastAsia="標楷體"/>
                <w:b/>
                <w:szCs w:val="24"/>
              </w:rPr>
            </w:pPr>
            <w:r w:rsidRPr="006F2E0B">
              <w:rPr>
                <w:rFonts w:eastAsia="標楷體"/>
                <w:b/>
                <w:szCs w:val="24"/>
              </w:rPr>
              <w:lastRenderedPageBreak/>
              <w:t>第五章</w:t>
            </w:r>
          </w:p>
        </w:tc>
        <w:tc>
          <w:tcPr>
            <w:tcW w:w="9014" w:type="dxa"/>
          </w:tcPr>
          <w:p w:rsidR="001D1ABF" w:rsidRPr="006F2E0B" w:rsidRDefault="001D1ABF" w:rsidP="00520F28">
            <w:pPr>
              <w:rPr>
                <w:rFonts w:eastAsia="標楷體"/>
                <w:b/>
                <w:szCs w:val="24"/>
              </w:rPr>
            </w:pPr>
            <w:r w:rsidRPr="006F2E0B">
              <w:rPr>
                <w:rFonts w:ascii="標楷體" w:eastAsia="標楷體" w:hAnsi="標楷體" w:cs="細明體" w:hint="eastAsia"/>
                <w:b/>
              </w:rPr>
              <w:t>更換床位作業</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1</w:t>
            </w:r>
            <w:r w:rsidR="00E77418" w:rsidRPr="006F2E0B">
              <w:rPr>
                <w:rFonts w:eastAsia="標楷體"/>
                <w:szCs w:val="24"/>
              </w:rPr>
              <w:t>8</w:t>
            </w:r>
            <w:r w:rsidRPr="006F2E0B">
              <w:rPr>
                <w:rFonts w:eastAsia="標楷體"/>
                <w:szCs w:val="24"/>
              </w:rPr>
              <w:t>條</w:t>
            </w:r>
          </w:p>
        </w:tc>
        <w:tc>
          <w:tcPr>
            <w:tcW w:w="9014" w:type="dxa"/>
          </w:tcPr>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申請更換床位之相關條件：</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一、雙方欲</w:t>
            </w:r>
            <w:proofErr w:type="gramStart"/>
            <w:r w:rsidRPr="006F2E0B">
              <w:rPr>
                <w:rFonts w:ascii="標楷體" w:eastAsia="標楷體" w:hAnsi="標楷體" w:cs="細明體" w:hint="eastAsia"/>
              </w:rPr>
              <w:t>換床者</w:t>
            </w:r>
            <w:proofErr w:type="gramEnd"/>
            <w:r w:rsidRPr="006F2E0B">
              <w:rPr>
                <w:rFonts w:ascii="標楷體" w:eastAsia="標楷體" w:hAnsi="標楷體" w:cs="細明體" w:hint="eastAsia"/>
              </w:rPr>
              <w:t>。</w:t>
            </w:r>
          </w:p>
          <w:p w:rsidR="001D1ABF" w:rsidRPr="006F2E0B" w:rsidRDefault="001D1ABF" w:rsidP="00520F28">
            <w:pPr>
              <w:kinsoku w:val="0"/>
              <w:overflowPunct w:val="0"/>
              <w:ind w:left="480" w:hangingChars="200" w:hanging="480"/>
              <w:rPr>
                <w:rFonts w:ascii="標楷體" w:eastAsia="標楷體" w:hAnsi="標楷體" w:cs="細明體"/>
              </w:rPr>
            </w:pPr>
            <w:r w:rsidRPr="006F2E0B">
              <w:rPr>
                <w:rFonts w:ascii="標楷體" w:eastAsia="標楷體" w:hAnsi="標楷體" w:cs="細明體" w:hint="eastAsia"/>
              </w:rPr>
              <w:t>二、身心障礙生如</w:t>
            </w:r>
            <w:proofErr w:type="gramStart"/>
            <w:r w:rsidRPr="006F2E0B">
              <w:rPr>
                <w:rFonts w:ascii="標楷體" w:eastAsia="標楷體" w:hAnsi="標楷體" w:cs="細明體" w:hint="eastAsia"/>
              </w:rPr>
              <w:t>有換床需求</w:t>
            </w:r>
            <w:proofErr w:type="gramEnd"/>
            <w:r w:rsidRPr="006F2E0B">
              <w:rPr>
                <w:rFonts w:ascii="標楷體" w:eastAsia="標楷體" w:hAnsi="標楷體" w:cs="細明體" w:hint="eastAsia"/>
              </w:rPr>
              <w:t>，須檢附相關證明。</w:t>
            </w:r>
          </w:p>
          <w:p w:rsidR="001D1ABF" w:rsidRPr="006F2E0B" w:rsidRDefault="001D1ABF" w:rsidP="00520F28">
            <w:pPr>
              <w:widowControl/>
              <w:rPr>
                <w:rFonts w:eastAsia="標楷體"/>
                <w:szCs w:val="24"/>
              </w:rPr>
            </w:pPr>
            <w:r w:rsidRPr="006F2E0B">
              <w:rPr>
                <w:rFonts w:ascii="標楷體" w:eastAsia="標楷體" w:hAnsi="標楷體" w:cs="細明體" w:hint="eastAsia"/>
              </w:rPr>
              <w:t>三、住宿生如有特殊需求或個人因素需更換床位時，提出申請後由學</w:t>
            </w:r>
            <w:proofErr w:type="gramStart"/>
            <w:r w:rsidRPr="006F2E0B">
              <w:rPr>
                <w:rFonts w:ascii="標楷體" w:eastAsia="標楷體" w:hAnsi="標楷體" w:cs="細明體" w:hint="eastAsia"/>
              </w:rPr>
              <w:t>務</w:t>
            </w:r>
            <w:proofErr w:type="gramEnd"/>
            <w:r w:rsidRPr="006F2E0B">
              <w:rPr>
                <w:rFonts w:ascii="標楷體" w:eastAsia="標楷體" w:hAnsi="標楷體" w:cs="細明體" w:hint="eastAsia"/>
              </w:rPr>
              <w:t>處審核</w:t>
            </w:r>
            <w:r w:rsidRPr="006F2E0B">
              <w:rPr>
                <w:rFonts w:eastAsia="標楷體"/>
                <w:szCs w:val="24"/>
              </w:rPr>
              <w:t>。</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00E77418" w:rsidRPr="006F2E0B">
              <w:rPr>
                <w:rFonts w:eastAsia="標楷體" w:hint="eastAsia"/>
                <w:szCs w:val="24"/>
              </w:rPr>
              <w:t>1</w:t>
            </w:r>
            <w:r w:rsidR="00E77418" w:rsidRPr="006F2E0B">
              <w:rPr>
                <w:rFonts w:eastAsia="標楷體"/>
                <w:szCs w:val="24"/>
              </w:rPr>
              <w:t>9</w:t>
            </w:r>
            <w:r w:rsidRPr="006F2E0B">
              <w:rPr>
                <w:rFonts w:eastAsia="標楷體"/>
                <w:szCs w:val="24"/>
              </w:rPr>
              <w:t>條</w:t>
            </w:r>
          </w:p>
        </w:tc>
        <w:tc>
          <w:tcPr>
            <w:tcW w:w="9014" w:type="dxa"/>
          </w:tcPr>
          <w:p w:rsidR="001D1ABF" w:rsidRPr="006F2E0B" w:rsidRDefault="001D1ABF" w:rsidP="00520F28">
            <w:pPr>
              <w:kinsoku w:val="0"/>
              <w:overflowPunct w:val="0"/>
              <w:rPr>
                <w:rFonts w:ascii="標楷體" w:eastAsia="標楷體" w:hAnsi="標楷體"/>
              </w:rPr>
            </w:pPr>
            <w:r w:rsidRPr="006F2E0B">
              <w:rPr>
                <w:rFonts w:ascii="標楷體" w:eastAsia="標楷體" w:hAnsi="標楷體" w:hint="eastAsia"/>
              </w:rPr>
              <w:t>更換床位程序：</w:t>
            </w:r>
          </w:p>
          <w:p w:rsidR="001D1ABF" w:rsidRPr="006F2E0B" w:rsidRDefault="001D1ABF" w:rsidP="00520F28">
            <w:pPr>
              <w:widowControl/>
              <w:kinsoku w:val="0"/>
              <w:overflowPunct w:val="0"/>
              <w:ind w:left="480" w:hangingChars="200" w:hanging="480"/>
              <w:rPr>
                <w:rFonts w:ascii="標楷體" w:eastAsia="標楷體" w:hAnsi="標楷體"/>
              </w:rPr>
            </w:pPr>
            <w:r w:rsidRPr="006F2E0B">
              <w:rPr>
                <w:rFonts w:ascii="標楷體" w:eastAsia="標楷體" w:hAnsi="標楷體" w:hint="eastAsia"/>
              </w:rPr>
              <w:t>一、向學</w:t>
            </w:r>
            <w:proofErr w:type="gramStart"/>
            <w:r w:rsidRPr="006F2E0B">
              <w:rPr>
                <w:rFonts w:ascii="標楷體" w:eastAsia="標楷體" w:hAnsi="標楷體" w:hint="eastAsia"/>
              </w:rPr>
              <w:t>務</w:t>
            </w:r>
            <w:proofErr w:type="gramEnd"/>
            <w:r w:rsidRPr="006F2E0B">
              <w:rPr>
                <w:rFonts w:ascii="標楷體" w:eastAsia="標楷體" w:hAnsi="標楷體" w:hint="eastAsia"/>
              </w:rPr>
              <w:t>處生輔組提出申請，同意後始可更換床位，若為身心</w:t>
            </w:r>
            <w:proofErr w:type="gramStart"/>
            <w:r w:rsidRPr="006F2E0B">
              <w:rPr>
                <w:rFonts w:ascii="標楷體" w:eastAsia="標楷體" w:hAnsi="標楷體" w:hint="eastAsia"/>
              </w:rPr>
              <w:t>障礙生須</w:t>
            </w:r>
            <w:proofErr w:type="gramEnd"/>
            <w:r w:rsidRPr="006F2E0B">
              <w:rPr>
                <w:rFonts w:ascii="標楷體" w:eastAsia="標楷體" w:hAnsi="標楷體" w:hint="eastAsia"/>
              </w:rPr>
              <w:t>經</w:t>
            </w:r>
            <w:r w:rsidR="00E77418" w:rsidRPr="006F2E0B">
              <w:rPr>
                <w:rFonts w:eastAsia="標楷體"/>
                <w:color w:val="000000" w:themeColor="text1"/>
                <w:szCs w:val="24"/>
              </w:rPr>
              <w:t>學生心理輔導中心</w:t>
            </w:r>
            <w:r w:rsidRPr="006F2E0B">
              <w:rPr>
                <w:rFonts w:ascii="標楷體" w:eastAsia="標楷體" w:hAnsi="標楷體" w:hint="eastAsia"/>
              </w:rPr>
              <w:t>共同審議。</w:t>
            </w:r>
          </w:p>
          <w:p w:rsidR="001D1ABF" w:rsidRPr="006F2E0B" w:rsidRDefault="001D1ABF" w:rsidP="00520F28">
            <w:pPr>
              <w:widowControl/>
              <w:kinsoku w:val="0"/>
              <w:overflowPunct w:val="0"/>
              <w:ind w:left="480" w:hangingChars="200" w:hanging="480"/>
              <w:rPr>
                <w:rFonts w:ascii="標楷體" w:eastAsia="標楷體" w:hAnsi="標楷體" w:cs="細明體"/>
              </w:rPr>
            </w:pPr>
            <w:r w:rsidRPr="006F2E0B">
              <w:rPr>
                <w:rFonts w:ascii="標楷體" w:eastAsia="標楷體" w:hAnsi="標楷體" w:hint="eastAsia"/>
              </w:rPr>
              <w:t>二、申請通過後，20日內完成更換床位作業。</w:t>
            </w:r>
          </w:p>
          <w:p w:rsidR="001D1ABF" w:rsidRPr="006F2E0B" w:rsidRDefault="001D1ABF" w:rsidP="00520F28">
            <w:pPr>
              <w:widowControl/>
              <w:rPr>
                <w:rFonts w:eastAsia="標楷體"/>
                <w:szCs w:val="24"/>
              </w:rPr>
            </w:pPr>
            <w:r w:rsidRPr="006F2E0B">
              <w:rPr>
                <w:rFonts w:ascii="標楷體" w:eastAsia="標楷體" w:hAnsi="標楷體" w:cs="細明體" w:hint="eastAsia"/>
              </w:rPr>
              <w:t>三、</w:t>
            </w:r>
            <w:r w:rsidRPr="006F2E0B">
              <w:rPr>
                <w:rFonts w:ascii="標楷體" w:eastAsia="標楷體" w:hAnsi="標楷體" w:hint="eastAsia"/>
              </w:rPr>
              <w:t>完成更換床位手續者，該學年度內不得再次申請</w:t>
            </w:r>
            <w:r w:rsidRPr="006F2E0B">
              <w:rPr>
                <w:rFonts w:eastAsia="標楷體"/>
                <w:szCs w:val="24"/>
              </w:rPr>
              <w:t>。</w:t>
            </w:r>
          </w:p>
        </w:tc>
      </w:tr>
      <w:tr w:rsidR="001D1ABF" w:rsidRPr="006F2E0B" w:rsidTr="00520F28">
        <w:trPr>
          <w:jc w:val="center"/>
        </w:trPr>
        <w:tc>
          <w:tcPr>
            <w:tcW w:w="1304" w:type="dxa"/>
          </w:tcPr>
          <w:p w:rsidR="001D1ABF" w:rsidRPr="006F2E0B" w:rsidRDefault="001D1ABF" w:rsidP="00520F28">
            <w:pPr>
              <w:rPr>
                <w:rFonts w:eastAsia="標楷體"/>
                <w:b/>
                <w:szCs w:val="24"/>
              </w:rPr>
            </w:pPr>
            <w:r w:rsidRPr="006F2E0B">
              <w:rPr>
                <w:rFonts w:eastAsia="標楷體"/>
                <w:b/>
                <w:szCs w:val="24"/>
              </w:rPr>
              <w:t>第六章</w:t>
            </w:r>
          </w:p>
        </w:tc>
        <w:tc>
          <w:tcPr>
            <w:tcW w:w="9014" w:type="dxa"/>
          </w:tcPr>
          <w:p w:rsidR="001D1ABF" w:rsidRPr="006F2E0B" w:rsidRDefault="001D1ABF" w:rsidP="00520F28">
            <w:pPr>
              <w:rPr>
                <w:rFonts w:eastAsia="標楷體"/>
                <w:b/>
                <w:szCs w:val="24"/>
              </w:rPr>
            </w:pPr>
            <w:proofErr w:type="gramStart"/>
            <w:r w:rsidRPr="006F2E0B">
              <w:rPr>
                <w:rFonts w:ascii="標楷體" w:eastAsia="標楷體" w:hAnsi="標楷體" w:cs="細明體" w:hint="eastAsia"/>
                <w:b/>
              </w:rPr>
              <w:t>退宿</w:t>
            </w:r>
            <w:proofErr w:type="gramEnd"/>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2</w:t>
            </w:r>
            <w:r w:rsidR="00E77418" w:rsidRPr="006F2E0B">
              <w:rPr>
                <w:rFonts w:eastAsia="標楷體"/>
                <w:szCs w:val="24"/>
              </w:rPr>
              <w:t>0</w:t>
            </w:r>
            <w:r w:rsidRPr="006F2E0B">
              <w:rPr>
                <w:rFonts w:eastAsia="標楷體"/>
                <w:szCs w:val="24"/>
              </w:rPr>
              <w:t>條</w:t>
            </w:r>
          </w:p>
        </w:tc>
        <w:tc>
          <w:tcPr>
            <w:tcW w:w="9014" w:type="dxa"/>
          </w:tcPr>
          <w:p w:rsidR="001D1ABF" w:rsidRPr="006F2E0B" w:rsidRDefault="001D1ABF" w:rsidP="00520F28">
            <w:pPr>
              <w:widowControl/>
              <w:kinsoku w:val="0"/>
              <w:overflowPunct w:val="0"/>
              <w:rPr>
                <w:rFonts w:eastAsia="標楷體"/>
              </w:rPr>
            </w:pPr>
            <w:r w:rsidRPr="006F2E0B">
              <w:rPr>
                <w:rFonts w:eastAsia="標楷體"/>
              </w:rPr>
              <w:t>住宿生有下列情形之</w:t>
            </w:r>
            <w:proofErr w:type="gramStart"/>
            <w:r w:rsidRPr="006F2E0B">
              <w:rPr>
                <w:rFonts w:eastAsia="標楷體"/>
              </w:rPr>
              <w:t>一</w:t>
            </w:r>
            <w:proofErr w:type="gramEnd"/>
            <w:r w:rsidRPr="006F2E0B">
              <w:rPr>
                <w:rFonts w:eastAsia="標楷體"/>
              </w:rPr>
              <w:t>者，應</w:t>
            </w:r>
            <w:proofErr w:type="gramStart"/>
            <w:r w:rsidRPr="006F2E0B">
              <w:rPr>
                <w:rFonts w:eastAsia="標楷體"/>
              </w:rPr>
              <w:t>辦理退</w:t>
            </w:r>
            <w:proofErr w:type="gramEnd"/>
            <w:r w:rsidRPr="006F2E0B">
              <w:rPr>
                <w:rFonts w:eastAsia="標楷體"/>
              </w:rPr>
              <w:t>宿：</w:t>
            </w:r>
          </w:p>
          <w:p w:rsidR="001D1ABF" w:rsidRPr="006F2E0B" w:rsidRDefault="001D1ABF" w:rsidP="00520F28">
            <w:pPr>
              <w:widowControl/>
              <w:kinsoku w:val="0"/>
              <w:overflowPunct w:val="0"/>
              <w:ind w:left="468" w:hangingChars="195" w:hanging="468"/>
              <w:rPr>
                <w:rFonts w:eastAsia="標楷體"/>
              </w:rPr>
            </w:pPr>
            <w:r w:rsidRPr="006F2E0B">
              <w:rPr>
                <w:rFonts w:eastAsia="標楷體"/>
              </w:rPr>
              <w:t>一、學年度結束。</w:t>
            </w:r>
          </w:p>
          <w:p w:rsidR="001D1ABF" w:rsidRPr="006F2E0B" w:rsidRDefault="001D1ABF" w:rsidP="00520F28">
            <w:pPr>
              <w:widowControl/>
              <w:kinsoku w:val="0"/>
              <w:overflowPunct w:val="0"/>
              <w:ind w:left="468" w:hangingChars="195" w:hanging="468"/>
              <w:rPr>
                <w:rFonts w:eastAsia="標楷體"/>
              </w:rPr>
            </w:pPr>
            <w:r w:rsidRPr="006F2E0B">
              <w:rPr>
                <w:rFonts w:eastAsia="標楷體"/>
              </w:rPr>
              <w:t>二、休學、退學、轉學</w:t>
            </w:r>
            <w:r w:rsidRPr="006F2E0B">
              <w:rPr>
                <w:rFonts w:eastAsia="標楷體" w:hint="eastAsia"/>
              </w:rPr>
              <w:t>、畢業</w:t>
            </w:r>
            <w:r w:rsidRPr="006F2E0B">
              <w:rPr>
                <w:rFonts w:eastAsia="標楷體"/>
              </w:rPr>
              <w:t>。</w:t>
            </w:r>
          </w:p>
          <w:p w:rsidR="001D1ABF" w:rsidRPr="006F2E0B" w:rsidRDefault="001D1ABF" w:rsidP="00520F28">
            <w:pPr>
              <w:kinsoku w:val="0"/>
              <w:overflowPunct w:val="0"/>
              <w:ind w:left="480" w:hangingChars="200" w:hanging="480"/>
              <w:rPr>
                <w:rFonts w:eastAsia="標楷體"/>
              </w:rPr>
            </w:pPr>
            <w:r w:rsidRPr="006F2E0B">
              <w:rPr>
                <w:rFonts w:eastAsia="標楷體" w:hint="eastAsia"/>
              </w:rPr>
              <w:t>三</w:t>
            </w:r>
            <w:r w:rsidRPr="006F2E0B">
              <w:rPr>
                <w:rFonts w:eastAsia="標楷體"/>
              </w:rPr>
              <w:t>、</w:t>
            </w:r>
            <w:proofErr w:type="gramStart"/>
            <w:r w:rsidRPr="006F2E0B">
              <w:rPr>
                <w:rFonts w:eastAsia="標楷體"/>
              </w:rPr>
              <w:t>自願退宿</w:t>
            </w:r>
            <w:proofErr w:type="gramEnd"/>
            <w:r w:rsidRPr="006F2E0B">
              <w:rPr>
                <w:rFonts w:eastAsia="標楷體"/>
              </w:rPr>
              <w:t>。</w:t>
            </w:r>
          </w:p>
          <w:p w:rsidR="001D1ABF" w:rsidRPr="006F2E0B" w:rsidRDefault="001D1ABF" w:rsidP="00520F28">
            <w:pPr>
              <w:widowControl/>
              <w:kinsoku w:val="0"/>
              <w:overflowPunct w:val="0"/>
              <w:rPr>
                <w:rFonts w:eastAsia="標楷體"/>
              </w:rPr>
            </w:pPr>
            <w:r w:rsidRPr="006F2E0B">
              <w:rPr>
                <w:rFonts w:eastAsia="標楷體" w:hint="eastAsia"/>
              </w:rPr>
              <w:t>四</w:t>
            </w:r>
            <w:r w:rsidRPr="006F2E0B">
              <w:rPr>
                <w:rFonts w:eastAsia="標楷體"/>
              </w:rPr>
              <w:t>、</w:t>
            </w:r>
            <w:proofErr w:type="gramStart"/>
            <w:r w:rsidRPr="006F2E0B">
              <w:rPr>
                <w:rFonts w:eastAsia="標楷體"/>
              </w:rPr>
              <w:t>勒令退宿</w:t>
            </w:r>
            <w:proofErr w:type="gramEnd"/>
            <w:r w:rsidRPr="006F2E0B">
              <w:rPr>
                <w:rFonts w:eastAsia="標楷體"/>
              </w:rPr>
              <w:t>。</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2</w:t>
            </w:r>
            <w:r w:rsidR="00E77418" w:rsidRPr="006F2E0B">
              <w:rPr>
                <w:rFonts w:eastAsia="標楷體"/>
                <w:szCs w:val="24"/>
              </w:rPr>
              <w:t>1</w:t>
            </w:r>
            <w:r w:rsidRPr="006F2E0B">
              <w:rPr>
                <w:rFonts w:eastAsia="標楷體"/>
                <w:szCs w:val="24"/>
              </w:rPr>
              <w:t>條</w:t>
            </w:r>
          </w:p>
        </w:tc>
        <w:tc>
          <w:tcPr>
            <w:tcW w:w="9014" w:type="dxa"/>
          </w:tcPr>
          <w:p w:rsidR="004B2B91" w:rsidRPr="006F2E0B" w:rsidRDefault="004B2B91" w:rsidP="009A4689">
            <w:pPr>
              <w:widowControl/>
              <w:kinsoku w:val="0"/>
              <w:overflowPunct w:val="0"/>
              <w:adjustRightInd/>
              <w:spacing w:line="240" w:lineRule="auto"/>
              <w:jc w:val="both"/>
              <w:rPr>
                <w:rFonts w:eastAsia="標楷體"/>
                <w:szCs w:val="24"/>
              </w:rPr>
            </w:pPr>
            <w:proofErr w:type="gramStart"/>
            <w:r w:rsidRPr="006F2E0B">
              <w:rPr>
                <w:rFonts w:eastAsia="標楷體"/>
                <w:szCs w:val="24"/>
              </w:rPr>
              <w:t>退宿手續</w:t>
            </w:r>
            <w:proofErr w:type="gramEnd"/>
            <w:r w:rsidRPr="006F2E0B">
              <w:rPr>
                <w:rFonts w:eastAsia="標楷體"/>
                <w:szCs w:val="24"/>
              </w:rPr>
              <w:t>一般事項：</w:t>
            </w:r>
          </w:p>
          <w:p w:rsidR="004B2B91" w:rsidRPr="006F2E0B" w:rsidRDefault="004B2B91" w:rsidP="009A4689">
            <w:pPr>
              <w:kinsoku w:val="0"/>
              <w:overflowPunct w:val="0"/>
              <w:adjustRightInd/>
              <w:spacing w:line="240" w:lineRule="auto"/>
              <w:ind w:left="480" w:rightChars="-45" w:right="-108" w:hangingChars="200" w:hanging="480"/>
              <w:jc w:val="both"/>
              <w:rPr>
                <w:rFonts w:eastAsia="標楷體"/>
                <w:szCs w:val="24"/>
              </w:rPr>
            </w:pPr>
            <w:r w:rsidRPr="006F2E0B">
              <w:rPr>
                <w:rFonts w:eastAsia="標楷體"/>
                <w:szCs w:val="24"/>
              </w:rPr>
              <w:t>一、住宿生</w:t>
            </w:r>
            <w:proofErr w:type="gramStart"/>
            <w:r w:rsidRPr="006F2E0B">
              <w:rPr>
                <w:rFonts w:eastAsia="標楷體"/>
                <w:szCs w:val="24"/>
              </w:rPr>
              <w:t>之退宿事由</w:t>
            </w:r>
            <w:proofErr w:type="gramEnd"/>
            <w:r w:rsidRPr="006F2E0B">
              <w:rPr>
                <w:rFonts w:eastAsia="標楷體"/>
                <w:szCs w:val="24"/>
              </w:rPr>
              <w:t>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第一款時，應依照下列手續</w:t>
            </w:r>
            <w:proofErr w:type="gramStart"/>
            <w:r w:rsidRPr="006F2E0B">
              <w:rPr>
                <w:rFonts w:eastAsia="標楷體"/>
                <w:szCs w:val="24"/>
              </w:rPr>
              <w:t>辦理退</w:t>
            </w:r>
            <w:proofErr w:type="gramEnd"/>
            <w:r w:rsidRPr="006F2E0B">
              <w:rPr>
                <w:rFonts w:eastAsia="標楷體"/>
                <w:szCs w:val="24"/>
              </w:rPr>
              <w:t>宿：</w:t>
            </w:r>
          </w:p>
          <w:p w:rsidR="004B2B91" w:rsidRPr="006F2E0B" w:rsidRDefault="004B2B91" w:rsidP="009A468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於規定</w:t>
            </w:r>
            <w:proofErr w:type="gramStart"/>
            <w:r w:rsidRPr="006F2E0B">
              <w:rPr>
                <w:rFonts w:eastAsia="標楷體"/>
                <w:szCs w:val="24"/>
              </w:rPr>
              <w:t>退宿時間內向宿自會</w:t>
            </w:r>
            <w:proofErr w:type="gramEnd"/>
            <w:r w:rsidRPr="006F2E0B">
              <w:rPr>
                <w:rFonts w:eastAsia="標楷體"/>
                <w:szCs w:val="24"/>
              </w:rPr>
              <w:t>繳還公物（含鑰匙）。</w:t>
            </w:r>
          </w:p>
          <w:p w:rsidR="004B2B91" w:rsidRPr="006F2E0B" w:rsidRDefault="004B2B91" w:rsidP="009A468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離開時關閉水電、清理房內私人空間，恢復原狀，</w:t>
            </w:r>
            <w:proofErr w:type="gramStart"/>
            <w:r w:rsidRPr="006F2E0B">
              <w:rPr>
                <w:rFonts w:eastAsia="標楷體"/>
                <w:szCs w:val="24"/>
              </w:rPr>
              <w:t>並由宿自</w:t>
            </w:r>
            <w:proofErr w:type="gramEnd"/>
            <w:r w:rsidRPr="006F2E0B">
              <w:rPr>
                <w:rFonts w:eastAsia="標楷體"/>
                <w:szCs w:val="24"/>
              </w:rPr>
              <w:t>會幹部檢查後，繳回鑰匙離開。</w:t>
            </w:r>
          </w:p>
          <w:p w:rsidR="004B2B91" w:rsidRPr="006F2E0B" w:rsidRDefault="004B2B91" w:rsidP="009A4689">
            <w:pPr>
              <w:kinsoku w:val="0"/>
              <w:overflowPunct w:val="0"/>
              <w:adjustRightInd/>
              <w:spacing w:line="240" w:lineRule="auto"/>
              <w:ind w:left="480" w:rightChars="-45" w:right="-108" w:hangingChars="200" w:hanging="480"/>
              <w:jc w:val="both"/>
              <w:rPr>
                <w:rFonts w:eastAsia="標楷體"/>
                <w:szCs w:val="24"/>
              </w:rPr>
            </w:pPr>
            <w:r w:rsidRPr="006F2E0B">
              <w:rPr>
                <w:rFonts w:eastAsia="標楷體"/>
                <w:szCs w:val="24"/>
              </w:rPr>
              <w:t>二、住宿生</w:t>
            </w:r>
            <w:proofErr w:type="gramStart"/>
            <w:r w:rsidRPr="006F2E0B">
              <w:rPr>
                <w:rFonts w:eastAsia="標楷體"/>
                <w:szCs w:val="24"/>
              </w:rPr>
              <w:t>之退宿事由</w:t>
            </w:r>
            <w:proofErr w:type="gramEnd"/>
            <w:r w:rsidRPr="006F2E0B">
              <w:rPr>
                <w:rFonts w:eastAsia="標楷體"/>
                <w:szCs w:val="24"/>
              </w:rPr>
              <w:t>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第二至四款時，應依照下列手續</w:t>
            </w:r>
            <w:proofErr w:type="gramStart"/>
            <w:r w:rsidRPr="006F2E0B">
              <w:rPr>
                <w:rFonts w:eastAsia="標楷體"/>
                <w:szCs w:val="24"/>
              </w:rPr>
              <w:t>辦理退</w:t>
            </w:r>
            <w:proofErr w:type="gramEnd"/>
            <w:r w:rsidRPr="006F2E0B">
              <w:rPr>
                <w:rFonts w:eastAsia="標楷體"/>
                <w:szCs w:val="24"/>
              </w:rPr>
              <w:t>宿：</w:t>
            </w:r>
          </w:p>
          <w:p w:rsidR="004B2B91" w:rsidRPr="006F2E0B" w:rsidRDefault="004B2B91" w:rsidP="009A468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住宿生至宿舍承辦人處</w:t>
            </w:r>
            <w:proofErr w:type="gramStart"/>
            <w:r w:rsidRPr="006F2E0B">
              <w:rPr>
                <w:rFonts w:eastAsia="標楷體"/>
                <w:szCs w:val="24"/>
              </w:rPr>
              <w:t>填寫退宿申請</w:t>
            </w:r>
            <w:proofErr w:type="gramEnd"/>
            <w:r w:rsidRPr="006F2E0B">
              <w:rPr>
                <w:rFonts w:eastAsia="標楷體"/>
                <w:szCs w:val="24"/>
              </w:rPr>
              <w:t>書，如為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第二款之事由，另需附帶其影印本；如涉及退費，另需準備繳費單影印本。</w:t>
            </w:r>
          </w:p>
          <w:p w:rsidR="004B2B91" w:rsidRPr="006F2E0B" w:rsidRDefault="004B2B91" w:rsidP="009A468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於申請後一</w:t>
            </w:r>
            <w:proofErr w:type="gramStart"/>
            <w:r w:rsidRPr="006F2E0B">
              <w:rPr>
                <w:rFonts w:eastAsia="標楷體"/>
                <w:szCs w:val="24"/>
              </w:rPr>
              <w:t>週</w:t>
            </w:r>
            <w:proofErr w:type="gramEnd"/>
            <w:r w:rsidRPr="006F2E0B">
              <w:rPr>
                <w:rFonts w:eastAsia="標楷體"/>
                <w:szCs w:val="24"/>
              </w:rPr>
              <w:t>內清理房內私人空間，恢復原狀。</w:t>
            </w:r>
          </w:p>
          <w:p w:rsidR="004B2B91" w:rsidRPr="006F2E0B" w:rsidRDefault="004B2B91" w:rsidP="009A468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r w:rsidRPr="006F2E0B">
              <w:rPr>
                <w:rFonts w:eastAsia="標楷體"/>
                <w:szCs w:val="24"/>
              </w:rPr>
              <w:t>三</w:t>
            </w:r>
            <w:r w:rsidRPr="006F2E0B">
              <w:rPr>
                <w:rFonts w:eastAsia="標楷體"/>
                <w:szCs w:val="24"/>
              </w:rPr>
              <w:t>)</w:t>
            </w:r>
            <w:r w:rsidRPr="006F2E0B">
              <w:rPr>
                <w:rFonts w:eastAsia="標楷體"/>
                <w:szCs w:val="24"/>
              </w:rPr>
              <w:t>離開時</w:t>
            </w:r>
            <w:proofErr w:type="gramStart"/>
            <w:r w:rsidRPr="006F2E0B">
              <w:rPr>
                <w:rFonts w:eastAsia="標楷體"/>
                <w:szCs w:val="24"/>
              </w:rPr>
              <w:t>向宿自會繳</w:t>
            </w:r>
            <w:proofErr w:type="gramEnd"/>
            <w:r w:rsidRPr="006F2E0B">
              <w:rPr>
                <w:rFonts w:eastAsia="標楷體"/>
                <w:szCs w:val="24"/>
              </w:rPr>
              <w:t>還公物（含鑰匙）、關閉水電，</w:t>
            </w:r>
            <w:proofErr w:type="gramStart"/>
            <w:r w:rsidRPr="006F2E0B">
              <w:rPr>
                <w:rFonts w:eastAsia="標楷體"/>
                <w:szCs w:val="24"/>
              </w:rPr>
              <w:t>並由宿</w:t>
            </w:r>
            <w:proofErr w:type="gramEnd"/>
            <w:r w:rsidRPr="006F2E0B">
              <w:rPr>
                <w:rFonts w:eastAsia="標楷體"/>
                <w:szCs w:val="24"/>
              </w:rPr>
              <w:t>自會幹部檢查後，方可離開。</w:t>
            </w:r>
          </w:p>
          <w:p w:rsidR="004B2B91" w:rsidRPr="006F2E0B" w:rsidRDefault="004B2B91" w:rsidP="009A4689">
            <w:pPr>
              <w:kinsoku w:val="0"/>
              <w:overflowPunct w:val="0"/>
              <w:adjustRightInd/>
              <w:spacing w:line="240" w:lineRule="auto"/>
              <w:ind w:left="480" w:rightChars="-45" w:right="-108" w:hangingChars="200" w:hanging="480"/>
              <w:jc w:val="both"/>
              <w:rPr>
                <w:rFonts w:eastAsia="標楷體"/>
                <w:szCs w:val="24"/>
              </w:rPr>
            </w:pPr>
            <w:r w:rsidRPr="006F2E0B">
              <w:rPr>
                <w:rFonts w:eastAsia="標楷體"/>
                <w:szCs w:val="24"/>
              </w:rPr>
              <w:t>三、住宿生</w:t>
            </w:r>
            <w:proofErr w:type="gramStart"/>
            <w:r w:rsidRPr="006F2E0B">
              <w:rPr>
                <w:rFonts w:eastAsia="標楷體"/>
                <w:szCs w:val="24"/>
              </w:rPr>
              <w:t>之退宿事由</w:t>
            </w:r>
            <w:proofErr w:type="gramEnd"/>
            <w:r w:rsidRPr="006F2E0B">
              <w:rPr>
                <w:rFonts w:eastAsia="標楷體"/>
                <w:szCs w:val="24"/>
              </w:rPr>
              <w:t>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第一至四款者，未於規定時間內</w:t>
            </w:r>
            <w:proofErr w:type="gramStart"/>
            <w:r w:rsidRPr="006F2E0B">
              <w:rPr>
                <w:rFonts w:eastAsia="標楷體"/>
                <w:szCs w:val="24"/>
              </w:rPr>
              <w:t>完成退宿手</w:t>
            </w:r>
            <w:proofErr w:type="gramEnd"/>
            <w:r w:rsidRPr="006F2E0B">
              <w:rPr>
                <w:rFonts w:eastAsia="標楷體"/>
                <w:szCs w:val="24"/>
              </w:rPr>
              <w:t>續，</w:t>
            </w:r>
            <w:r w:rsidRPr="006F2E0B">
              <w:rPr>
                <w:rFonts w:eastAsia="標楷體"/>
                <w:color w:val="000000" w:themeColor="text1"/>
                <w:szCs w:val="24"/>
              </w:rPr>
              <w:t>依公告之收費標準</w:t>
            </w:r>
            <w:r w:rsidRPr="006F2E0B">
              <w:rPr>
                <w:rFonts w:eastAsia="標楷體"/>
                <w:szCs w:val="24"/>
              </w:rPr>
              <w:t>計算住宿費，將物品移出，並通知家長，且下學年不得申請宿舍。</w:t>
            </w:r>
          </w:p>
          <w:p w:rsidR="004B2B91" w:rsidRPr="006F2E0B" w:rsidRDefault="004B2B91" w:rsidP="009A4689">
            <w:pPr>
              <w:kinsoku w:val="0"/>
              <w:overflowPunct w:val="0"/>
              <w:adjustRightInd/>
              <w:spacing w:line="240" w:lineRule="auto"/>
              <w:ind w:left="480" w:rightChars="-45" w:right="-108" w:hangingChars="200" w:hanging="480"/>
              <w:jc w:val="both"/>
              <w:rPr>
                <w:rFonts w:eastAsia="標楷體"/>
                <w:szCs w:val="24"/>
              </w:rPr>
            </w:pPr>
            <w:r w:rsidRPr="006F2E0B">
              <w:rPr>
                <w:rFonts w:eastAsia="標楷體"/>
                <w:szCs w:val="24"/>
              </w:rPr>
              <w:t>四、勒令</w:t>
            </w:r>
            <w:proofErr w:type="gramStart"/>
            <w:r w:rsidRPr="006F2E0B">
              <w:rPr>
                <w:rFonts w:eastAsia="標楷體"/>
                <w:szCs w:val="24"/>
              </w:rPr>
              <w:t>退宿應</w:t>
            </w:r>
            <w:proofErr w:type="gramEnd"/>
            <w:r w:rsidRPr="006F2E0B">
              <w:rPr>
                <w:rFonts w:eastAsia="標楷體"/>
                <w:szCs w:val="24"/>
              </w:rPr>
              <w:t>於</w:t>
            </w:r>
            <w:r w:rsidRPr="006F2E0B">
              <w:rPr>
                <w:rFonts w:eastAsia="標楷體"/>
                <w:szCs w:val="24"/>
              </w:rPr>
              <w:t>14</w:t>
            </w:r>
            <w:r w:rsidRPr="006F2E0B">
              <w:rPr>
                <w:rFonts w:eastAsia="標楷體"/>
                <w:szCs w:val="24"/>
              </w:rPr>
              <w:t>日內（國定及例假日除外）</w:t>
            </w:r>
            <w:proofErr w:type="gramStart"/>
            <w:r w:rsidRPr="006F2E0B">
              <w:rPr>
                <w:rFonts w:eastAsia="標楷體"/>
                <w:szCs w:val="24"/>
              </w:rPr>
              <w:t>辦理退宿完</w:t>
            </w:r>
            <w:proofErr w:type="gramEnd"/>
            <w:r w:rsidRPr="006F2E0B">
              <w:rPr>
                <w:rFonts w:eastAsia="標楷體"/>
                <w:szCs w:val="24"/>
              </w:rPr>
              <w:t>畢，逾期未完</w:t>
            </w:r>
            <w:proofErr w:type="gramStart"/>
            <w:r w:rsidRPr="006F2E0B">
              <w:rPr>
                <w:rFonts w:eastAsia="標楷體"/>
                <w:szCs w:val="24"/>
              </w:rPr>
              <w:t>成退宿</w:t>
            </w:r>
            <w:proofErr w:type="gramEnd"/>
            <w:r w:rsidRPr="006F2E0B">
              <w:rPr>
                <w:rFonts w:eastAsia="標楷體"/>
                <w:szCs w:val="24"/>
              </w:rPr>
              <w:t>者將強制搬離，</w:t>
            </w:r>
            <w:proofErr w:type="gramStart"/>
            <w:r w:rsidRPr="006F2E0B">
              <w:rPr>
                <w:rFonts w:eastAsia="標楷體"/>
                <w:szCs w:val="24"/>
              </w:rPr>
              <w:t>未淨</w:t>
            </w:r>
            <w:proofErr w:type="gramEnd"/>
            <w:r w:rsidRPr="006F2E0B">
              <w:rPr>
                <w:rFonts w:eastAsia="標楷體"/>
                <w:szCs w:val="24"/>
              </w:rPr>
              <w:t>空之物品不負保管責任。</w:t>
            </w:r>
          </w:p>
          <w:p w:rsidR="001D1ABF" w:rsidRPr="006F2E0B" w:rsidRDefault="004B2B91" w:rsidP="009A4689">
            <w:pPr>
              <w:widowControl/>
              <w:kinsoku w:val="0"/>
              <w:overflowPunct w:val="0"/>
              <w:ind w:left="480" w:hangingChars="200" w:hanging="480"/>
              <w:jc w:val="both"/>
              <w:rPr>
                <w:rFonts w:eastAsia="標楷體"/>
              </w:rPr>
            </w:pPr>
            <w:r w:rsidRPr="006F2E0B">
              <w:rPr>
                <w:rFonts w:eastAsia="標楷體"/>
                <w:color w:val="000000" w:themeColor="text1"/>
                <w:szCs w:val="24"/>
              </w:rPr>
              <w:t>五</w:t>
            </w:r>
            <w:r w:rsidRPr="006F2E0B">
              <w:rPr>
                <w:rFonts w:eastAsia="標楷體"/>
                <w:szCs w:val="24"/>
              </w:rPr>
              <w:t>、房內公物損毀遺失者，應照價賠償。</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2</w:t>
            </w:r>
            <w:r w:rsidR="00E77418" w:rsidRPr="006F2E0B">
              <w:rPr>
                <w:rFonts w:eastAsia="標楷體"/>
                <w:szCs w:val="24"/>
              </w:rPr>
              <w:t>2</w:t>
            </w:r>
            <w:r w:rsidRPr="006F2E0B">
              <w:rPr>
                <w:rFonts w:eastAsia="標楷體"/>
                <w:szCs w:val="24"/>
              </w:rPr>
              <w:t>條</w:t>
            </w:r>
          </w:p>
        </w:tc>
        <w:tc>
          <w:tcPr>
            <w:tcW w:w="9014" w:type="dxa"/>
          </w:tcPr>
          <w:p w:rsidR="001D1ABF" w:rsidRPr="006F2E0B" w:rsidRDefault="001D1ABF" w:rsidP="00520F28">
            <w:pPr>
              <w:kinsoku w:val="0"/>
              <w:overflowPunct w:val="0"/>
              <w:ind w:left="480" w:hangingChars="200" w:hanging="480"/>
              <w:rPr>
                <w:rFonts w:eastAsia="標楷體"/>
              </w:rPr>
            </w:pPr>
            <w:r w:rsidRPr="006F2E0B">
              <w:rPr>
                <w:rFonts w:eastAsia="標楷體"/>
              </w:rPr>
              <w:t>退費規定：</w:t>
            </w:r>
            <w:r w:rsidRPr="006F2E0B">
              <w:rPr>
                <w:rFonts w:eastAsia="標楷體"/>
              </w:rPr>
              <w:t xml:space="preserve"> </w:t>
            </w:r>
          </w:p>
          <w:p w:rsidR="004B2B91" w:rsidRPr="006F2E0B" w:rsidRDefault="004B2B91" w:rsidP="004B2B91">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w:t>
            </w:r>
            <w:proofErr w:type="gramStart"/>
            <w:r w:rsidR="00B5181E" w:rsidRPr="006F2E0B">
              <w:rPr>
                <w:rFonts w:eastAsia="標楷體" w:hint="eastAsia"/>
                <w:color w:val="000000" w:themeColor="text1"/>
                <w:szCs w:val="24"/>
              </w:rPr>
              <w:t>學期間</w:t>
            </w:r>
            <w:r w:rsidR="00B5181E" w:rsidRPr="006F2E0B">
              <w:rPr>
                <w:rFonts w:eastAsia="標楷體"/>
                <w:szCs w:val="24"/>
              </w:rPr>
              <w:t>除休學</w:t>
            </w:r>
            <w:proofErr w:type="gramEnd"/>
            <w:r w:rsidR="00B5181E" w:rsidRPr="006F2E0B">
              <w:rPr>
                <w:rFonts w:eastAsia="標楷體"/>
                <w:szCs w:val="24"/>
              </w:rPr>
              <w:t>、退學、轉學者</w:t>
            </w:r>
            <w:r w:rsidR="00B5181E" w:rsidRPr="006F2E0B">
              <w:rPr>
                <w:rFonts w:eastAsia="標楷體" w:hint="eastAsia"/>
                <w:szCs w:val="24"/>
              </w:rPr>
              <w:t>或特殊情況經學務處核准者</w:t>
            </w:r>
            <w:r w:rsidR="00B5181E" w:rsidRPr="006F2E0B">
              <w:rPr>
                <w:rFonts w:eastAsia="標楷體"/>
                <w:szCs w:val="24"/>
              </w:rPr>
              <w:t>外，一律不退費。</w:t>
            </w:r>
          </w:p>
          <w:p w:rsidR="004B2B91" w:rsidRPr="006F2E0B" w:rsidRDefault="004B2B91" w:rsidP="004B2B91">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二、休學、退學、轉學者住宿費之退費，比照本校學生休退學退費作業要點方式辦理之，另如在上</w:t>
            </w:r>
            <w:proofErr w:type="gramStart"/>
            <w:r w:rsidRPr="006F2E0B">
              <w:rPr>
                <w:rFonts w:eastAsia="標楷體"/>
                <w:szCs w:val="24"/>
              </w:rPr>
              <w:t>學期退宿</w:t>
            </w:r>
            <w:proofErr w:type="gramEnd"/>
            <w:r w:rsidRPr="006F2E0B">
              <w:rPr>
                <w:rFonts w:eastAsia="標楷體"/>
                <w:szCs w:val="24"/>
              </w:rPr>
              <w:t>，其退費應含寒假之住宿費。</w:t>
            </w:r>
          </w:p>
          <w:p w:rsidR="001D1ABF" w:rsidRPr="006F2E0B" w:rsidRDefault="004B2B91" w:rsidP="004B2B91">
            <w:pPr>
              <w:kinsoku w:val="0"/>
              <w:overflowPunct w:val="0"/>
              <w:rPr>
                <w:rFonts w:eastAsia="標楷體"/>
              </w:rPr>
            </w:pPr>
            <w:r w:rsidRPr="006F2E0B">
              <w:rPr>
                <w:rFonts w:eastAsia="標楷體" w:hint="eastAsia"/>
                <w:color w:val="000000" w:themeColor="text1"/>
                <w:szCs w:val="24"/>
              </w:rPr>
              <w:lastRenderedPageBreak/>
              <w:t>三、開學日後</w:t>
            </w:r>
            <w:r w:rsidRPr="006F2E0B">
              <w:rPr>
                <w:rFonts w:eastAsia="標楷體" w:hint="eastAsia"/>
                <w:color w:val="000000" w:themeColor="text1"/>
                <w:szCs w:val="24"/>
              </w:rPr>
              <w:t>2</w:t>
            </w:r>
            <w:proofErr w:type="gramStart"/>
            <w:r w:rsidRPr="006F2E0B">
              <w:rPr>
                <w:rFonts w:eastAsia="標楷體" w:hint="eastAsia"/>
                <w:color w:val="000000" w:themeColor="text1"/>
                <w:szCs w:val="24"/>
              </w:rPr>
              <w:t>週</w:t>
            </w:r>
            <w:proofErr w:type="gramEnd"/>
            <w:r w:rsidRPr="006F2E0B">
              <w:rPr>
                <w:rFonts w:eastAsia="標楷體" w:hint="eastAsia"/>
                <w:color w:val="000000" w:themeColor="text1"/>
                <w:szCs w:val="24"/>
              </w:rPr>
              <w:t>內尚未辦理入住且放棄床位者可申請該學期退費</w:t>
            </w:r>
            <w:r w:rsidRPr="006F2E0B">
              <w:rPr>
                <w:rFonts w:ascii="華康儷中黑" w:eastAsia="華康儷中黑" w:hAnsi="華康儷中黑" w:hint="eastAsia"/>
                <w:color w:val="000000" w:themeColor="text1"/>
                <w:szCs w:val="24"/>
              </w:rPr>
              <w:t>。</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ascii="標楷體" w:eastAsia="標楷體" w:hAnsi="標楷體" w:cs="新細明體" w:hint="eastAsia"/>
                <w:b/>
              </w:rPr>
              <w:lastRenderedPageBreak/>
              <w:t>第七章</w:t>
            </w:r>
          </w:p>
        </w:tc>
        <w:tc>
          <w:tcPr>
            <w:tcW w:w="9014" w:type="dxa"/>
          </w:tcPr>
          <w:p w:rsidR="001D1ABF" w:rsidRPr="006F2E0B" w:rsidRDefault="001D1ABF" w:rsidP="00520F28">
            <w:pPr>
              <w:rPr>
                <w:rFonts w:eastAsia="標楷體"/>
                <w:szCs w:val="24"/>
              </w:rPr>
            </w:pPr>
            <w:r w:rsidRPr="006F2E0B">
              <w:rPr>
                <w:rFonts w:ascii="標楷體" w:eastAsia="標楷體" w:hAnsi="標楷體" w:cs="細明體" w:hint="eastAsia"/>
                <w:b/>
              </w:rPr>
              <w:t>附則</w:t>
            </w:r>
          </w:p>
        </w:tc>
      </w:tr>
      <w:tr w:rsidR="001D1ABF" w:rsidRPr="006F2E0B" w:rsidTr="00520F28">
        <w:trPr>
          <w:jc w:val="center"/>
        </w:trPr>
        <w:tc>
          <w:tcPr>
            <w:tcW w:w="1304" w:type="dxa"/>
          </w:tcPr>
          <w:p w:rsidR="001D1ABF" w:rsidRPr="006F2E0B" w:rsidRDefault="001D1ABF" w:rsidP="00520F28">
            <w:pPr>
              <w:rPr>
                <w:rFonts w:eastAsia="標楷體"/>
                <w:szCs w:val="24"/>
              </w:rPr>
            </w:pPr>
            <w:r w:rsidRPr="006F2E0B">
              <w:rPr>
                <w:rFonts w:eastAsia="標楷體"/>
                <w:szCs w:val="24"/>
              </w:rPr>
              <w:t>第</w:t>
            </w:r>
            <w:r w:rsidRPr="006F2E0B">
              <w:rPr>
                <w:rFonts w:eastAsia="標楷體"/>
                <w:szCs w:val="24"/>
              </w:rPr>
              <w:t>2</w:t>
            </w:r>
            <w:r w:rsidR="00E77418" w:rsidRPr="006F2E0B">
              <w:rPr>
                <w:rFonts w:eastAsia="標楷體"/>
                <w:szCs w:val="24"/>
              </w:rPr>
              <w:t>3</w:t>
            </w:r>
            <w:r w:rsidRPr="006F2E0B">
              <w:rPr>
                <w:rFonts w:eastAsia="標楷體"/>
                <w:szCs w:val="24"/>
              </w:rPr>
              <w:t>條</w:t>
            </w:r>
          </w:p>
        </w:tc>
        <w:tc>
          <w:tcPr>
            <w:tcW w:w="9014" w:type="dxa"/>
          </w:tcPr>
          <w:p w:rsidR="001D1ABF" w:rsidRPr="006F2E0B" w:rsidRDefault="001D1ABF" w:rsidP="00520F28">
            <w:pPr>
              <w:rPr>
                <w:rFonts w:eastAsia="標楷體"/>
                <w:szCs w:val="24"/>
              </w:rPr>
            </w:pPr>
            <w:r w:rsidRPr="006F2E0B">
              <w:rPr>
                <w:rFonts w:ascii="標楷體" w:eastAsia="標楷體" w:hAnsi="標楷體" w:hint="eastAsia"/>
              </w:rPr>
              <w:t>本辦法經學</w:t>
            </w:r>
            <w:proofErr w:type="gramStart"/>
            <w:r w:rsidRPr="006F2E0B">
              <w:rPr>
                <w:rFonts w:ascii="標楷體" w:eastAsia="標楷體" w:hAnsi="標楷體" w:hint="eastAsia"/>
              </w:rPr>
              <w:t>務</w:t>
            </w:r>
            <w:proofErr w:type="gramEnd"/>
            <w:r w:rsidRPr="006F2E0B">
              <w:rPr>
                <w:rFonts w:ascii="標楷體" w:eastAsia="標楷體" w:hAnsi="標楷體" w:hint="eastAsia"/>
              </w:rPr>
              <w:t>會議審議通過後，自公布日起實施，修正時亦同</w:t>
            </w:r>
            <w:r w:rsidRPr="006F2E0B">
              <w:rPr>
                <w:rFonts w:eastAsia="標楷體"/>
                <w:szCs w:val="24"/>
              </w:rPr>
              <w:t>。</w:t>
            </w:r>
          </w:p>
        </w:tc>
      </w:tr>
    </w:tbl>
    <w:p w:rsidR="005838EB" w:rsidRPr="004E234B" w:rsidRDefault="005838EB" w:rsidP="001D1ABF">
      <w:pPr>
        <w:adjustRightInd/>
        <w:spacing w:line="440" w:lineRule="exact"/>
        <w:textAlignment w:val="auto"/>
        <w:rPr>
          <w:rFonts w:ascii="標楷體" w:eastAsia="標楷體" w:hAnsi="標楷體"/>
          <w:b/>
          <w:kern w:val="2"/>
          <w:sz w:val="32"/>
          <w:szCs w:val="32"/>
        </w:rPr>
      </w:pPr>
    </w:p>
    <w:p w:rsidR="005838EB" w:rsidRPr="006F2E0B" w:rsidRDefault="005838EB">
      <w:pPr>
        <w:widowControl/>
        <w:adjustRightInd/>
        <w:spacing w:line="240" w:lineRule="auto"/>
        <w:textAlignment w:val="auto"/>
        <w:rPr>
          <w:rFonts w:ascii="標楷體" w:eastAsia="標楷體" w:hAnsi="標楷體"/>
          <w:b/>
          <w:kern w:val="2"/>
          <w:sz w:val="32"/>
          <w:szCs w:val="32"/>
        </w:rPr>
      </w:pPr>
      <w:r w:rsidRPr="006F2E0B">
        <w:rPr>
          <w:rFonts w:ascii="標楷體" w:eastAsia="標楷體" w:hAnsi="標楷體"/>
          <w:b/>
          <w:kern w:val="2"/>
          <w:sz w:val="32"/>
          <w:szCs w:val="32"/>
        </w:rPr>
        <w:br w:type="page"/>
      </w:r>
    </w:p>
    <w:p w:rsidR="005838EB" w:rsidRPr="006F2E0B" w:rsidRDefault="005838EB" w:rsidP="005838EB">
      <w:pPr>
        <w:adjustRightInd/>
        <w:spacing w:line="440" w:lineRule="exact"/>
        <w:textAlignment w:val="auto"/>
        <w:rPr>
          <w:rFonts w:ascii="標楷體" w:eastAsia="標楷體" w:hAnsi="標楷體"/>
          <w:b/>
          <w:kern w:val="2"/>
          <w:sz w:val="32"/>
          <w:szCs w:val="32"/>
        </w:rPr>
      </w:pPr>
      <w:r w:rsidRPr="006F2E0B">
        <w:rPr>
          <w:rFonts w:ascii="標楷體" w:eastAsia="標楷體" w:hAnsi="標楷體" w:hint="eastAsia"/>
          <w:b/>
          <w:kern w:val="2"/>
          <w:sz w:val="32"/>
          <w:szCs w:val="32"/>
        </w:rPr>
        <w:lastRenderedPageBreak/>
        <w:t>高雄醫學大學學生宿舍輔導及管理辦法（修正條文對照表）</w:t>
      </w:r>
    </w:p>
    <w:p w:rsidR="005838EB" w:rsidRPr="006F2E0B" w:rsidRDefault="005838EB" w:rsidP="005838EB">
      <w:pPr>
        <w:tabs>
          <w:tab w:val="left" w:pos="5245"/>
        </w:tabs>
        <w:spacing w:line="240" w:lineRule="exact"/>
        <w:ind w:leftChars="1772" w:left="4253" w:rightChars="-118" w:right="-283"/>
        <w:rPr>
          <w:rFonts w:eastAsia="標楷體"/>
          <w:sz w:val="20"/>
        </w:rPr>
      </w:pPr>
    </w:p>
    <w:p w:rsidR="005838EB" w:rsidRPr="006F2E0B" w:rsidRDefault="005838EB" w:rsidP="005838EB">
      <w:pPr>
        <w:widowControl/>
        <w:tabs>
          <w:tab w:val="left" w:pos="5670"/>
        </w:tabs>
        <w:spacing w:line="240" w:lineRule="exact"/>
        <w:ind w:leftChars="1771" w:left="4250" w:firstLineChars="262" w:firstLine="524"/>
        <w:rPr>
          <w:rFonts w:eastAsia="標楷體"/>
          <w:sz w:val="20"/>
          <w:szCs w:val="24"/>
        </w:rPr>
      </w:pPr>
      <w:r w:rsidRPr="006F2E0B">
        <w:rPr>
          <w:rFonts w:eastAsia="標楷體" w:hint="eastAsia"/>
          <w:sz w:val="20"/>
          <w:szCs w:val="24"/>
        </w:rPr>
        <w:t>9</w:t>
      </w:r>
      <w:r w:rsidRPr="006F2E0B">
        <w:rPr>
          <w:rFonts w:eastAsia="標楷體"/>
          <w:sz w:val="20"/>
          <w:szCs w:val="24"/>
        </w:rPr>
        <w:t>5.02.14</w:t>
      </w:r>
      <w:r w:rsidRPr="006F2E0B">
        <w:rPr>
          <w:rFonts w:eastAsia="標楷體"/>
          <w:sz w:val="20"/>
          <w:szCs w:val="24"/>
        </w:rPr>
        <w:tab/>
      </w:r>
      <w:r w:rsidRPr="006F2E0B">
        <w:rPr>
          <w:rFonts w:eastAsia="標楷體"/>
          <w:sz w:val="20"/>
          <w:szCs w:val="24"/>
        </w:rPr>
        <w:t>高</w:t>
      </w:r>
      <w:proofErr w:type="gramStart"/>
      <w:r w:rsidRPr="006F2E0B">
        <w:rPr>
          <w:rFonts w:eastAsia="標楷體"/>
          <w:sz w:val="20"/>
          <w:szCs w:val="24"/>
        </w:rPr>
        <w:t>醫校法字第</w:t>
      </w:r>
      <w:r w:rsidRPr="006F2E0B">
        <w:rPr>
          <w:rFonts w:eastAsia="標楷體"/>
          <w:sz w:val="20"/>
          <w:szCs w:val="24"/>
        </w:rPr>
        <w:t>0950100004</w:t>
      </w:r>
      <w:proofErr w:type="gramEnd"/>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5.04.10</w:t>
      </w:r>
      <w:r w:rsidRPr="006F2E0B">
        <w:rPr>
          <w:rFonts w:eastAsia="標楷體"/>
          <w:sz w:val="20"/>
          <w:szCs w:val="24"/>
        </w:rPr>
        <w:tab/>
      </w:r>
      <w:r w:rsidRPr="006F2E0B">
        <w:rPr>
          <w:rFonts w:eastAsia="標楷體"/>
          <w:sz w:val="20"/>
          <w:szCs w:val="24"/>
        </w:rPr>
        <w:t>高</w:t>
      </w:r>
      <w:proofErr w:type="gramStart"/>
      <w:r w:rsidRPr="006F2E0B">
        <w:rPr>
          <w:rFonts w:eastAsia="標楷體"/>
          <w:sz w:val="20"/>
          <w:szCs w:val="24"/>
        </w:rPr>
        <w:t>醫校法字第</w:t>
      </w:r>
      <w:r w:rsidRPr="006F2E0B">
        <w:rPr>
          <w:rFonts w:eastAsia="標楷體"/>
          <w:sz w:val="20"/>
          <w:szCs w:val="24"/>
        </w:rPr>
        <w:t>0950100010</w:t>
      </w:r>
      <w:proofErr w:type="gramEnd"/>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8.04.16</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0981101676</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 xml:space="preserve"> 9</w:t>
      </w:r>
      <w:r w:rsidRPr="006F2E0B">
        <w:rPr>
          <w:rFonts w:eastAsia="標楷體"/>
          <w:sz w:val="20"/>
          <w:szCs w:val="24"/>
        </w:rPr>
        <w:t>8.11.24</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0981105296</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100.04.18</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1001101199</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100.10.19</w:t>
      </w:r>
      <w:r w:rsidRPr="006F2E0B">
        <w:rPr>
          <w:rFonts w:eastAsia="標楷體"/>
          <w:sz w:val="20"/>
          <w:szCs w:val="24"/>
        </w:rPr>
        <w:tab/>
        <w:t>100</w:t>
      </w:r>
      <w:r w:rsidRPr="006F2E0B">
        <w:rPr>
          <w:rFonts w:eastAsia="標楷體"/>
          <w:sz w:val="20"/>
          <w:szCs w:val="24"/>
        </w:rPr>
        <w:t>學年度第</w:t>
      </w:r>
      <w:r w:rsidRPr="006F2E0B">
        <w:rPr>
          <w:rFonts w:eastAsia="標楷體"/>
          <w:sz w:val="20"/>
          <w:szCs w:val="24"/>
        </w:rPr>
        <w:t>1</w:t>
      </w:r>
      <w:r w:rsidRPr="006F2E0B">
        <w:rPr>
          <w:rFonts w:eastAsia="標楷體"/>
          <w:sz w:val="20"/>
          <w:szCs w:val="24"/>
        </w:rPr>
        <w:t>次學生事務委員會議審議通過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100.12.06</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1001103654</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102.10.21</w:t>
      </w:r>
      <w:r w:rsidRPr="006F2E0B">
        <w:rPr>
          <w:rFonts w:eastAsia="標楷體"/>
          <w:sz w:val="20"/>
          <w:szCs w:val="24"/>
        </w:rPr>
        <w:tab/>
        <w:t>102</w:t>
      </w:r>
      <w:r w:rsidRPr="006F2E0B">
        <w:rPr>
          <w:rFonts w:eastAsia="標楷體"/>
          <w:sz w:val="20"/>
          <w:szCs w:val="24"/>
        </w:rPr>
        <w:t>學年度第</w:t>
      </w:r>
      <w:r w:rsidRPr="006F2E0B">
        <w:rPr>
          <w:rFonts w:eastAsia="標楷體"/>
          <w:sz w:val="20"/>
          <w:szCs w:val="24"/>
        </w:rPr>
        <w:t>1</w:t>
      </w:r>
      <w:r w:rsidRPr="006F2E0B">
        <w:rPr>
          <w:rFonts w:eastAsia="標楷體"/>
          <w:sz w:val="20"/>
          <w:szCs w:val="24"/>
        </w:rPr>
        <w:t>次學生事務委員會議審議通過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102.11.06</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1021103432</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103.12.01</w:t>
      </w:r>
      <w:r w:rsidRPr="006F2E0B">
        <w:rPr>
          <w:rFonts w:eastAsia="標楷體"/>
          <w:sz w:val="20"/>
          <w:szCs w:val="24"/>
        </w:rPr>
        <w:tab/>
        <w:t>103</w:t>
      </w:r>
      <w:r w:rsidRPr="006F2E0B">
        <w:rPr>
          <w:rFonts w:eastAsia="標楷體"/>
          <w:sz w:val="20"/>
          <w:szCs w:val="24"/>
        </w:rPr>
        <w:t>學年度第</w:t>
      </w:r>
      <w:r w:rsidRPr="006F2E0B">
        <w:rPr>
          <w:rFonts w:eastAsia="標楷體"/>
          <w:sz w:val="20"/>
          <w:szCs w:val="24"/>
        </w:rPr>
        <w:t>2</w:t>
      </w:r>
      <w:r w:rsidRPr="006F2E0B">
        <w:rPr>
          <w:rFonts w:eastAsia="標楷體"/>
          <w:sz w:val="20"/>
          <w:szCs w:val="24"/>
        </w:rPr>
        <w:t>次學生事務委員會議審議通過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104.04.28</w:t>
      </w:r>
      <w:r w:rsidRPr="006F2E0B">
        <w:rPr>
          <w:rFonts w:eastAsia="標楷體"/>
          <w:sz w:val="20"/>
          <w:szCs w:val="24"/>
        </w:rPr>
        <w:tab/>
        <w:t>103</w:t>
      </w:r>
      <w:r w:rsidRPr="006F2E0B">
        <w:rPr>
          <w:rFonts w:eastAsia="標楷體"/>
          <w:sz w:val="20"/>
          <w:szCs w:val="24"/>
        </w:rPr>
        <w:t>學年度第</w:t>
      </w:r>
      <w:r w:rsidRPr="006F2E0B">
        <w:rPr>
          <w:rFonts w:eastAsia="標楷體"/>
          <w:sz w:val="20"/>
          <w:szCs w:val="24"/>
        </w:rPr>
        <w:t>5</w:t>
      </w:r>
      <w:r w:rsidRPr="006F2E0B">
        <w:rPr>
          <w:rFonts w:eastAsia="標楷體"/>
          <w:sz w:val="20"/>
          <w:szCs w:val="24"/>
        </w:rPr>
        <w:t>次學生事務委員會修正通過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104.05.21</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1041101576</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104.07.01</w:t>
      </w:r>
      <w:r w:rsidRPr="006F2E0B">
        <w:rPr>
          <w:rFonts w:eastAsia="標楷體"/>
          <w:sz w:val="20"/>
          <w:szCs w:val="24"/>
        </w:rPr>
        <w:tab/>
        <w:t>103</w:t>
      </w:r>
      <w:r w:rsidRPr="006F2E0B">
        <w:rPr>
          <w:rFonts w:eastAsia="標楷體"/>
          <w:sz w:val="20"/>
          <w:szCs w:val="24"/>
        </w:rPr>
        <w:t>學年度第</w:t>
      </w:r>
      <w:r w:rsidRPr="006F2E0B">
        <w:rPr>
          <w:rFonts w:eastAsia="標楷體"/>
          <w:sz w:val="20"/>
          <w:szCs w:val="24"/>
        </w:rPr>
        <w:t>6</w:t>
      </w:r>
      <w:r w:rsidRPr="006F2E0B">
        <w:rPr>
          <w:rFonts w:eastAsia="標楷體"/>
          <w:sz w:val="20"/>
          <w:szCs w:val="24"/>
        </w:rPr>
        <w:t>次學生事務委員會修正通過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104.07.17</w:t>
      </w:r>
      <w:r w:rsidRPr="006F2E0B">
        <w:rPr>
          <w:rFonts w:eastAsia="標楷體"/>
          <w:sz w:val="20"/>
          <w:szCs w:val="24"/>
        </w:rPr>
        <w:tab/>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1041102292</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105.03.28</w:t>
      </w:r>
      <w:r w:rsidRPr="006F2E0B">
        <w:rPr>
          <w:rFonts w:eastAsia="標楷體"/>
          <w:sz w:val="20"/>
          <w:szCs w:val="24"/>
        </w:rPr>
        <w:tab/>
        <w:t>104</w:t>
      </w:r>
      <w:r w:rsidRPr="006F2E0B">
        <w:rPr>
          <w:rFonts w:eastAsia="標楷體"/>
          <w:sz w:val="20"/>
          <w:szCs w:val="24"/>
        </w:rPr>
        <w:t>學年度第</w:t>
      </w:r>
      <w:r w:rsidRPr="006F2E0B">
        <w:rPr>
          <w:rFonts w:eastAsia="標楷體"/>
          <w:sz w:val="20"/>
          <w:szCs w:val="24"/>
        </w:rPr>
        <w:t>3</w:t>
      </w:r>
      <w:r w:rsidRPr="006F2E0B">
        <w:rPr>
          <w:rFonts w:eastAsia="標楷體"/>
          <w:sz w:val="20"/>
          <w:szCs w:val="24"/>
        </w:rPr>
        <w:t>次學</w:t>
      </w:r>
      <w:proofErr w:type="gramStart"/>
      <w:r w:rsidRPr="006F2E0B">
        <w:rPr>
          <w:rFonts w:eastAsia="標楷體"/>
          <w:sz w:val="20"/>
          <w:szCs w:val="24"/>
        </w:rPr>
        <w:t>務</w:t>
      </w:r>
      <w:proofErr w:type="gramEnd"/>
      <w:r w:rsidRPr="006F2E0B">
        <w:rPr>
          <w:rFonts w:eastAsia="標楷體"/>
          <w:sz w:val="20"/>
          <w:szCs w:val="24"/>
        </w:rPr>
        <w:t>會議修正通過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106.06.27</w:t>
      </w:r>
      <w:r w:rsidRPr="006F2E0B">
        <w:rPr>
          <w:rFonts w:eastAsia="標楷體"/>
          <w:sz w:val="20"/>
          <w:szCs w:val="24"/>
        </w:rPr>
        <w:tab/>
        <w:t>105</w:t>
      </w:r>
      <w:r w:rsidRPr="006F2E0B">
        <w:rPr>
          <w:rFonts w:eastAsia="標楷體"/>
          <w:sz w:val="20"/>
          <w:szCs w:val="24"/>
        </w:rPr>
        <w:t>學年度第</w:t>
      </w:r>
      <w:r w:rsidRPr="006F2E0B">
        <w:rPr>
          <w:rFonts w:eastAsia="標楷體"/>
          <w:sz w:val="20"/>
          <w:szCs w:val="24"/>
        </w:rPr>
        <w:t>6</w:t>
      </w:r>
      <w:r w:rsidRPr="006F2E0B">
        <w:rPr>
          <w:rFonts w:eastAsia="標楷體"/>
          <w:sz w:val="20"/>
          <w:szCs w:val="24"/>
        </w:rPr>
        <w:t>次學</w:t>
      </w:r>
      <w:proofErr w:type="gramStart"/>
      <w:r w:rsidRPr="006F2E0B">
        <w:rPr>
          <w:rFonts w:eastAsia="標楷體"/>
          <w:sz w:val="20"/>
          <w:szCs w:val="24"/>
        </w:rPr>
        <w:t>務</w:t>
      </w:r>
      <w:proofErr w:type="gramEnd"/>
      <w:r w:rsidRPr="006F2E0B">
        <w:rPr>
          <w:rFonts w:eastAsia="標楷體"/>
          <w:sz w:val="20"/>
          <w:szCs w:val="24"/>
        </w:rPr>
        <w:t>會議修正通過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107.05.14</w:t>
      </w:r>
      <w:r w:rsidRPr="006F2E0B">
        <w:rPr>
          <w:rFonts w:eastAsia="標楷體"/>
          <w:sz w:val="20"/>
          <w:szCs w:val="24"/>
        </w:rPr>
        <w:tab/>
      </w:r>
      <w:r w:rsidRPr="006F2E0B">
        <w:rPr>
          <w:rFonts w:eastAsia="標楷體" w:hint="eastAsia"/>
          <w:sz w:val="20"/>
          <w:szCs w:val="24"/>
        </w:rPr>
        <w:t>106</w:t>
      </w:r>
      <w:r w:rsidRPr="006F2E0B">
        <w:rPr>
          <w:rFonts w:eastAsia="標楷體" w:hint="eastAsia"/>
          <w:sz w:val="20"/>
          <w:szCs w:val="24"/>
        </w:rPr>
        <w:t>學年度第</w:t>
      </w:r>
      <w:r w:rsidRPr="006F2E0B">
        <w:rPr>
          <w:rFonts w:eastAsia="標楷體" w:hint="eastAsia"/>
          <w:sz w:val="20"/>
          <w:szCs w:val="24"/>
        </w:rPr>
        <w:t>3</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108.03.25  10</w:t>
      </w:r>
      <w:r w:rsidRPr="006F2E0B">
        <w:rPr>
          <w:rFonts w:eastAsia="標楷體"/>
          <w:sz w:val="20"/>
          <w:szCs w:val="24"/>
        </w:rPr>
        <w:t>7</w:t>
      </w:r>
      <w:r w:rsidRPr="006F2E0B">
        <w:rPr>
          <w:rFonts w:eastAsia="標楷體" w:hint="eastAsia"/>
          <w:sz w:val="20"/>
          <w:szCs w:val="24"/>
        </w:rPr>
        <w:t>學年度第</w:t>
      </w:r>
      <w:r w:rsidRPr="006F2E0B">
        <w:rPr>
          <w:rFonts w:eastAsia="標楷體" w:hint="eastAsia"/>
          <w:sz w:val="20"/>
          <w:szCs w:val="24"/>
        </w:rPr>
        <w:t>3</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sz w:val="20"/>
          <w:szCs w:val="24"/>
        </w:rPr>
        <w:t xml:space="preserve">108.04.23  </w:t>
      </w:r>
      <w:r w:rsidRPr="006F2E0B">
        <w:rPr>
          <w:rFonts w:eastAsia="標楷體"/>
          <w:sz w:val="20"/>
          <w:szCs w:val="24"/>
        </w:rPr>
        <w:t>高醫學</w:t>
      </w:r>
      <w:proofErr w:type="gramStart"/>
      <w:r w:rsidRPr="006F2E0B">
        <w:rPr>
          <w:rFonts w:eastAsia="標楷體"/>
          <w:sz w:val="20"/>
          <w:szCs w:val="24"/>
        </w:rPr>
        <w:t>務</w:t>
      </w:r>
      <w:proofErr w:type="gramEnd"/>
      <w:r w:rsidRPr="006F2E0B">
        <w:rPr>
          <w:rFonts w:eastAsia="標楷體"/>
          <w:sz w:val="20"/>
          <w:szCs w:val="24"/>
        </w:rPr>
        <w:t>字第</w:t>
      </w:r>
      <w:r w:rsidRPr="006F2E0B">
        <w:rPr>
          <w:rFonts w:eastAsia="標楷體"/>
          <w:sz w:val="20"/>
          <w:szCs w:val="24"/>
        </w:rPr>
        <w:t>1081101362</w:t>
      </w:r>
      <w:r w:rsidRPr="006F2E0B">
        <w:rPr>
          <w:rFonts w:eastAsia="標楷體"/>
          <w:sz w:val="20"/>
          <w:szCs w:val="24"/>
        </w:rPr>
        <w:t>號函公布</w:t>
      </w:r>
    </w:p>
    <w:p w:rsidR="005838EB" w:rsidRPr="006F2E0B" w:rsidRDefault="005838EB" w:rsidP="005838EB">
      <w:pPr>
        <w:widowControl/>
        <w:tabs>
          <w:tab w:val="left" w:pos="5670"/>
        </w:tabs>
        <w:spacing w:line="240" w:lineRule="exact"/>
        <w:ind w:leftChars="1771" w:left="4250" w:firstLineChars="213" w:firstLine="426"/>
        <w:rPr>
          <w:rFonts w:eastAsia="標楷體"/>
          <w:sz w:val="20"/>
          <w:szCs w:val="24"/>
        </w:rPr>
      </w:pPr>
      <w:r w:rsidRPr="006F2E0B">
        <w:rPr>
          <w:rFonts w:eastAsia="標楷體" w:hint="eastAsia"/>
          <w:sz w:val="20"/>
          <w:szCs w:val="24"/>
        </w:rPr>
        <w:t>112.09.27  112</w:t>
      </w:r>
      <w:r w:rsidRPr="006F2E0B">
        <w:rPr>
          <w:rFonts w:eastAsia="標楷體" w:hint="eastAsia"/>
          <w:sz w:val="20"/>
          <w:szCs w:val="24"/>
        </w:rPr>
        <w:t>學年度第</w:t>
      </w:r>
      <w:r w:rsidRPr="006F2E0B">
        <w:rPr>
          <w:rFonts w:eastAsia="標楷體" w:hint="eastAsia"/>
          <w:sz w:val="20"/>
          <w:szCs w:val="24"/>
        </w:rPr>
        <w:t>1</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p>
    <w:p w:rsidR="00E12FFC" w:rsidRDefault="00E12FFC" w:rsidP="00E12FFC">
      <w:pPr>
        <w:widowControl/>
        <w:tabs>
          <w:tab w:val="left" w:pos="5670"/>
        </w:tabs>
        <w:spacing w:line="240" w:lineRule="exact"/>
        <w:ind w:leftChars="1772" w:left="4253" w:firstLineChars="213" w:firstLine="426"/>
        <w:rPr>
          <w:rFonts w:eastAsia="標楷體"/>
          <w:sz w:val="20"/>
          <w:szCs w:val="24"/>
        </w:rPr>
      </w:pPr>
      <w:r w:rsidRPr="006F2E0B">
        <w:rPr>
          <w:rFonts w:eastAsia="標楷體" w:hint="eastAsia"/>
          <w:sz w:val="20"/>
          <w:szCs w:val="24"/>
        </w:rPr>
        <w:t xml:space="preserve">112.10.19  </w:t>
      </w:r>
      <w:r w:rsidRPr="006F2E0B">
        <w:rPr>
          <w:rFonts w:eastAsia="標楷體" w:hint="eastAsia"/>
          <w:sz w:val="20"/>
          <w:szCs w:val="24"/>
        </w:rPr>
        <w:t>高醫學</w:t>
      </w:r>
      <w:proofErr w:type="gramStart"/>
      <w:r w:rsidRPr="006F2E0B">
        <w:rPr>
          <w:rFonts w:eastAsia="標楷體" w:hint="eastAsia"/>
          <w:sz w:val="20"/>
          <w:szCs w:val="24"/>
        </w:rPr>
        <w:t>務</w:t>
      </w:r>
      <w:proofErr w:type="gramEnd"/>
      <w:r w:rsidRPr="006F2E0B">
        <w:rPr>
          <w:rFonts w:eastAsia="標楷體" w:hint="eastAsia"/>
          <w:sz w:val="20"/>
          <w:szCs w:val="24"/>
        </w:rPr>
        <w:t>字第</w:t>
      </w:r>
      <w:r w:rsidRPr="006F2E0B">
        <w:rPr>
          <w:rFonts w:eastAsia="標楷體" w:hint="eastAsia"/>
          <w:sz w:val="20"/>
          <w:szCs w:val="24"/>
        </w:rPr>
        <w:t>1121103400</w:t>
      </w:r>
      <w:r w:rsidRPr="006F2E0B">
        <w:rPr>
          <w:rFonts w:eastAsia="標楷體" w:hint="eastAsia"/>
          <w:sz w:val="20"/>
          <w:szCs w:val="24"/>
        </w:rPr>
        <w:t>號</w:t>
      </w:r>
      <w:r w:rsidRPr="006F2E0B">
        <w:rPr>
          <w:rFonts w:eastAsia="標楷體"/>
          <w:sz w:val="20"/>
          <w:szCs w:val="24"/>
        </w:rPr>
        <w:t>函公布</w:t>
      </w:r>
    </w:p>
    <w:p w:rsidR="00E05D57" w:rsidRPr="006F2E0B" w:rsidRDefault="00E05D57" w:rsidP="00E05D57">
      <w:pPr>
        <w:widowControl/>
        <w:tabs>
          <w:tab w:val="left" w:pos="5670"/>
        </w:tabs>
        <w:spacing w:line="240" w:lineRule="exact"/>
        <w:ind w:leftChars="1771" w:left="4250" w:firstLineChars="213" w:firstLine="426"/>
        <w:rPr>
          <w:rFonts w:eastAsia="標楷體"/>
          <w:sz w:val="20"/>
          <w:szCs w:val="24"/>
        </w:rPr>
      </w:pPr>
      <w:r>
        <w:rPr>
          <w:rFonts w:eastAsia="標楷體" w:hint="eastAsia"/>
          <w:sz w:val="20"/>
          <w:szCs w:val="24"/>
        </w:rPr>
        <w:t xml:space="preserve">113.05.29  </w:t>
      </w:r>
      <w:r w:rsidRPr="006F2E0B">
        <w:rPr>
          <w:rFonts w:eastAsia="標楷體" w:hint="eastAsia"/>
          <w:sz w:val="20"/>
          <w:szCs w:val="24"/>
        </w:rPr>
        <w:t>112</w:t>
      </w:r>
      <w:r w:rsidRPr="006F2E0B">
        <w:rPr>
          <w:rFonts w:eastAsia="標楷體" w:hint="eastAsia"/>
          <w:sz w:val="20"/>
          <w:szCs w:val="24"/>
        </w:rPr>
        <w:t>學年度第</w:t>
      </w:r>
      <w:r>
        <w:rPr>
          <w:rFonts w:eastAsia="標楷體" w:hint="eastAsia"/>
          <w:sz w:val="20"/>
          <w:szCs w:val="24"/>
        </w:rPr>
        <w:t>5</w:t>
      </w:r>
      <w:r w:rsidRPr="006F2E0B">
        <w:rPr>
          <w:rFonts w:eastAsia="標楷體" w:hint="eastAsia"/>
          <w:sz w:val="20"/>
          <w:szCs w:val="24"/>
        </w:rPr>
        <w:t>次</w:t>
      </w:r>
      <w:r w:rsidRPr="006F2E0B">
        <w:rPr>
          <w:rFonts w:eastAsia="標楷體"/>
          <w:sz w:val="20"/>
          <w:szCs w:val="24"/>
        </w:rPr>
        <w:t>學</w:t>
      </w:r>
      <w:proofErr w:type="gramStart"/>
      <w:r w:rsidRPr="006F2E0B">
        <w:rPr>
          <w:rFonts w:eastAsia="標楷體"/>
          <w:sz w:val="20"/>
          <w:szCs w:val="24"/>
        </w:rPr>
        <w:t>務</w:t>
      </w:r>
      <w:proofErr w:type="gramEnd"/>
      <w:r w:rsidRPr="006F2E0B">
        <w:rPr>
          <w:rFonts w:eastAsia="標楷體"/>
          <w:sz w:val="20"/>
          <w:szCs w:val="24"/>
        </w:rPr>
        <w:t>會議修正通過</w:t>
      </w:r>
      <w:bookmarkStart w:id="1" w:name="_GoBack"/>
      <w:bookmarkEnd w:id="1"/>
    </w:p>
    <w:p w:rsidR="00E05D57" w:rsidRPr="00E05D57" w:rsidRDefault="00407F9E" w:rsidP="00E12FFC">
      <w:pPr>
        <w:widowControl/>
        <w:tabs>
          <w:tab w:val="left" w:pos="5670"/>
        </w:tabs>
        <w:spacing w:line="240" w:lineRule="exact"/>
        <w:ind w:leftChars="1772" w:left="4253" w:firstLineChars="213" w:firstLine="426"/>
        <w:rPr>
          <w:rFonts w:eastAsia="標楷體"/>
          <w:sz w:val="20"/>
          <w:szCs w:val="24"/>
        </w:rPr>
      </w:pPr>
      <w:r w:rsidRPr="00407F9E">
        <w:rPr>
          <w:rFonts w:eastAsia="標楷體" w:hint="eastAsia"/>
          <w:sz w:val="20"/>
          <w:szCs w:val="24"/>
        </w:rPr>
        <w:t xml:space="preserve">113.06.24  </w:t>
      </w:r>
      <w:r w:rsidRPr="00407F9E">
        <w:rPr>
          <w:rFonts w:eastAsia="標楷體" w:hint="eastAsia"/>
          <w:sz w:val="20"/>
          <w:szCs w:val="24"/>
        </w:rPr>
        <w:t>高醫學</w:t>
      </w:r>
      <w:proofErr w:type="gramStart"/>
      <w:r w:rsidRPr="00407F9E">
        <w:rPr>
          <w:rFonts w:eastAsia="標楷體" w:hint="eastAsia"/>
          <w:sz w:val="20"/>
          <w:szCs w:val="24"/>
        </w:rPr>
        <w:t>務</w:t>
      </w:r>
      <w:proofErr w:type="gramEnd"/>
      <w:r w:rsidRPr="00407F9E">
        <w:rPr>
          <w:rFonts w:eastAsia="標楷體" w:hint="eastAsia"/>
          <w:sz w:val="20"/>
          <w:szCs w:val="24"/>
        </w:rPr>
        <w:t>字第</w:t>
      </w:r>
      <w:r w:rsidRPr="00407F9E">
        <w:rPr>
          <w:rFonts w:eastAsia="標楷體" w:hint="eastAsia"/>
          <w:sz w:val="20"/>
          <w:szCs w:val="24"/>
        </w:rPr>
        <w:t>1131102221</w:t>
      </w:r>
      <w:r w:rsidRPr="00407F9E">
        <w:rPr>
          <w:rFonts w:eastAsia="標楷體" w:hint="eastAsia"/>
          <w:sz w:val="20"/>
          <w:szCs w:val="24"/>
        </w:rPr>
        <w:t>號函公布</w:t>
      </w:r>
    </w:p>
    <w:p w:rsidR="005838EB" w:rsidRPr="006F2E0B" w:rsidRDefault="005838EB" w:rsidP="005838EB">
      <w:pPr>
        <w:tabs>
          <w:tab w:val="left" w:pos="5245"/>
        </w:tabs>
        <w:spacing w:line="240" w:lineRule="exact"/>
        <w:ind w:leftChars="1772" w:left="4253" w:rightChars="-118" w:right="-283"/>
        <w:rPr>
          <w:rFonts w:eastAsia="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4"/>
        <w:gridCol w:w="3969"/>
        <w:gridCol w:w="1843"/>
      </w:tblGrid>
      <w:tr w:rsidR="005838EB" w:rsidRPr="006F2E0B" w:rsidTr="004B6669">
        <w:trPr>
          <w:trHeight w:val="397"/>
          <w:jc w:val="center"/>
        </w:trPr>
        <w:tc>
          <w:tcPr>
            <w:tcW w:w="3964" w:type="dxa"/>
            <w:shd w:val="clear" w:color="auto" w:fill="FFFFFF"/>
            <w:vAlign w:val="center"/>
          </w:tcPr>
          <w:p w:rsidR="005838EB" w:rsidRPr="006F2E0B" w:rsidRDefault="005838EB" w:rsidP="004B6669">
            <w:pPr>
              <w:adjustRightInd/>
              <w:spacing w:line="240" w:lineRule="auto"/>
              <w:jc w:val="center"/>
              <w:textAlignment w:val="auto"/>
              <w:rPr>
                <w:rFonts w:eastAsia="標楷體"/>
                <w:b/>
                <w:kern w:val="2"/>
                <w:szCs w:val="24"/>
              </w:rPr>
            </w:pPr>
            <w:r w:rsidRPr="006F2E0B">
              <w:rPr>
                <w:rFonts w:eastAsia="標楷體"/>
                <w:b/>
                <w:kern w:val="2"/>
                <w:szCs w:val="24"/>
              </w:rPr>
              <w:t>修　　正　　條　　文</w:t>
            </w:r>
          </w:p>
        </w:tc>
        <w:tc>
          <w:tcPr>
            <w:tcW w:w="3969" w:type="dxa"/>
            <w:shd w:val="clear" w:color="auto" w:fill="FFFFFF"/>
            <w:vAlign w:val="center"/>
          </w:tcPr>
          <w:p w:rsidR="005838EB" w:rsidRPr="006F2E0B" w:rsidRDefault="005838EB" w:rsidP="004B6669">
            <w:pPr>
              <w:adjustRightInd/>
              <w:spacing w:line="240" w:lineRule="auto"/>
              <w:jc w:val="center"/>
              <w:textAlignment w:val="auto"/>
              <w:rPr>
                <w:rFonts w:eastAsia="標楷體"/>
                <w:b/>
                <w:kern w:val="2"/>
                <w:szCs w:val="24"/>
              </w:rPr>
            </w:pPr>
            <w:r w:rsidRPr="006F2E0B">
              <w:rPr>
                <w:rFonts w:eastAsia="標楷體"/>
                <w:b/>
                <w:kern w:val="2"/>
                <w:szCs w:val="24"/>
              </w:rPr>
              <w:t>現　　行　　條　　文</w:t>
            </w:r>
          </w:p>
        </w:tc>
        <w:tc>
          <w:tcPr>
            <w:tcW w:w="1843" w:type="dxa"/>
            <w:shd w:val="clear" w:color="auto" w:fill="FFFFFF"/>
            <w:vAlign w:val="center"/>
          </w:tcPr>
          <w:p w:rsidR="005838EB" w:rsidRPr="006F2E0B" w:rsidRDefault="005838EB" w:rsidP="004B6669">
            <w:pPr>
              <w:adjustRightInd/>
              <w:spacing w:line="240" w:lineRule="auto"/>
              <w:jc w:val="center"/>
              <w:textAlignment w:val="auto"/>
              <w:rPr>
                <w:rFonts w:eastAsia="標楷體"/>
                <w:b/>
                <w:kern w:val="2"/>
                <w:szCs w:val="24"/>
              </w:rPr>
            </w:pPr>
            <w:r w:rsidRPr="006F2E0B">
              <w:rPr>
                <w:rFonts w:eastAsia="標楷體"/>
                <w:b/>
                <w:kern w:val="2"/>
                <w:szCs w:val="24"/>
              </w:rPr>
              <w:t>說　明</w:t>
            </w:r>
          </w:p>
        </w:tc>
      </w:tr>
      <w:tr w:rsidR="005838EB" w:rsidRPr="006F2E0B" w:rsidTr="004B6669">
        <w:trPr>
          <w:trHeight w:val="397"/>
          <w:jc w:val="center"/>
        </w:trPr>
        <w:tc>
          <w:tcPr>
            <w:tcW w:w="3964" w:type="dxa"/>
            <w:shd w:val="clear" w:color="auto" w:fill="FFFFFF"/>
            <w:vAlign w:val="center"/>
          </w:tcPr>
          <w:p w:rsidR="005838EB" w:rsidRPr="006F2E0B" w:rsidRDefault="005838EB" w:rsidP="004B6669">
            <w:pPr>
              <w:adjustRightInd/>
              <w:spacing w:line="240" w:lineRule="auto"/>
              <w:textAlignment w:val="auto"/>
              <w:rPr>
                <w:rFonts w:eastAsia="標楷體"/>
                <w:b/>
                <w:kern w:val="2"/>
                <w:szCs w:val="24"/>
              </w:rPr>
            </w:pPr>
            <w:r w:rsidRPr="006F2E0B">
              <w:rPr>
                <w:rFonts w:eastAsia="標楷體"/>
                <w:b/>
                <w:szCs w:val="24"/>
              </w:rPr>
              <w:t>第一章</w:t>
            </w:r>
            <w:r w:rsidRPr="006F2E0B">
              <w:rPr>
                <w:rFonts w:eastAsia="標楷體"/>
                <w:b/>
                <w:szCs w:val="24"/>
              </w:rPr>
              <w:t xml:space="preserve"> </w:t>
            </w:r>
            <w:r w:rsidRPr="006F2E0B">
              <w:rPr>
                <w:rFonts w:eastAsia="標楷體"/>
                <w:b/>
                <w:szCs w:val="24"/>
              </w:rPr>
              <w:t>總則</w:t>
            </w:r>
          </w:p>
        </w:tc>
        <w:tc>
          <w:tcPr>
            <w:tcW w:w="3969" w:type="dxa"/>
            <w:shd w:val="clear" w:color="auto" w:fill="FFFFFF"/>
            <w:vAlign w:val="center"/>
          </w:tcPr>
          <w:p w:rsidR="005838EB" w:rsidRPr="006F2E0B" w:rsidRDefault="005838EB" w:rsidP="004B6669">
            <w:pPr>
              <w:adjustRightInd/>
              <w:spacing w:line="240" w:lineRule="auto"/>
              <w:textAlignment w:val="auto"/>
              <w:rPr>
                <w:rFonts w:eastAsia="標楷體"/>
                <w:b/>
                <w:kern w:val="2"/>
                <w:szCs w:val="24"/>
              </w:rPr>
            </w:pPr>
            <w:r w:rsidRPr="006F2E0B">
              <w:rPr>
                <w:rFonts w:eastAsia="標楷體"/>
                <w:b/>
                <w:szCs w:val="24"/>
              </w:rPr>
              <w:t>第一章</w:t>
            </w:r>
            <w:r w:rsidRPr="006F2E0B">
              <w:rPr>
                <w:rFonts w:eastAsia="標楷體"/>
                <w:b/>
                <w:szCs w:val="24"/>
              </w:rPr>
              <w:t xml:space="preserve"> </w:t>
            </w:r>
            <w:r w:rsidRPr="006F2E0B">
              <w:rPr>
                <w:rFonts w:eastAsia="標楷體"/>
                <w:b/>
                <w:szCs w:val="24"/>
              </w:rPr>
              <w:t>總則</w:t>
            </w:r>
          </w:p>
        </w:tc>
        <w:tc>
          <w:tcPr>
            <w:tcW w:w="1843" w:type="dxa"/>
            <w:shd w:val="clear" w:color="auto" w:fill="FFFFFF"/>
            <w:vAlign w:val="center"/>
          </w:tcPr>
          <w:p w:rsidR="005838EB" w:rsidRPr="006F2E0B" w:rsidRDefault="005838EB" w:rsidP="004B6669">
            <w:pPr>
              <w:adjustRightInd/>
              <w:spacing w:line="240" w:lineRule="auto"/>
              <w:textAlignment w:val="auto"/>
              <w:rPr>
                <w:rFonts w:eastAsia="標楷體"/>
                <w:b/>
                <w:kern w:val="2"/>
                <w:szCs w:val="24"/>
              </w:rPr>
            </w:pPr>
            <w:proofErr w:type="gramStart"/>
            <w:r w:rsidRPr="006F2E0B">
              <w:rPr>
                <w:rFonts w:eastAsia="標楷體"/>
                <w:szCs w:val="24"/>
              </w:rPr>
              <w:t>章名未</w:t>
            </w:r>
            <w:proofErr w:type="gramEnd"/>
            <w:r w:rsidRPr="006F2E0B">
              <w:rPr>
                <w:rFonts w:eastAsia="標楷體"/>
                <w:szCs w:val="24"/>
              </w:rPr>
              <w:t>修正</w:t>
            </w:r>
          </w:p>
        </w:tc>
      </w:tr>
      <w:tr w:rsidR="005838EB" w:rsidRPr="006F2E0B" w:rsidTr="004B6669">
        <w:trPr>
          <w:jc w:val="center"/>
        </w:trPr>
        <w:tc>
          <w:tcPr>
            <w:tcW w:w="3964" w:type="dxa"/>
            <w:shd w:val="clear" w:color="auto" w:fill="FFFFFF"/>
          </w:tcPr>
          <w:p w:rsidR="005838EB" w:rsidRPr="006F2E0B" w:rsidRDefault="005838EB" w:rsidP="004B6669">
            <w:pPr>
              <w:adjustRightInd/>
              <w:spacing w:line="240" w:lineRule="auto"/>
              <w:jc w:val="both"/>
              <w:textAlignment w:val="auto"/>
              <w:rPr>
                <w:rFonts w:eastAsia="標楷體"/>
                <w:color w:val="000000"/>
                <w:kern w:val="2"/>
                <w:szCs w:val="24"/>
              </w:rPr>
            </w:pPr>
            <w:r w:rsidRPr="006F2E0B">
              <w:rPr>
                <w:rFonts w:eastAsia="標楷體"/>
                <w:kern w:val="2"/>
                <w:szCs w:val="24"/>
              </w:rPr>
              <w:t>同現行條文</w:t>
            </w:r>
          </w:p>
        </w:tc>
        <w:tc>
          <w:tcPr>
            <w:tcW w:w="3969" w:type="dxa"/>
            <w:shd w:val="clear" w:color="auto" w:fill="FFFFFF"/>
          </w:tcPr>
          <w:p w:rsidR="005838EB" w:rsidRPr="006F2E0B" w:rsidRDefault="005838EB" w:rsidP="004B6669">
            <w:pPr>
              <w:adjustRightInd/>
              <w:spacing w:line="240" w:lineRule="auto"/>
              <w:textAlignment w:val="auto"/>
              <w:rPr>
                <w:rFonts w:eastAsia="標楷體"/>
                <w:color w:val="000000"/>
                <w:kern w:val="2"/>
                <w:szCs w:val="24"/>
              </w:rPr>
            </w:pPr>
            <w:r w:rsidRPr="006F2E0B">
              <w:rPr>
                <w:rFonts w:eastAsia="標楷體"/>
                <w:color w:val="000000"/>
                <w:kern w:val="2"/>
                <w:szCs w:val="24"/>
              </w:rPr>
              <w:t>第</w:t>
            </w:r>
            <w:r w:rsidRPr="006F2E0B">
              <w:rPr>
                <w:rFonts w:eastAsia="標楷體"/>
                <w:color w:val="000000"/>
                <w:kern w:val="2"/>
                <w:szCs w:val="24"/>
              </w:rPr>
              <w:t>1</w:t>
            </w:r>
            <w:r w:rsidRPr="006F2E0B">
              <w:rPr>
                <w:rFonts w:eastAsia="標楷體"/>
                <w:color w:val="000000"/>
                <w:kern w:val="2"/>
                <w:szCs w:val="24"/>
              </w:rPr>
              <w:t>條</w:t>
            </w:r>
          </w:p>
          <w:p w:rsidR="005838EB" w:rsidRPr="006F2E0B" w:rsidRDefault="005838EB" w:rsidP="004B6669">
            <w:pPr>
              <w:adjustRightInd/>
              <w:spacing w:line="240" w:lineRule="auto"/>
              <w:textAlignment w:val="auto"/>
              <w:rPr>
                <w:rFonts w:eastAsia="標楷體"/>
                <w:color w:val="000000"/>
                <w:kern w:val="2"/>
                <w:szCs w:val="24"/>
              </w:rPr>
            </w:pPr>
            <w:r w:rsidRPr="006F2E0B">
              <w:rPr>
                <w:rFonts w:eastAsia="標楷體"/>
                <w:szCs w:val="24"/>
              </w:rPr>
              <w:t>本校為達成學生生活教育之目的、維護團體紀律及住宿安全，培養良好生活習慣，期使宿舍輔導管理更</w:t>
            </w:r>
            <w:proofErr w:type="gramStart"/>
            <w:r w:rsidRPr="006F2E0B">
              <w:rPr>
                <w:rFonts w:eastAsia="標楷體"/>
                <w:szCs w:val="24"/>
              </w:rPr>
              <w:t>臻</w:t>
            </w:r>
            <w:proofErr w:type="gramEnd"/>
            <w:r w:rsidRPr="006F2E0B">
              <w:rPr>
                <w:rFonts w:eastAsia="標楷體"/>
                <w:szCs w:val="24"/>
              </w:rPr>
              <w:t>完善，特訂定本辦法</w:t>
            </w:r>
            <w:r w:rsidRPr="006F2E0B">
              <w:rPr>
                <w:rFonts w:eastAsia="標楷體"/>
                <w:bCs/>
                <w:szCs w:val="24"/>
              </w:rPr>
              <w:t>。</w:t>
            </w:r>
          </w:p>
        </w:tc>
        <w:tc>
          <w:tcPr>
            <w:tcW w:w="1843" w:type="dxa"/>
            <w:shd w:val="clear" w:color="auto" w:fill="FFFFFF"/>
          </w:tcPr>
          <w:p w:rsidR="005838EB" w:rsidRPr="006F2E0B" w:rsidRDefault="005838EB" w:rsidP="004B6669">
            <w:pPr>
              <w:adjustRightInd/>
              <w:spacing w:line="240" w:lineRule="auto"/>
              <w:textAlignment w:val="auto"/>
              <w:rPr>
                <w:rFonts w:eastAsia="標楷體"/>
                <w:color w:val="000000"/>
                <w:kern w:val="2"/>
                <w:szCs w:val="24"/>
              </w:rPr>
            </w:pPr>
            <w:r w:rsidRPr="006F2E0B">
              <w:rPr>
                <w:rFonts w:eastAsia="標楷體"/>
                <w:color w:val="000000"/>
                <w:kern w:val="2"/>
                <w:szCs w:val="24"/>
              </w:rPr>
              <w:t>本條未修正</w:t>
            </w:r>
          </w:p>
        </w:tc>
      </w:tr>
      <w:tr w:rsidR="005838EB" w:rsidRPr="006F2E0B" w:rsidTr="004B6669">
        <w:trPr>
          <w:jc w:val="center"/>
        </w:trPr>
        <w:tc>
          <w:tcPr>
            <w:tcW w:w="3964" w:type="dxa"/>
            <w:shd w:val="clear" w:color="auto" w:fill="FFFFFF"/>
          </w:tcPr>
          <w:p w:rsidR="005838EB" w:rsidRPr="006F2E0B" w:rsidRDefault="005838EB" w:rsidP="004B6669">
            <w:pPr>
              <w:adjustRightInd/>
              <w:spacing w:line="240" w:lineRule="auto"/>
              <w:jc w:val="both"/>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5838EB" w:rsidRPr="006F2E0B" w:rsidRDefault="005838EB" w:rsidP="004B6669">
            <w:pPr>
              <w:adjustRightInd/>
              <w:spacing w:line="240" w:lineRule="auto"/>
              <w:jc w:val="both"/>
              <w:textAlignment w:val="auto"/>
              <w:rPr>
                <w:rFonts w:eastAsia="標楷體"/>
                <w:color w:val="000000"/>
                <w:kern w:val="2"/>
                <w:szCs w:val="24"/>
              </w:rPr>
            </w:pPr>
            <w:r w:rsidRPr="006F2E0B">
              <w:rPr>
                <w:rFonts w:eastAsia="標楷體"/>
                <w:color w:val="000000"/>
                <w:kern w:val="2"/>
                <w:szCs w:val="24"/>
              </w:rPr>
              <w:t>第</w:t>
            </w:r>
            <w:r w:rsidRPr="006F2E0B">
              <w:rPr>
                <w:rFonts w:eastAsia="標楷體"/>
                <w:color w:val="000000"/>
                <w:kern w:val="2"/>
                <w:szCs w:val="24"/>
              </w:rPr>
              <w:t>2</w:t>
            </w:r>
            <w:r w:rsidRPr="006F2E0B">
              <w:rPr>
                <w:rFonts w:eastAsia="標楷體"/>
                <w:color w:val="000000"/>
                <w:kern w:val="2"/>
                <w:szCs w:val="24"/>
              </w:rPr>
              <w:t>條</w:t>
            </w:r>
          </w:p>
          <w:p w:rsidR="005838EB" w:rsidRPr="006F2E0B" w:rsidRDefault="005838EB" w:rsidP="004B6669">
            <w:pPr>
              <w:widowControl/>
              <w:kinsoku w:val="0"/>
              <w:overflowPunct w:val="0"/>
              <w:adjustRightInd/>
              <w:spacing w:line="240" w:lineRule="auto"/>
              <w:jc w:val="both"/>
              <w:rPr>
                <w:rFonts w:eastAsia="標楷體"/>
                <w:szCs w:val="24"/>
              </w:rPr>
            </w:pPr>
            <w:r w:rsidRPr="006F2E0B">
              <w:rPr>
                <w:rFonts w:eastAsia="標楷體"/>
                <w:szCs w:val="24"/>
              </w:rPr>
              <w:t>宿舍輔導暨管理相關單位：</w:t>
            </w:r>
          </w:p>
          <w:p w:rsidR="005838EB" w:rsidRPr="006F2E0B" w:rsidRDefault="005838EB" w:rsidP="004B6669">
            <w:pPr>
              <w:widowControl/>
              <w:kinsoku w:val="0"/>
              <w:overflowPunct w:val="0"/>
              <w:adjustRightInd/>
              <w:spacing w:line="240" w:lineRule="auto"/>
              <w:ind w:left="499" w:hangingChars="208" w:hanging="499"/>
              <w:jc w:val="both"/>
              <w:rPr>
                <w:rFonts w:eastAsia="標楷體"/>
                <w:szCs w:val="24"/>
              </w:rPr>
            </w:pPr>
            <w:r w:rsidRPr="006F2E0B">
              <w:rPr>
                <w:rFonts w:eastAsia="標楷體"/>
                <w:szCs w:val="24"/>
              </w:rPr>
              <w:t>一、學生事務處（以下簡稱學</w:t>
            </w:r>
            <w:proofErr w:type="gramStart"/>
            <w:r w:rsidRPr="006F2E0B">
              <w:rPr>
                <w:rFonts w:eastAsia="標楷體"/>
                <w:szCs w:val="24"/>
              </w:rPr>
              <w:t>務</w:t>
            </w:r>
            <w:proofErr w:type="gramEnd"/>
            <w:r w:rsidRPr="006F2E0B">
              <w:rPr>
                <w:rFonts w:eastAsia="標楷體"/>
                <w:szCs w:val="24"/>
              </w:rPr>
              <w:t>處）：</w:t>
            </w:r>
          </w:p>
          <w:p w:rsidR="005838EB" w:rsidRPr="006F2E0B" w:rsidRDefault="005838EB" w:rsidP="004B666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規劃學生宿舍輔導與管理。</w:t>
            </w:r>
          </w:p>
          <w:p w:rsidR="005838EB" w:rsidRPr="006F2E0B" w:rsidRDefault="005838EB" w:rsidP="004B666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負責住宿生生活輔導事宜並處理各類偶發事件。</w:t>
            </w:r>
          </w:p>
          <w:p w:rsidR="005838EB" w:rsidRPr="006F2E0B" w:rsidRDefault="005838EB" w:rsidP="004B666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r w:rsidRPr="006F2E0B">
              <w:rPr>
                <w:rFonts w:eastAsia="標楷體"/>
                <w:szCs w:val="24"/>
              </w:rPr>
              <w:t>三</w:t>
            </w:r>
            <w:r w:rsidRPr="006F2E0B">
              <w:rPr>
                <w:rFonts w:eastAsia="標楷體"/>
                <w:szCs w:val="24"/>
              </w:rPr>
              <w:t>)</w:t>
            </w:r>
            <w:r w:rsidRPr="006F2E0B">
              <w:rPr>
                <w:rFonts w:eastAsia="標楷體"/>
                <w:szCs w:val="24"/>
              </w:rPr>
              <w:t>負責學生住宿申請及配住相關作業，例如住宿生名冊建立、房間鑰匙的管制與分發。</w:t>
            </w:r>
          </w:p>
          <w:p w:rsidR="005838EB" w:rsidRPr="006F2E0B" w:rsidRDefault="005838EB" w:rsidP="004B6669">
            <w:pPr>
              <w:widowControl/>
              <w:kinsoku w:val="0"/>
              <w:overflowPunct w:val="0"/>
              <w:adjustRightInd/>
              <w:spacing w:line="240" w:lineRule="auto"/>
              <w:jc w:val="both"/>
              <w:rPr>
                <w:rFonts w:eastAsia="標楷體"/>
                <w:szCs w:val="24"/>
              </w:rPr>
            </w:pPr>
            <w:r w:rsidRPr="006F2E0B">
              <w:rPr>
                <w:rFonts w:eastAsia="標楷體"/>
                <w:szCs w:val="24"/>
              </w:rPr>
              <w:t>二、總務處：</w:t>
            </w:r>
          </w:p>
          <w:p w:rsidR="005838EB" w:rsidRPr="006F2E0B" w:rsidRDefault="005838EB" w:rsidP="004B666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負責學生宿舍各項設施之維護、修繕、補充與購置等事宜。</w:t>
            </w:r>
          </w:p>
          <w:p w:rsidR="005838EB" w:rsidRPr="006F2E0B" w:rsidRDefault="005838EB" w:rsidP="004B6669">
            <w:pPr>
              <w:widowControl/>
              <w:kinsoku w:val="0"/>
              <w:overflowPunct w:val="0"/>
              <w:adjustRightInd/>
              <w:spacing w:line="240" w:lineRule="auto"/>
              <w:ind w:leftChars="200" w:left="900" w:hangingChars="175" w:hanging="420"/>
              <w:jc w:val="both"/>
              <w:rPr>
                <w:rFonts w:eastAsia="標楷體"/>
                <w:szCs w:val="24"/>
              </w:rPr>
            </w:pPr>
            <w:r w:rsidRPr="006F2E0B">
              <w:rPr>
                <w:rFonts w:eastAsia="標楷體"/>
                <w:szCs w:val="24"/>
              </w:rPr>
              <w:lastRenderedPageBreak/>
              <w:t>(</w:t>
            </w:r>
            <w:r w:rsidRPr="006F2E0B">
              <w:rPr>
                <w:rFonts w:eastAsia="標楷體"/>
                <w:szCs w:val="24"/>
              </w:rPr>
              <w:t>二</w:t>
            </w:r>
            <w:r w:rsidRPr="006F2E0B">
              <w:rPr>
                <w:rFonts w:eastAsia="標楷體"/>
                <w:szCs w:val="24"/>
              </w:rPr>
              <w:t>)</w:t>
            </w:r>
            <w:r w:rsidRPr="006F2E0B">
              <w:rPr>
                <w:rFonts w:eastAsia="標楷體"/>
                <w:szCs w:val="24"/>
              </w:rPr>
              <w:t>負責聘任宿舍安全管理員，負責維護住宿生之安全及宿舍人員進出之管制、學生信件之收發、推車之借用保管、家長緊急來電時轉知住宿生、定時定點之宿舍安全巡查、宿舍物品損壞之登記及聯繫維修事宜、宿舍臨時出入卡片之借用管制。</w:t>
            </w:r>
          </w:p>
          <w:p w:rsidR="005838EB" w:rsidRPr="006F2E0B" w:rsidRDefault="005838EB" w:rsidP="004B6669">
            <w:pPr>
              <w:widowControl/>
              <w:kinsoku w:val="0"/>
              <w:overflowPunct w:val="0"/>
              <w:adjustRightInd/>
              <w:spacing w:line="240" w:lineRule="auto"/>
              <w:ind w:left="499" w:hangingChars="208" w:hanging="499"/>
              <w:jc w:val="both"/>
              <w:rPr>
                <w:rFonts w:eastAsia="標楷體"/>
                <w:szCs w:val="24"/>
              </w:rPr>
            </w:pPr>
            <w:r w:rsidRPr="006F2E0B">
              <w:rPr>
                <w:rFonts w:eastAsia="標楷體"/>
                <w:szCs w:val="24"/>
              </w:rPr>
              <w:t>三、圖書資訊處（以下簡稱圖資處）：負責學生宿舍網路及門禁管制系統建置與維護，電腦抽籤作業及門禁卡（學生證）問題之處置及諮詢。</w:t>
            </w:r>
          </w:p>
          <w:p w:rsidR="005838EB" w:rsidRPr="006F2E0B" w:rsidRDefault="005838EB" w:rsidP="004B6669">
            <w:pPr>
              <w:adjustRightInd/>
              <w:spacing w:line="240" w:lineRule="auto"/>
              <w:ind w:left="480" w:hangingChars="200" w:hanging="480"/>
              <w:textAlignment w:val="auto"/>
              <w:rPr>
                <w:rFonts w:eastAsia="標楷體"/>
                <w:color w:val="000000"/>
                <w:kern w:val="2"/>
                <w:szCs w:val="24"/>
              </w:rPr>
            </w:pPr>
            <w:r w:rsidRPr="006F2E0B">
              <w:rPr>
                <w:rFonts w:eastAsia="標楷體"/>
                <w:szCs w:val="24"/>
              </w:rPr>
              <w:t>四、國際事務處（以下簡稱國際處）：負責處理境外生各類住宿事件。</w:t>
            </w:r>
          </w:p>
        </w:tc>
        <w:tc>
          <w:tcPr>
            <w:tcW w:w="1843" w:type="dxa"/>
            <w:shd w:val="clear" w:color="auto" w:fill="FFFFFF"/>
          </w:tcPr>
          <w:p w:rsidR="005838EB" w:rsidRPr="006F2E0B" w:rsidRDefault="005838EB" w:rsidP="004B6669">
            <w:pPr>
              <w:adjustRightInd/>
              <w:spacing w:line="240" w:lineRule="auto"/>
              <w:textAlignment w:val="auto"/>
              <w:rPr>
                <w:rFonts w:eastAsia="標楷體"/>
                <w:kern w:val="2"/>
                <w:szCs w:val="24"/>
              </w:rPr>
            </w:pPr>
            <w:r w:rsidRPr="006F2E0B">
              <w:rPr>
                <w:rFonts w:eastAsia="標楷體"/>
                <w:color w:val="000000"/>
                <w:kern w:val="2"/>
                <w:szCs w:val="24"/>
              </w:rPr>
              <w:lastRenderedPageBreak/>
              <w:t>本條未修正</w:t>
            </w:r>
          </w:p>
        </w:tc>
      </w:tr>
      <w:tr w:rsidR="004B6669" w:rsidRPr="006F2E0B" w:rsidTr="004B6669">
        <w:trPr>
          <w:jc w:val="center"/>
        </w:trPr>
        <w:tc>
          <w:tcPr>
            <w:tcW w:w="3964" w:type="dxa"/>
            <w:shd w:val="clear" w:color="auto" w:fill="FFFFFF"/>
          </w:tcPr>
          <w:p w:rsidR="004B6669" w:rsidRPr="006F2E0B" w:rsidRDefault="004B6669" w:rsidP="004B6669">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4B6669" w:rsidRPr="006F2E0B" w:rsidRDefault="004B6669" w:rsidP="004B6669">
            <w:pPr>
              <w:adjustRightInd/>
              <w:spacing w:line="240" w:lineRule="auto"/>
              <w:textAlignment w:val="auto"/>
              <w:rPr>
                <w:rFonts w:eastAsia="標楷體"/>
                <w:kern w:val="2"/>
                <w:szCs w:val="24"/>
              </w:rPr>
            </w:pPr>
            <w:r w:rsidRPr="006F2E0B">
              <w:rPr>
                <w:rFonts w:eastAsia="標楷體"/>
                <w:kern w:val="2"/>
                <w:szCs w:val="24"/>
              </w:rPr>
              <w:t>第</w:t>
            </w:r>
            <w:r w:rsidRPr="006F2E0B">
              <w:rPr>
                <w:rFonts w:eastAsia="標楷體"/>
                <w:kern w:val="2"/>
                <w:szCs w:val="24"/>
              </w:rPr>
              <w:t>3</w:t>
            </w:r>
            <w:r w:rsidRPr="006F2E0B">
              <w:rPr>
                <w:rFonts w:eastAsia="標楷體"/>
                <w:kern w:val="2"/>
                <w:szCs w:val="24"/>
              </w:rPr>
              <w:t>條</w:t>
            </w:r>
          </w:p>
          <w:p w:rsidR="004B6669" w:rsidRPr="006F2E0B" w:rsidRDefault="004B6669" w:rsidP="004B6669">
            <w:pPr>
              <w:widowControl/>
              <w:kinsoku w:val="0"/>
              <w:overflowPunct w:val="0"/>
              <w:adjustRightInd/>
              <w:spacing w:line="240" w:lineRule="auto"/>
              <w:jc w:val="both"/>
              <w:rPr>
                <w:rFonts w:eastAsia="標楷體"/>
                <w:szCs w:val="24"/>
              </w:rPr>
            </w:pPr>
            <w:r w:rsidRPr="006F2E0B">
              <w:rPr>
                <w:rFonts w:eastAsia="標楷體"/>
                <w:szCs w:val="24"/>
              </w:rPr>
              <w:t>學生宿舍自治會：</w:t>
            </w:r>
          </w:p>
          <w:p w:rsidR="004B6669" w:rsidRPr="006F2E0B" w:rsidRDefault="004B6669" w:rsidP="004B6669">
            <w:pPr>
              <w:adjustRightInd/>
              <w:spacing w:line="240" w:lineRule="auto"/>
              <w:textAlignment w:val="auto"/>
              <w:rPr>
                <w:rFonts w:eastAsia="標楷體"/>
                <w:color w:val="000000"/>
                <w:kern w:val="2"/>
                <w:szCs w:val="24"/>
              </w:rPr>
            </w:pPr>
            <w:r w:rsidRPr="006F2E0B">
              <w:rPr>
                <w:rFonts w:eastAsia="標楷體"/>
                <w:szCs w:val="24"/>
              </w:rPr>
              <w:t>為規範宿舍生活、推行宿舍自治、爭取住宿生之福利，由學校輔導住宿生設立「學生宿舍自治會」（以下簡稱宿自會）。</w:t>
            </w:r>
            <w:r w:rsidRPr="006F2E0B">
              <w:rPr>
                <w:rFonts w:eastAsia="標楷體" w:hint="eastAsia"/>
                <w:szCs w:val="24"/>
              </w:rPr>
              <w:t>其</w:t>
            </w:r>
            <w:r w:rsidRPr="006F2E0B">
              <w:rPr>
                <w:rFonts w:eastAsia="標楷體"/>
                <w:szCs w:val="24"/>
              </w:rPr>
              <w:t>組織章程，另訂之。</w:t>
            </w:r>
          </w:p>
        </w:tc>
        <w:tc>
          <w:tcPr>
            <w:tcW w:w="1843" w:type="dxa"/>
            <w:shd w:val="clear" w:color="auto" w:fill="FFFFFF"/>
          </w:tcPr>
          <w:p w:rsidR="004B6669" w:rsidRPr="006F2E0B" w:rsidRDefault="004B6669" w:rsidP="004B6669">
            <w:pPr>
              <w:adjustRightInd/>
              <w:spacing w:line="240" w:lineRule="auto"/>
              <w:textAlignment w:val="auto"/>
              <w:rPr>
                <w:rFonts w:eastAsia="標楷體"/>
                <w:kern w:val="2"/>
                <w:szCs w:val="24"/>
              </w:rPr>
            </w:pPr>
            <w:r w:rsidRPr="006F2E0B">
              <w:rPr>
                <w:rFonts w:eastAsia="標楷體"/>
                <w:color w:val="000000"/>
                <w:kern w:val="2"/>
                <w:szCs w:val="24"/>
              </w:rPr>
              <w:t>本條未修正</w:t>
            </w:r>
          </w:p>
        </w:tc>
      </w:tr>
      <w:tr w:rsidR="004B6669" w:rsidRPr="006F2E0B" w:rsidTr="004B6669">
        <w:trPr>
          <w:jc w:val="center"/>
        </w:trPr>
        <w:tc>
          <w:tcPr>
            <w:tcW w:w="3964" w:type="dxa"/>
            <w:shd w:val="clear" w:color="auto" w:fill="FFFFFF"/>
          </w:tcPr>
          <w:p w:rsidR="004B6669" w:rsidRPr="006F2E0B" w:rsidRDefault="004B6669" w:rsidP="004B6669">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4B6669" w:rsidRPr="006F2E0B" w:rsidRDefault="004B6669" w:rsidP="004B6669">
            <w:pPr>
              <w:adjustRightInd/>
              <w:spacing w:line="240" w:lineRule="auto"/>
              <w:textAlignment w:val="auto"/>
              <w:rPr>
                <w:rFonts w:eastAsia="標楷體"/>
                <w:color w:val="000000"/>
                <w:kern w:val="2"/>
                <w:szCs w:val="24"/>
              </w:rPr>
            </w:pPr>
            <w:r w:rsidRPr="006F2E0B">
              <w:rPr>
                <w:rFonts w:eastAsia="標楷體"/>
                <w:color w:val="000000"/>
                <w:kern w:val="2"/>
                <w:szCs w:val="24"/>
              </w:rPr>
              <w:t>第</w:t>
            </w:r>
            <w:r w:rsidRPr="006F2E0B">
              <w:rPr>
                <w:rFonts w:eastAsia="標楷體"/>
                <w:color w:val="000000"/>
                <w:kern w:val="2"/>
                <w:szCs w:val="24"/>
              </w:rPr>
              <w:t>4</w:t>
            </w:r>
            <w:r w:rsidRPr="006F2E0B">
              <w:rPr>
                <w:rFonts w:eastAsia="標楷體"/>
                <w:color w:val="000000"/>
                <w:kern w:val="2"/>
                <w:szCs w:val="24"/>
              </w:rPr>
              <w:t>條</w:t>
            </w:r>
          </w:p>
          <w:p w:rsidR="004B6669" w:rsidRPr="006F2E0B" w:rsidRDefault="004B6669" w:rsidP="004B6669">
            <w:pPr>
              <w:widowControl/>
              <w:kinsoku w:val="0"/>
              <w:overflowPunct w:val="0"/>
              <w:adjustRightInd/>
              <w:spacing w:line="240" w:lineRule="auto"/>
              <w:jc w:val="both"/>
              <w:rPr>
                <w:rFonts w:eastAsia="標楷體"/>
                <w:szCs w:val="24"/>
              </w:rPr>
            </w:pPr>
            <w:r w:rsidRPr="006F2E0B">
              <w:rPr>
                <w:rFonts w:eastAsia="標楷體"/>
                <w:szCs w:val="24"/>
              </w:rPr>
              <w:t>設施增設、改良及維修：</w:t>
            </w:r>
          </w:p>
          <w:p w:rsidR="004B6669" w:rsidRPr="006F2E0B" w:rsidRDefault="004B6669" w:rsidP="004B6669">
            <w:pPr>
              <w:kinsoku w:val="0"/>
              <w:overflowPunct w:val="0"/>
              <w:adjustRightInd/>
              <w:spacing w:line="240" w:lineRule="auto"/>
              <w:ind w:left="480" w:hangingChars="200" w:hanging="480"/>
              <w:jc w:val="both"/>
              <w:rPr>
                <w:rFonts w:eastAsia="標楷體"/>
                <w:szCs w:val="24"/>
              </w:rPr>
            </w:pPr>
            <w:r w:rsidRPr="006F2E0B">
              <w:rPr>
                <w:rFonts w:eastAsia="標楷體"/>
                <w:szCs w:val="24"/>
              </w:rPr>
              <w:t>一、住宿生得透過宿自會提出增設或改良各類生活設施之建議，經學</w:t>
            </w:r>
            <w:proofErr w:type="gramStart"/>
            <w:r w:rsidRPr="006F2E0B">
              <w:rPr>
                <w:rFonts w:eastAsia="標楷體"/>
                <w:szCs w:val="24"/>
              </w:rPr>
              <w:t>務</w:t>
            </w:r>
            <w:proofErr w:type="gramEnd"/>
            <w:r w:rsidRPr="006F2E0B">
              <w:rPr>
                <w:rFonts w:eastAsia="標楷體"/>
                <w:szCs w:val="24"/>
              </w:rPr>
              <w:t>處會同總務處、</w:t>
            </w:r>
            <w:proofErr w:type="gramStart"/>
            <w:r w:rsidRPr="006F2E0B">
              <w:rPr>
                <w:rFonts w:eastAsia="標楷體"/>
                <w:szCs w:val="24"/>
              </w:rPr>
              <w:t>圖資</w:t>
            </w:r>
            <w:proofErr w:type="gramEnd"/>
            <w:r w:rsidRPr="006F2E0B">
              <w:rPr>
                <w:rFonts w:eastAsia="標楷體"/>
                <w:szCs w:val="24"/>
              </w:rPr>
              <w:t>處評估後認為有必要者，再進行增設或維修。</w:t>
            </w:r>
          </w:p>
          <w:p w:rsidR="004B6669" w:rsidRPr="006F2E0B" w:rsidRDefault="004B6669" w:rsidP="004B6669">
            <w:pPr>
              <w:kinsoku w:val="0"/>
              <w:overflowPunct w:val="0"/>
              <w:adjustRightInd/>
              <w:spacing w:line="240" w:lineRule="auto"/>
              <w:ind w:left="480" w:hangingChars="200" w:hanging="480"/>
              <w:jc w:val="both"/>
              <w:rPr>
                <w:rFonts w:eastAsia="標楷體"/>
                <w:szCs w:val="24"/>
              </w:rPr>
            </w:pPr>
            <w:r w:rsidRPr="006F2E0B">
              <w:rPr>
                <w:rFonts w:eastAsia="標楷體"/>
                <w:szCs w:val="24"/>
              </w:rPr>
              <w:t>二、設施維修：</w:t>
            </w:r>
          </w:p>
          <w:p w:rsidR="004B6669" w:rsidRPr="006F2E0B" w:rsidRDefault="004B6669" w:rsidP="004B6669">
            <w:pPr>
              <w:widowControl/>
              <w:kinsoku w:val="0"/>
              <w:overflowPunct w:val="0"/>
              <w:adjustRightInd/>
              <w:spacing w:line="240" w:lineRule="auto"/>
              <w:ind w:leftChars="155" w:left="1068" w:hangingChars="290" w:hanging="696"/>
              <w:jc w:val="both"/>
              <w:rPr>
                <w:rFonts w:eastAsia="標楷體"/>
                <w:szCs w:val="24"/>
              </w:rPr>
            </w:pPr>
            <w:r w:rsidRPr="006F2E0B">
              <w:rPr>
                <w:rFonts w:eastAsia="標楷體"/>
                <w:szCs w:val="24"/>
              </w:rPr>
              <w:t>（一）由住宿生自行上網填寫維修單。</w:t>
            </w:r>
          </w:p>
          <w:p w:rsidR="004B6669" w:rsidRPr="006F2E0B" w:rsidRDefault="004B6669" w:rsidP="004B6669">
            <w:pPr>
              <w:adjustRightInd/>
              <w:spacing w:line="240" w:lineRule="auto"/>
              <w:ind w:leftChars="192" w:left="1171" w:hangingChars="296" w:hanging="710"/>
              <w:textAlignment w:val="auto"/>
              <w:rPr>
                <w:rFonts w:eastAsia="標楷體"/>
                <w:color w:val="000000"/>
                <w:kern w:val="2"/>
                <w:szCs w:val="24"/>
              </w:rPr>
            </w:pPr>
            <w:r w:rsidRPr="006F2E0B">
              <w:rPr>
                <w:rFonts w:eastAsia="標楷體"/>
                <w:szCs w:val="24"/>
              </w:rPr>
              <w:t>（二）維修單位進行維修，維修完畢後通報學生確認完成。</w:t>
            </w:r>
          </w:p>
        </w:tc>
        <w:tc>
          <w:tcPr>
            <w:tcW w:w="1843" w:type="dxa"/>
            <w:shd w:val="clear" w:color="auto" w:fill="FFFFFF"/>
          </w:tcPr>
          <w:p w:rsidR="004B6669" w:rsidRPr="006F2E0B" w:rsidRDefault="004B6669" w:rsidP="004B6669">
            <w:pPr>
              <w:adjustRightInd/>
              <w:spacing w:line="240" w:lineRule="auto"/>
              <w:textAlignment w:val="auto"/>
              <w:rPr>
                <w:rFonts w:eastAsia="標楷體"/>
                <w:kern w:val="2"/>
                <w:szCs w:val="24"/>
              </w:rPr>
            </w:pPr>
            <w:r w:rsidRPr="006F2E0B">
              <w:rPr>
                <w:rFonts w:eastAsia="標楷體"/>
                <w:color w:val="000000"/>
                <w:kern w:val="2"/>
                <w:szCs w:val="24"/>
              </w:rPr>
              <w:t>本條未修正</w:t>
            </w:r>
          </w:p>
        </w:tc>
      </w:tr>
      <w:tr w:rsidR="004B6669" w:rsidRPr="006F2E0B" w:rsidTr="004B6669">
        <w:trPr>
          <w:trHeight w:val="680"/>
          <w:jc w:val="center"/>
        </w:trPr>
        <w:tc>
          <w:tcPr>
            <w:tcW w:w="3964" w:type="dxa"/>
            <w:shd w:val="clear" w:color="auto" w:fill="FFFFFF"/>
          </w:tcPr>
          <w:p w:rsidR="004B6669" w:rsidRPr="006F2E0B" w:rsidRDefault="009A618D" w:rsidP="004B6669">
            <w:pPr>
              <w:kinsoku w:val="0"/>
              <w:overflowPunct w:val="0"/>
              <w:adjustRightInd/>
              <w:spacing w:line="240" w:lineRule="auto"/>
              <w:ind w:left="480" w:rightChars="-45" w:right="-108" w:hangingChars="200" w:hanging="480"/>
              <w:rPr>
                <w:rFonts w:eastAsia="標楷體"/>
                <w:szCs w:val="24"/>
              </w:rPr>
            </w:pPr>
            <w:r w:rsidRPr="006F2E0B">
              <w:rPr>
                <w:rFonts w:eastAsia="標楷體"/>
                <w:kern w:val="2"/>
                <w:szCs w:val="24"/>
              </w:rPr>
              <w:t>同現行條文</w:t>
            </w:r>
          </w:p>
        </w:tc>
        <w:tc>
          <w:tcPr>
            <w:tcW w:w="3969" w:type="dxa"/>
            <w:shd w:val="clear" w:color="auto" w:fill="FFFFFF"/>
          </w:tcPr>
          <w:p w:rsidR="004B6669" w:rsidRPr="006F2E0B" w:rsidRDefault="004B6669" w:rsidP="004B6669">
            <w:pPr>
              <w:adjustRightInd/>
              <w:spacing w:line="240" w:lineRule="auto"/>
              <w:textAlignment w:val="auto"/>
              <w:rPr>
                <w:rFonts w:eastAsia="標楷體"/>
                <w:color w:val="000000"/>
                <w:kern w:val="2"/>
                <w:szCs w:val="24"/>
              </w:rPr>
            </w:pPr>
            <w:r w:rsidRPr="006F2E0B">
              <w:rPr>
                <w:rFonts w:eastAsia="標楷體"/>
                <w:color w:val="000000"/>
                <w:kern w:val="2"/>
                <w:szCs w:val="24"/>
              </w:rPr>
              <w:t>第</w:t>
            </w:r>
            <w:r w:rsidRPr="006F2E0B">
              <w:rPr>
                <w:rFonts w:eastAsia="標楷體"/>
                <w:color w:val="000000"/>
                <w:kern w:val="2"/>
                <w:szCs w:val="24"/>
              </w:rPr>
              <w:t>5</w:t>
            </w:r>
            <w:r w:rsidRPr="006F2E0B">
              <w:rPr>
                <w:rFonts w:eastAsia="標楷體"/>
                <w:color w:val="000000"/>
                <w:kern w:val="2"/>
                <w:szCs w:val="24"/>
              </w:rPr>
              <w:t>條</w:t>
            </w:r>
          </w:p>
          <w:p w:rsidR="004B6669" w:rsidRPr="006F2E0B" w:rsidRDefault="004B6669" w:rsidP="004B6669">
            <w:pPr>
              <w:adjustRightInd/>
              <w:spacing w:line="240" w:lineRule="auto"/>
              <w:textAlignment w:val="auto"/>
              <w:rPr>
                <w:rFonts w:eastAsia="標楷體"/>
                <w:szCs w:val="24"/>
              </w:rPr>
            </w:pPr>
            <w:r w:rsidRPr="006F2E0B">
              <w:rPr>
                <w:rFonts w:eastAsia="標楷體"/>
                <w:szCs w:val="24"/>
              </w:rPr>
              <w:t>宿舍安全：</w:t>
            </w:r>
          </w:p>
          <w:p w:rsidR="004B6669" w:rsidRPr="006F2E0B" w:rsidRDefault="004B6669" w:rsidP="004B6669">
            <w:pPr>
              <w:pStyle w:val="a9"/>
              <w:numPr>
                <w:ilvl w:val="0"/>
                <w:numId w:val="8"/>
              </w:numPr>
              <w:adjustRightInd/>
              <w:spacing w:line="240" w:lineRule="auto"/>
              <w:ind w:leftChars="0" w:rightChars="-45" w:right="-108" w:firstLine="362"/>
              <w:textAlignment w:val="auto"/>
              <w:rPr>
                <w:rFonts w:eastAsia="標楷體"/>
                <w:color w:val="000000" w:themeColor="text1"/>
                <w:szCs w:val="24"/>
              </w:rPr>
            </w:pPr>
            <w:r w:rsidRPr="006F2E0B">
              <w:rPr>
                <w:rFonts w:eastAsia="標楷體"/>
                <w:color w:val="000000" w:themeColor="text1"/>
                <w:szCs w:val="24"/>
              </w:rPr>
              <w:t>為瞭解學生住宿及宿舍</w:t>
            </w:r>
            <w:r w:rsidRPr="006F2E0B">
              <w:rPr>
                <w:rFonts w:eastAsia="標楷體"/>
                <w:color w:val="000000" w:themeColor="text1"/>
                <w:szCs w:val="24"/>
              </w:rPr>
              <w:lastRenderedPageBreak/>
              <w:t>安全之情形，學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處學生安全相關人員得不定期率同宿舍業務承辦人員、宿舍安全管理員及學生代表實施宿舍訪查，必要時得增加局部訪查，住宿</w:t>
            </w:r>
            <w:proofErr w:type="gramStart"/>
            <w:r w:rsidRPr="006F2E0B">
              <w:rPr>
                <w:rFonts w:eastAsia="標楷體"/>
                <w:color w:val="000000" w:themeColor="text1"/>
                <w:szCs w:val="24"/>
              </w:rPr>
              <w:t>生均應配</w:t>
            </w:r>
            <w:proofErr w:type="gramEnd"/>
            <w:r w:rsidRPr="006F2E0B">
              <w:rPr>
                <w:rFonts w:eastAsia="標楷體"/>
                <w:color w:val="000000" w:themeColor="text1"/>
                <w:szCs w:val="24"/>
              </w:rPr>
              <w:t>合，不得規避。</w:t>
            </w:r>
          </w:p>
          <w:p w:rsidR="004B6669" w:rsidRPr="006F2E0B" w:rsidRDefault="004B6669" w:rsidP="004B6669">
            <w:pPr>
              <w:pStyle w:val="a9"/>
              <w:numPr>
                <w:ilvl w:val="0"/>
                <w:numId w:val="8"/>
              </w:numPr>
              <w:adjustRightInd/>
              <w:spacing w:line="240" w:lineRule="auto"/>
              <w:ind w:leftChars="0" w:rightChars="-45" w:right="-108" w:firstLine="362"/>
              <w:textAlignment w:val="auto"/>
              <w:rPr>
                <w:rFonts w:eastAsia="標楷體"/>
                <w:color w:val="000000" w:themeColor="text1"/>
                <w:szCs w:val="24"/>
              </w:rPr>
            </w:pPr>
            <w:r w:rsidRPr="006F2E0B">
              <w:rPr>
                <w:rFonts w:eastAsia="標楷體"/>
                <w:szCs w:val="24"/>
              </w:rPr>
              <w:t>宿舍門禁由宿舍安全管理員負責執行，</w:t>
            </w:r>
            <w:proofErr w:type="gramStart"/>
            <w:r w:rsidRPr="006F2E0B">
              <w:rPr>
                <w:rFonts w:eastAsia="標楷體"/>
                <w:szCs w:val="24"/>
              </w:rPr>
              <w:t>住宿生憑學生證</w:t>
            </w:r>
            <w:proofErr w:type="gramEnd"/>
            <w:r w:rsidRPr="006F2E0B">
              <w:rPr>
                <w:rFonts w:eastAsia="標楷體"/>
                <w:szCs w:val="24"/>
              </w:rPr>
              <w:t>刷卡出入，凡施工維修人員、訪客</w:t>
            </w:r>
            <w:proofErr w:type="gramStart"/>
            <w:r w:rsidRPr="006F2E0B">
              <w:rPr>
                <w:rFonts w:eastAsia="標楷體"/>
                <w:szCs w:val="24"/>
              </w:rPr>
              <w:t>家屬均須</w:t>
            </w:r>
            <w:proofErr w:type="gramEnd"/>
            <w:r w:rsidRPr="006F2E0B">
              <w:rPr>
                <w:rFonts w:eastAsia="標楷體"/>
                <w:szCs w:val="24"/>
              </w:rPr>
              <w:t>至管理室登記</w:t>
            </w:r>
            <w:proofErr w:type="gramStart"/>
            <w:r w:rsidRPr="006F2E0B">
              <w:rPr>
                <w:rFonts w:eastAsia="標楷體"/>
                <w:szCs w:val="24"/>
              </w:rPr>
              <w:t>及押附照</w:t>
            </w:r>
            <w:proofErr w:type="gramEnd"/>
            <w:r w:rsidRPr="006F2E0B">
              <w:rPr>
                <w:rFonts w:eastAsia="標楷體"/>
                <w:szCs w:val="24"/>
              </w:rPr>
              <w:t>片之有效證件登記，並穿著訪客</w:t>
            </w:r>
            <w:r w:rsidRPr="006F2E0B">
              <w:rPr>
                <w:rFonts w:eastAsia="標楷體"/>
                <w:szCs w:val="24"/>
              </w:rPr>
              <w:t>(</w:t>
            </w:r>
            <w:r w:rsidRPr="006F2E0B">
              <w:rPr>
                <w:rFonts w:eastAsia="標楷體"/>
                <w:szCs w:val="24"/>
              </w:rPr>
              <w:t>黃色</w:t>
            </w:r>
            <w:r w:rsidRPr="006F2E0B">
              <w:rPr>
                <w:rFonts w:eastAsia="標楷體"/>
                <w:szCs w:val="24"/>
              </w:rPr>
              <w:t>)</w:t>
            </w:r>
            <w:r w:rsidRPr="006F2E0B">
              <w:rPr>
                <w:rFonts w:eastAsia="標楷體"/>
                <w:szCs w:val="24"/>
              </w:rPr>
              <w:t>背心後，始得進入；維修人員由校方人員陪同，訪客親屬須由住宿生本人陪同，另教職員工進出宿舍時須配戴識別證。</w:t>
            </w:r>
          </w:p>
          <w:p w:rsidR="004B6669" w:rsidRPr="006F2E0B" w:rsidRDefault="004B6669" w:rsidP="004B6669">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三、每學期由總務處檢查房間設備、消防器材、電源、鍋爐、飲水、電梯及各樓層逃生等設備，以維宿舍安全。</w:t>
            </w:r>
          </w:p>
          <w:p w:rsidR="004B6669" w:rsidRPr="006F2E0B" w:rsidRDefault="004B6669" w:rsidP="004B6669">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四、每學期住宿生入住後，須配合學</w:t>
            </w:r>
            <w:proofErr w:type="gramStart"/>
            <w:r w:rsidRPr="006F2E0B">
              <w:rPr>
                <w:rFonts w:eastAsia="標楷體"/>
                <w:szCs w:val="24"/>
              </w:rPr>
              <w:t>務</w:t>
            </w:r>
            <w:proofErr w:type="gramEnd"/>
            <w:r w:rsidRPr="006F2E0B">
              <w:rPr>
                <w:rFonts w:eastAsia="標楷體"/>
                <w:szCs w:val="24"/>
              </w:rPr>
              <w:t>處學生安全相關人員及宿舍幹部進行消防逃生路線說明及演練。</w:t>
            </w:r>
          </w:p>
          <w:p w:rsidR="004B6669" w:rsidRPr="006F2E0B" w:rsidRDefault="004B6669" w:rsidP="004B6669">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五、宿舍發生意外事故時由總務處事務組、校警隊、宿舍安全管理員及學</w:t>
            </w:r>
            <w:proofErr w:type="gramStart"/>
            <w:r w:rsidRPr="006F2E0B">
              <w:rPr>
                <w:rFonts w:eastAsia="標楷體"/>
                <w:szCs w:val="24"/>
              </w:rPr>
              <w:t>務</w:t>
            </w:r>
            <w:proofErr w:type="gramEnd"/>
            <w:r w:rsidRPr="006F2E0B">
              <w:rPr>
                <w:rFonts w:eastAsia="標楷體"/>
                <w:szCs w:val="24"/>
              </w:rPr>
              <w:t>處做必要緊急之處置。</w:t>
            </w:r>
          </w:p>
        </w:tc>
        <w:tc>
          <w:tcPr>
            <w:tcW w:w="1843" w:type="dxa"/>
            <w:shd w:val="clear" w:color="auto" w:fill="FFFFFF"/>
          </w:tcPr>
          <w:p w:rsidR="004B6669" w:rsidRPr="006F2E0B" w:rsidRDefault="004B6669" w:rsidP="004B6669">
            <w:pPr>
              <w:adjustRightInd/>
              <w:spacing w:line="240" w:lineRule="auto"/>
              <w:jc w:val="both"/>
              <w:textAlignment w:val="auto"/>
              <w:rPr>
                <w:rFonts w:eastAsia="標楷體"/>
                <w:color w:val="000000"/>
                <w:kern w:val="2"/>
                <w:szCs w:val="24"/>
              </w:rPr>
            </w:pPr>
            <w:r w:rsidRPr="006F2E0B">
              <w:rPr>
                <w:rFonts w:eastAsia="標楷體"/>
                <w:color w:val="000000"/>
                <w:kern w:val="2"/>
                <w:szCs w:val="24"/>
              </w:rPr>
              <w:lastRenderedPageBreak/>
              <w:t>本條未修正</w:t>
            </w:r>
          </w:p>
        </w:tc>
      </w:tr>
      <w:tr w:rsidR="004B6669" w:rsidRPr="006F2E0B" w:rsidTr="004B6669">
        <w:trPr>
          <w:trHeight w:val="347"/>
          <w:jc w:val="center"/>
        </w:trPr>
        <w:tc>
          <w:tcPr>
            <w:tcW w:w="3964" w:type="dxa"/>
            <w:shd w:val="clear" w:color="auto" w:fill="FFFFFF"/>
          </w:tcPr>
          <w:p w:rsidR="004B6669" w:rsidRPr="006F2E0B" w:rsidRDefault="004B6669" w:rsidP="004B6669">
            <w:pPr>
              <w:adjustRightInd/>
              <w:spacing w:line="240" w:lineRule="auto"/>
              <w:textAlignment w:val="auto"/>
              <w:rPr>
                <w:rFonts w:eastAsia="標楷體"/>
                <w:color w:val="000000"/>
                <w:kern w:val="2"/>
                <w:szCs w:val="24"/>
              </w:rPr>
            </w:pPr>
            <w:r w:rsidRPr="006F2E0B">
              <w:rPr>
                <w:rFonts w:eastAsia="標楷體"/>
                <w:b/>
                <w:szCs w:val="24"/>
              </w:rPr>
              <w:t>第二章</w:t>
            </w:r>
            <w:r w:rsidRPr="006F2E0B">
              <w:rPr>
                <w:rFonts w:eastAsia="標楷體"/>
                <w:b/>
                <w:szCs w:val="24"/>
              </w:rPr>
              <w:t xml:space="preserve"> </w:t>
            </w:r>
            <w:r w:rsidRPr="006F2E0B">
              <w:rPr>
                <w:rFonts w:eastAsia="標楷體"/>
                <w:b/>
                <w:szCs w:val="24"/>
              </w:rPr>
              <w:t>一般生活規範</w:t>
            </w:r>
          </w:p>
        </w:tc>
        <w:tc>
          <w:tcPr>
            <w:tcW w:w="3969" w:type="dxa"/>
            <w:shd w:val="clear" w:color="auto" w:fill="FFFFFF"/>
          </w:tcPr>
          <w:p w:rsidR="004B6669" w:rsidRPr="006F2E0B" w:rsidRDefault="004B6669" w:rsidP="004B6669">
            <w:pPr>
              <w:adjustRightInd/>
              <w:spacing w:line="240" w:lineRule="auto"/>
              <w:textAlignment w:val="auto"/>
              <w:rPr>
                <w:rFonts w:eastAsia="標楷體"/>
                <w:color w:val="000000"/>
                <w:kern w:val="2"/>
                <w:szCs w:val="24"/>
              </w:rPr>
            </w:pPr>
            <w:r w:rsidRPr="006F2E0B">
              <w:rPr>
                <w:rFonts w:eastAsia="標楷體"/>
                <w:b/>
                <w:szCs w:val="24"/>
              </w:rPr>
              <w:t>第二章</w:t>
            </w:r>
            <w:r w:rsidRPr="006F2E0B">
              <w:rPr>
                <w:rFonts w:eastAsia="標楷體"/>
                <w:b/>
                <w:szCs w:val="24"/>
              </w:rPr>
              <w:t xml:space="preserve"> </w:t>
            </w:r>
            <w:r w:rsidRPr="006F2E0B">
              <w:rPr>
                <w:rFonts w:eastAsia="標楷體"/>
                <w:b/>
                <w:szCs w:val="24"/>
              </w:rPr>
              <w:t>一般生活規範</w:t>
            </w:r>
          </w:p>
        </w:tc>
        <w:tc>
          <w:tcPr>
            <w:tcW w:w="1843" w:type="dxa"/>
            <w:shd w:val="clear" w:color="auto" w:fill="FFFFFF"/>
          </w:tcPr>
          <w:p w:rsidR="004B6669" w:rsidRPr="006F2E0B" w:rsidRDefault="004B6669" w:rsidP="004B6669">
            <w:pPr>
              <w:adjustRightInd/>
              <w:spacing w:line="240" w:lineRule="auto"/>
              <w:textAlignment w:val="auto"/>
              <w:rPr>
                <w:rFonts w:eastAsia="標楷體"/>
                <w:color w:val="000000"/>
                <w:kern w:val="2"/>
                <w:szCs w:val="24"/>
              </w:rPr>
            </w:pPr>
            <w:proofErr w:type="gramStart"/>
            <w:r w:rsidRPr="006F2E0B">
              <w:rPr>
                <w:rFonts w:eastAsia="標楷體"/>
                <w:szCs w:val="24"/>
              </w:rPr>
              <w:t>章名未</w:t>
            </w:r>
            <w:proofErr w:type="gramEnd"/>
            <w:r w:rsidRPr="006F2E0B">
              <w:rPr>
                <w:rFonts w:eastAsia="標楷體"/>
                <w:szCs w:val="24"/>
              </w:rPr>
              <w:t>修正</w:t>
            </w:r>
          </w:p>
        </w:tc>
      </w:tr>
      <w:tr w:rsidR="009A618D" w:rsidRPr="006F2E0B" w:rsidTr="004B6669">
        <w:trPr>
          <w:trHeight w:val="680"/>
          <w:jc w:val="center"/>
        </w:trPr>
        <w:tc>
          <w:tcPr>
            <w:tcW w:w="3964" w:type="dxa"/>
            <w:shd w:val="clear" w:color="auto" w:fill="FFFFFF"/>
          </w:tcPr>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color w:val="000000"/>
                <w:kern w:val="2"/>
                <w:szCs w:val="24"/>
              </w:rPr>
              <w:t>第</w:t>
            </w:r>
            <w:r w:rsidRPr="006F2E0B">
              <w:rPr>
                <w:rFonts w:eastAsia="標楷體"/>
                <w:color w:val="000000"/>
                <w:kern w:val="2"/>
                <w:szCs w:val="24"/>
              </w:rPr>
              <w:t>6</w:t>
            </w:r>
            <w:r w:rsidRPr="006F2E0B">
              <w:rPr>
                <w:rFonts w:eastAsia="標楷體"/>
                <w:color w:val="000000"/>
                <w:kern w:val="2"/>
                <w:szCs w:val="24"/>
              </w:rPr>
              <w:t>條</w:t>
            </w:r>
          </w:p>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color w:val="000000"/>
                <w:kern w:val="2"/>
                <w:szCs w:val="24"/>
              </w:rPr>
              <w:t>住宿安全關懷：</w:t>
            </w:r>
          </w:p>
          <w:p w:rsidR="009A618D" w:rsidRPr="006F2E0B" w:rsidRDefault="009A618D" w:rsidP="009A618D">
            <w:pPr>
              <w:pStyle w:val="a9"/>
              <w:numPr>
                <w:ilvl w:val="0"/>
                <w:numId w:val="9"/>
              </w:numPr>
              <w:adjustRightInd/>
              <w:spacing w:line="240" w:lineRule="auto"/>
              <w:ind w:leftChars="0" w:rightChars="-45" w:right="-108"/>
              <w:textAlignment w:val="auto"/>
              <w:rPr>
                <w:rFonts w:eastAsia="標楷體"/>
                <w:color w:val="000000"/>
                <w:kern w:val="2"/>
                <w:szCs w:val="24"/>
              </w:rPr>
            </w:pPr>
            <w:r w:rsidRPr="006F2E0B">
              <w:rPr>
                <w:rFonts w:eastAsia="標楷體"/>
                <w:color w:val="000000"/>
                <w:kern w:val="2"/>
                <w:szCs w:val="24"/>
              </w:rPr>
              <w:t>星期一至星期四每日</w:t>
            </w:r>
            <w:r w:rsidRPr="006F2E0B">
              <w:rPr>
                <w:rFonts w:eastAsia="標楷體"/>
                <w:color w:val="000000"/>
                <w:kern w:val="2"/>
                <w:szCs w:val="24"/>
              </w:rPr>
              <w:t>22</w:t>
            </w:r>
            <w:r w:rsidRPr="006F2E0B">
              <w:rPr>
                <w:rFonts w:eastAsia="標楷體"/>
                <w:color w:val="000000"/>
                <w:kern w:val="2"/>
                <w:szCs w:val="24"/>
              </w:rPr>
              <w:t>：</w:t>
            </w:r>
            <w:r w:rsidRPr="006F2E0B">
              <w:rPr>
                <w:rFonts w:eastAsia="標楷體"/>
                <w:color w:val="000000"/>
                <w:kern w:val="2"/>
                <w:szCs w:val="24"/>
              </w:rPr>
              <w:t>30</w:t>
            </w:r>
            <w:r w:rsidRPr="006F2E0B">
              <w:rPr>
                <w:rFonts w:eastAsia="標楷體"/>
                <w:color w:val="000000"/>
                <w:kern w:val="2"/>
                <w:szCs w:val="24"/>
              </w:rPr>
              <w:t>－</w:t>
            </w:r>
            <w:r w:rsidRPr="006F2E0B">
              <w:rPr>
                <w:rFonts w:eastAsia="標楷體"/>
                <w:color w:val="000000"/>
                <w:kern w:val="2"/>
                <w:szCs w:val="24"/>
              </w:rPr>
              <w:t>23</w:t>
            </w:r>
            <w:r w:rsidRPr="006F2E0B">
              <w:rPr>
                <w:rFonts w:eastAsia="標楷體"/>
                <w:color w:val="000000"/>
                <w:kern w:val="2"/>
                <w:szCs w:val="24"/>
              </w:rPr>
              <w:t>：</w:t>
            </w:r>
            <w:r w:rsidRPr="006F2E0B">
              <w:rPr>
                <w:rFonts w:eastAsia="標楷體"/>
                <w:color w:val="000000"/>
                <w:kern w:val="2"/>
                <w:szCs w:val="24"/>
              </w:rPr>
              <w:t>30</w:t>
            </w:r>
            <w:r w:rsidRPr="006F2E0B">
              <w:rPr>
                <w:rFonts w:eastAsia="標楷體"/>
                <w:color w:val="000000"/>
                <w:kern w:val="2"/>
                <w:szCs w:val="24"/>
              </w:rPr>
              <w:t>由幹部向住宿生進行留宿狀態關懷。</w:t>
            </w:r>
          </w:p>
          <w:p w:rsidR="009A618D" w:rsidRPr="006F2E0B" w:rsidRDefault="009A618D" w:rsidP="009A618D">
            <w:pPr>
              <w:pStyle w:val="a9"/>
              <w:numPr>
                <w:ilvl w:val="0"/>
                <w:numId w:val="9"/>
              </w:numPr>
              <w:adjustRightInd/>
              <w:spacing w:line="240" w:lineRule="auto"/>
              <w:ind w:leftChars="0"/>
              <w:jc w:val="both"/>
              <w:textAlignment w:val="auto"/>
              <w:rPr>
                <w:rFonts w:eastAsia="標楷體"/>
                <w:color w:val="000000"/>
                <w:kern w:val="2"/>
                <w:szCs w:val="24"/>
              </w:rPr>
            </w:pPr>
            <w:r w:rsidRPr="006F2E0B">
              <w:rPr>
                <w:rFonts w:eastAsia="標楷體"/>
                <w:color w:val="000000" w:themeColor="text1"/>
                <w:szCs w:val="24"/>
              </w:rPr>
              <w:t>連續</w:t>
            </w:r>
            <w:r w:rsidRPr="006F2E0B">
              <w:rPr>
                <w:rFonts w:eastAsia="標楷體"/>
                <w:color w:val="000000" w:themeColor="text1"/>
                <w:szCs w:val="24"/>
              </w:rPr>
              <w:t>3</w:t>
            </w:r>
            <w:r w:rsidRPr="006F2E0B">
              <w:rPr>
                <w:rFonts w:eastAsia="標楷體"/>
                <w:color w:val="000000" w:themeColor="text1"/>
                <w:szCs w:val="24"/>
              </w:rPr>
              <w:t>日</w:t>
            </w:r>
            <w:proofErr w:type="gramStart"/>
            <w:r w:rsidRPr="006F2E0B">
              <w:rPr>
                <w:rFonts w:eastAsia="標楷體"/>
                <w:color w:val="000000" w:themeColor="text1"/>
                <w:szCs w:val="24"/>
              </w:rPr>
              <w:t>未回宿</w:t>
            </w:r>
            <w:proofErr w:type="gramEnd"/>
            <w:r w:rsidRPr="006F2E0B">
              <w:rPr>
                <w:rFonts w:eastAsia="標楷體"/>
                <w:color w:val="000000" w:themeColor="text1"/>
                <w:szCs w:val="24"/>
              </w:rPr>
              <w:t>，且未向幹部說明理由，由學務處學生安全相關人員通知家長。</w:t>
            </w:r>
          </w:p>
        </w:tc>
        <w:tc>
          <w:tcPr>
            <w:tcW w:w="1843" w:type="dxa"/>
            <w:shd w:val="clear" w:color="auto" w:fill="FFFFFF"/>
          </w:tcPr>
          <w:p w:rsidR="009A618D" w:rsidRPr="006F2E0B" w:rsidRDefault="009A618D" w:rsidP="009A618D">
            <w:pPr>
              <w:adjustRightInd/>
              <w:spacing w:line="240" w:lineRule="auto"/>
              <w:jc w:val="both"/>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8377D3" w:rsidRDefault="009A618D" w:rsidP="009A618D">
            <w:pPr>
              <w:adjustRightInd/>
              <w:spacing w:line="240" w:lineRule="auto"/>
              <w:textAlignment w:val="auto"/>
              <w:rPr>
                <w:rFonts w:eastAsia="標楷體"/>
                <w:color w:val="000000"/>
                <w:kern w:val="2"/>
                <w:szCs w:val="24"/>
              </w:rPr>
            </w:pPr>
            <w:r w:rsidRPr="008377D3">
              <w:rPr>
                <w:rFonts w:eastAsia="標楷體"/>
                <w:kern w:val="2"/>
                <w:szCs w:val="24"/>
              </w:rPr>
              <w:t>第</w:t>
            </w:r>
            <w:r w:rsidRPr="008377D3">
              <w:rPr>
                <w:rFonts w:eastAsia="標楷體"/>
                <w:kern w:val="2"/>
                <w:szCs w:val="24"/>
              </w:rPr>
              <w:t>7</w:t>
            </w:r>
            <w:r w:rsidRPr="008377D3">
              <w:rPr>
                <w:rFonts w:eastAsia="標楷體"/>
                <w:kern w:val="2"/>
                <w:szCs w:val="24"/>
              </w:rPr>
              <w:t>條</w:t>
            </w:r>
          </w:p>
          <w:p w:rsidR="009A618D" w:rsidRPr="008377D3" w:rsidRDefault="009A618D" w:rsidP="009A618D">
            <w:pPr>
              <w:kinsoku w:val="0"/>
              <w:overflowPunct w:val="0"/>
              <w:adjustRightInd/>
              <w:spacing w:line="240" w:lineRule="auto"/>
              <w:ind w:left="480" w:hangingChars="200" w:hanging="480"/>
              <w:rPr>
                <w:rFonts w:eastAsia="標楷體"/>
                <w:szCs w:val="24"/>
              </w:rPr>
            </w:pPr>
            <w:r w:rsidRPr="008377D3">
              <w:rPr>
                <w:rFonts w:eastAsia="標楷體"/>
                <w:szCs w:val="24"/>
              </w:rPr>
              <w:t>宿舍規範及違規處理要點：</w:t>
            </w:r>
          </w:p>
          <w:p w:rsidR="009A618D" w:rsidRPr="008377D3" w:rsidRDefault="009A618D" w:rsidP="009A618D">
            <w:pPr>
              <w:kinsoku w:val="0"/>
              <w:overflowPunct w:val="0"/>
              <w:adjustRightInd/>
              <w:spacing w:line="240" w:lineRule="auto"/>
              <w:ind w:rightChars="-45" w:right="-108"/>
              <w:rPr>
                <w:rFonts w:eastAsia="標楷體"/>
                <w:szCs w:val="24"/>
              </w:rPr>
            </w:pPr>
            <w:r w:rsidRPr="008377D3">
              <w:rPr>
                <w:rFonts w:eastAsia="標楷體"/>
                <w:szCs w:val="24"/>
              </w:rPr>
              <w:t>為維護宿舍安全與秩序，特訂定宿舍規範及採取違規記點制度；凡住宿期間於宿舍區域內有下列情形之</w:t>
            </w:r>
            <w:proofErr w:type="gramStart"/>
            <w:r w:rsidRPr="008377D3">
              <w:rPr>
                <w:rFonts w:eastAsia="標楷體"/>
                <w:szCs w:val="24"/>
              </w:rPr>
              <w:t>一</w:t>
            </w:r>
            <w:proofErr w:type="gramEnd"/>
            <w:r w:rsidRPr="008377D3">
              <w:rPr>
                <w:rFonts w:eastAsia="標楷體"/>
                <w:szCs w:val="24"/>
              </w:rPr>
              <w:t>者，</w:t>
            </w:r>
            <w:r w:rsidRPr="008377D3">
              <w:rPr>
                <w:rFonts w:eastAsia="標楷體"/>
                <w:szCs w:val="24"/>
              </w:rPr>
              <w:lastRenderedPageBreak/>
              <w:t>經查屬實者，即依情節予以記點，住宿規範及記點標準如下：</w:t>
            </w:r>
          </w:p>
          <w:p w:rsidR="009A618D" w:rsidRPr="008377D3" w:rsidRDefault="009A618D" w:rsidP="009A618D">
            <w:pPr>
              <w:widowControl/>
              <w:kinsoku w:val="0"/>
              <w:overflowPunct w:val="0"/>
              <w:adjustRightInd/>
              <w:spacing w:line="240" w:lineRule="auto"/>
              <w:rPr>
                <w:rFonts w:eastAsia="標楷體"/>
                <w:szCs w:val="24"/>
              </w:rPr>
            </w:pPr>
            <w:r w:rsidRPr="008377D3">
              <w:rPr>
                <w:rFonts w:eastAsia="標楷體"/>
                <w:szCs w:val="24"/>
              </w:rPr>
              <w:t>一、</w:t>
            </w:r>
            <w:r w:rsidRPr="00914620">
              <w:rPr>
                <w:rFonts w:eastAsia="標楷體" w:hint="eastAsia"/>
                <w:szCs w:val="24"/>
              </w:rPr>
              <w:t>有</w:t>
            </w:r>
            <w:r w:rsidRPr="008377D3">
              <w:rPr>
                <w:rFonts w:eastAsia="標楷體"/>
                <w:szCs w:val="24"/>
              </w:rPr>
              <w:t>下列行為記</w:t>
            </w:r>
            <w:r w:rsidRPr="008377D3">
              <w:rPr>
                <w:rFonts w:eastAsia="標楷體"/>
                <w:szCs w:val="24"/>
              </w:rPr>
              <w:t>20</w:t>
            </w:r>
            <w:r w:rsidRPr="008377D3">
              <w:rPr>
                <w:rFonts w:eastAsia="標楷體"/>
                <w:szCs w:val="24"/>
              </w:rPr>
              <w:t>點：</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未經核准在宿舍公共空間堆放物品或張貼海報。</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未妥善分類丟棄個人物品，破壞環境整潔。</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張貼</w:t>
            </w:r>
            <w:proofErr w:type="gramStart"/>
            <w:r w:rsidRPr="008377D3">
              <w:rPr>
                <w:rFonts w:eastAsia="標楷體"/>
                <w:szCs w:val="24"/>
              </w:rPr>
              <w:t>宣傳品或塗鴨</w:t>
            </w:r>
            <w:proofErr w:type="gramEnd"/>
            <w:r w:rsidRPr="008377D3">
              <w:rPr>
                <w:rFonts w:eastAsia="標楷體"/>
                <w:szCs w:val="24"/>
              </w:rPr>
              <w:t>。</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四</w:t>
            </w:r>
            <w:r w:rsidRPr="008377D3">
              <w:rPr>
                <w:rFonts w:eastAsia="標楷體"/>
                <w:szCs w:val="24"/>
              </w:rPr>
              <w:t>)</w:t>
            </w:r>
            <w:r w:rsidRPr="008377D3">
              <w:rPr>
                <w:rFonts w:eastAsia="標楷體"/>
                <w:szCs w:val="24"/>
              </w:rPr>
              <w:t>在非</w:t>
            </w:r>
            <w:proofErr w:type="gramStart"/>
            <w:r w:rsidRPr="008377D3">
              <w:rPr>
                <w:rFonts w:eastAsia="標楷體"/>
                <w:szCs w:val="24"/>
              </w:rPr>
              <w:t>曬</w:t>
            </w:r>
            <w:proofErr w:type="gramEnd"/>
            <w:r w:rsidRPr="008377D3">
              <w:rPr>
                <w:rFonts w:eastAsia="標楷體"/>
                <w:szCs w:val="24"/>
              </w:rPr>
              <w:t>衣場之公共空間晾曬衣物。</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五</w:t>
            </w:r>
            <w:r w:rsidRPr="008377D3">
              <w:rPr>
                <w:rFonts w:eastAsia="標楷體"/>
                <w:szCs w:val="24"/>
              </w:rPr>
              <w:t>)</w:t>
            </w:r>
            <w:r w:rsidRPr="008377D3">
              <w:rPr>
                <w:rFonts w:eastAsia="標楷體"/>
                <w:szCs w:val="24"/>
              </w:rPr>
              <w:t>寢室電話使用超過</w:t>
            </w:r>
            <w:r w:rsidRPr="008377D3">
              <w:rPr>
                <w:rFonts w:eastAsia="標楷體"/>
                <w:szCs w:val="24"/>
              </w:rPr>
              <w:t>10</w:t>
            </w:r>
            <w:r w:rsidRPr="008377D3">
              <w:rPr>
                <w:rFonts w:eastAsia="標楷體"/>
                <w:szCs w:val="24"/>
              </w:rPr>
              <w:t>分鐘而影響他人使用時間。</w:t>
            </w:r>
          </w:p>
          <w:p w:rsidR="009A618D" w:rsidRPr="008377D3" w:rsidRDefault="009A618D" w:rsidP="009A618D">
            <w:pPr>
              <w:widowControl/>
              <w:kinsoku w:val="0"/>
              <w:overflowPunct w:val="0"/>
              <w:adjustRightInd/>
              <w:spacing w:line="240" w:lineRule="auto"/>
              <w:rPr>
                <w:rFonts w:eastAsia="標楷體"/>
                <w:szCs w:val="24"/>
              </w:rPr>
            </w:pPr>
            <w:r w:rsidRPr="008377D3">
              <w:rPr>
                <w:rFonts w:eastAsia="標楷體"/>
                <w:szCs w:val="24"/>
              </w:rPr>
              <w:t>二、</w:t>
            </w:r>
            <w:r w:rsidRPr="00914620">
              <w:rPr>
                <w:rFonts w:eastAsia="標楷體" w:hint="eastAsia"/>
                <w:szCs w:val="24"/>
              </w:rPr>
              <w:t>有</w:t>
            </w:r>
            <w:r w:rsidRPr="008377D3">
              <w:rPr>
                <w:rFonts w:eastAsia="標楷體"/>
                <w:szCs w:val="24"/>
              </w:rPr>
              <w:t>下列行為記</w:t>
            </w:r>
            <w:r w:rsidRPr="008377D3">
              <w:rPr>
                <w:rFonts w:eastAsia="標楷體"/>
                <w:szCs w:val="24"/>
              </w:rPr>
              <w:t>50</w:t>
            </w:r>
            <w:r w:rsidRPr="008377D3">
              <w:rPr>
                <w:rFonts w:eastAsia="標楷體"/>
                <w:szCs w:val="24"/>
              </w:rPr>
              <w:t>點：</w:t>
            </w:r>
          </w:p>
          <w:p w:rsidR="00914620" w:rsidRDefault="00914620" w:rsidP="00914620">
            <w:pPr>
              <w:widowControl/>
              <w:kinsoku w:val="0"/>
              <w:overflowPunct w:val="0"/>
              <w:ind w:leftChars="200" w:left="900" w:hangingChars="175" w:hanging="420"/>
              <w:jc w:val="both"/>
              <w:rPr>
                <w:rFonts w:eastAsia="標楷體"/>
              </w:rPr>
            </w:pPr>
            <w:r w:rsidRPr="00B161E5">
              <w:rPr>
                <w:rFonts w:eastAsia="標楷體"/>
              </w:rPr>
              <w:t>(</w:t>
            </w:r>
            <w:proofErr w:type="gramStart"/>
            <w:r w:rsidRPr="00B161E5">
              <w:rPr>
                <w:rFonts w:eastAsia="標楷體"/>
              </w:rPr>
              <w:t>一</w:t>
            </w:r>
            <w:proofErr w:type="gramEnd"/>
            <w:r w:rsidRPr="00B161E5">
              <w:rPr>
                <w:rFonts w:eastAsia="標楷體"/>
              </w:rPr>
              <w:t>)</w:t>
            </w:r>
            <w:r w:rsidRPr="00B161E5">
              <w:rPr>
                <w:rFonts w:eastAsia="標楷體"/>
              </w:rPr>
              <w:t>利用宿舍網路從事不法之行為</w:t>
            </w:r>
            <w:r w:rsidRPr="00B161E5">
              <w:rPr>
                <w:rFonts w:eastAsia="標楷體" w:hint="eastAsia"/>
              </w:rPr>
              <w:t>或</w:t>
            </w:r>
            <w:r w:rsidRPr="00B161E5">
              <w:rPr>
                <w:rFonts w:eastAsia="標楷體"/>
              </w:rPr>
              <w:t>違反學術網路之使用規範。</w:t>
            </w:r>
          </w:p>
          <w:p w:rsidR="00914620" w:rsidRDefault="00914620" w:rsidP="00914620">
            <w:pPr>
              <w:widowControl/>
              <w:kinsoku w:val="0"/>
              <w:overflowPunct w:val="0"/>
              <w:ind w:leftChars="200" w:left="900" w:hangingChars="175" w:hanging="420"/>
              <w:jc w:val="both"/>
              <w:rPr>
                <w:rFonts w:eastAsia="標楷體"/>
              </w:rPr>
            </w:pPr>
            <w:r w:rsidRPr="00B161E5">
              <w:rPr>
                <w:rFonts w:eastAsia="標楷體"/>
              </w:rPr>
              <w:t>(</w:t>
            </w:r>
            <w:r>
              <w:rPr>
                <w:rFonts w:eastAsia="標楷體" w:hint="eastAsia"/>
              </w:rPr>
              <w:t>二</w:t>
            </w:r>
            <w:r w:rsidRPr="00B161E5">
              <w:rPr>
                <w:rFonts w:eastAsia="標楷體"/>
              </w:rPr>
              <w:t>)</w:t>
            </w:r>
            <w:r w:rsidRPr="00B161E5">
              <w:rPr>
                <w:rFonts w:eastAsia="標楷體"/>
              </w:rPr>
              <w:t>從事違反社會善良風俗之行為。</w:t>
            </w:r>
          </w:p>
          <w:p w:rsidR="00914620"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三</w:t>
            </w:r>
            <w:r w:rsidRPr="00914620">
              <w:rPr>
                <w:rFonts w:eastAsia="標楷體"/>
                <w:u w:val="single"/>
              </w:rPr>
              <w:t>)</w:t>
            </w:r>
            <w:r w:rsidRPr="00B161E5">
              <w:rPr>
                <w:rFonts w:eastAsia="標楷體"/>
              </w:rPr>
              <w:t>以物品阻擋安全門，使安全門無法正常閉合，不聽勸阻或累犯。</w:t>
            </w:r>
          </w:p>
          <w:p w:rsidR="00914620"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四</w:t>
            </w:r>
            <w:r w:rsidRPr="00914620">
              <w:rPr>
                <w:rFonts w:eastAsia="標楷體"/>
                <w:u w:val="single"/>
              </w:rPr>
              <w:t>)</w:t>
            </w:r>
            <w:r w:rsidRPr="00B161E5">
              <w:rPr>
                <w:rFonts w:eastAsia="標楷體"/>
              </w:rPr>
              <w:t>在宿舍內（簡易廚房除外）烹煮食物。</w:t>
            </w:r>
          </w:p>
          <w:p w:rsidR="00914620" w:rsidRPr="00520F28"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五</w:t>
            </w:r>
            <w:r w:rsidRPr="00914620">
              <w:rPr>
                <w:rFonts w:eastAsia="標楷體"/>
                <w:u w:val="single"/>
              </w:rPr>
              <w:t>)</w:t>
            </w:r>
            <w:r w:rsidRPr="00520F28">
              <w:rPr>
                <w:rFonts w:eastAsia="標楷體" w:hint="eastAsia"/>
              </w:rPr>
              <w:t>未經許可擅自開啟宿舍頂樓者。</w:t>
            </w:r>
          </w:p>
          <w:p w:rsidR="00914620" w:rsidRPr="00B161E5"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六</w:t>
            </w:r>
            <w:r w:rsidRPr="00914620">
              <w:rPr>
                <w:rFonts w:eastAsia="標楷體"/>
                <w:u w:val="single"/>
              </w:rPr>
              <w:t>)</w:t>
            </w:r>
            <w:r w:rsidRPr="00B161E5">
              <w:rPr>
                <w:rFonts w:eastAsia="標楷體"/>
              </w:rPr>
              <w:t>防震防災演練、住宿生安全講習點名未到且未請假者。</w:t>
            </w:r>
          </w:p>
          <w:p w:rsidR="00914620" w:rsidRPr="00B161E5"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七</w:t>
            </w:r>
            <w:r w:rsidRPr="00914620">
              <w:rPr>
                <w:rFonts w:eastAsia="標楷體"/>
                <w:u w:val="single"/>
              </w:rPr>
              <w:t>)</w:t>
            </w:r>
            <w:r w:rsidRPr="00B161E5">
              <w:rPr>
                <w:rFonts w:eastAsia="標楷體"/>
              </w:rPr>
              <w:t>用宿舍共用洗衣機洗滌實驗衣。</w:t>
            </w:r>
          </w:p>
          <w:p w:rsidR="00914620" w:rsidRPr="00B161E5"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八</w:t>
            </w:r>
            <w:r w:rsidRPr="00914620">
              <w:rPr>
                <w:rFonts w:eastAsia="標楷體"/>
                <w:u w:val="single"/>
              </w:rPr>
              <w:t>)</w:t>
            </w:r>
            <w:r w:rsidRPr="00B161E5">
              <w:rPr>
                <w:rFonts w:eastAsia="標楷體"/>
              </w:rPr>
              <w:t>喧嘩或以他法製造噪音，影響公共安寧，不聽勸阻或累犯。</w:t>
            </w:r>
          </w:p>
          <w:p w:rsidR="00914620" w:rsidRPr="00B161E5"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九</w:t>
            </w:r>
            <w:r w:rsidRPr="00914620">
              <w:rPr>
                <w:rFonts w:eastAsia="標楷體"/>
                <w:u w:val="single"/>
              </w:rPr>
              <w:t>)</w:t>
            </w:r>
            <w:r w:rsidRPr="00B161E5">
              <w:rPr>
                <w:rFonts w:eastAsia="標楷體"/>
              </w:rPr>
              <w:t>故意破壞或攜出公物。</w:t>
            </w:r>
            <w:proofErr w:type="gramStart"/>
            <w:r w:rsidRPr="00B161E5">
              <w:rPr>
                <w:rFonts w:eastAsia="標楷體"/>
              </w:rPr>
              <w:t>除記點外</w:t>
            </w:r>
            <w:proofErr w:type="gramEnd"/>
            <w:r w:rsidRPr="00B161E5">
              <w:rPr>
                <w:rFonts w:eastAsia="標楷體"/>
              </w:rPr>
              <w:t>，造成損壞或遺失者須照價賠償。</w:t>
            </w:r>
          </w:p>
          <w:p w:rsidR="00914620" w:rsidRPr="00B161E5"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十</w:t>
            </w:r>
            <w:r w:rsidRPr="00914620">
              <w:rPr>
                <w:rFonts w:eastAsia="標楷體"/>
                <w:u w:val="single"/>
              </w:rPr>
              <w:t>)</w:t>
            </w:r>
            <w:r w:rsidRPr="00B161E5">
              <w:rPr>
                <w:rFonts w:eastAsia="標楷體"/>
              </w:rPr>
              <w:t>在宿舍內飲酒、賭博、抽菸等。</w:t>
            </w:r>
          </w:p>
          <w:p w:rsidR="00914620" w:rsidRPr="00B161E5" w:rsidRDefault="00914620" w:rsidP="00914620">
            <w:pPr>
              <w:widowControl/>
              <w:kinsoku w:val="0"/>
              <w:overflowPunct w:val="0"/>
              <w:ind w:leftChars="200" w:left="900" w:hangingChars="175" w:hanging="420"/>
              <w:jc w:val="both"/>
              <w:rPr>
                <w:rFonts w:eastAsia="標楷體"/>
              </w:rPr>
            </w:pPr>
            <w:r w:rsidRPr="00914620">
              <w:rPr>
                <w:rFonts w:eastAsia="標楷體"/>
                <w:u w:val="single"/>
              </w:rPr>
              <w:t>(</w:t>
            </w:r>
            <w:r w:rsidRPr="00914620">
              <w:rPr>
                <w:rFonts w:eastAsia="標楷體" w:hint="eastAsia"/>
                <w:u w:val="single"/>
              </w:rPr>
              <w:t>十一</w:t>
            </w:r>
            <w:r w:rsidRPr="00914620">
              <w:rPr>
                <w:rFonts w:eastAsia="標楷體"/>
                <w:u w:val="single"/>
              </w:rPr>
              <w:t>)</w:t>
            </w:r>
            <w:r w:rsidRPr="00B161E5">
              <w:rPr>
                <w:rFonts w:eastAsia="標楷體" w:hint="eastAsia"/>
              </w:rPr>
              <w:t>其他足以影響宿舍安全之行為及活動。</w:t>
            </w:r>
          </w:p>
          <w:p w:rsidR="009A618D" w:rsidRPr="008377D3" w:rsidRDefault="009A618D" w:rsidP="009A618D">
            <w:pPr>
              <w:widowControl/>
              <w:kinsoku w:val="0"/>
              <w:overflowPunct w:val="0"/>
              <w:adjustRightInd/>
              <w:spacing w:line="240" w:lineRule="auto"/>
              <w:ind w:left="480" w:hangingChars="200" w:hanging="480"/>
              <w:rPr>
                <w:rFonts w:eastAsia="標楷體"/>
                <w:szCs w:val="24"/>
              </w:rPr>
            </w:pPr>
            <w:r w:rsidRPr="008377D3">
              <w:rPr>
                <w:rFonts w:eastAsia="標楷體"/>
                <w:szCs w:val="24"/>
              </w:rPr>
              <w:lastRenderedPageBreak/>
              <w:t>三、</w:t>
            </w:r>
            <w:r w:rsidRPr="00B96B6E">
              <w:rPr>
                <w:rFonts w:eastAsia="標楷體" w:hint="eastAsia"/>
                <w:szCs w:val="24"/>
              </w:rPr>
              <w:t>有</w:t>
            </w:r>
            <w:r w:rsidRPr="008377D3">
              <w:rPr>
                <w:rFonts w:eastAsia="標楷體"/>
                <w:szCs w:val="24"/>
              </w:rPr>
              <w:t>下列行為者，視情節輕重記</w:t>
            </w:r>
            <w:r w:rsidRPr="008377D3">
              <w:rPr>
                <w:rFonts w:eastAsia="標楷體"/>
                <w:szCs w:val="24"/>
              </w:rPr>
              <w:t>80</w:t>
            </w:r>
            <w:r w:rsidRPr="008377D3">
              <w:rPr>
                <w:rFonts w:eastAsia="標楷體"/>
                <w:szCs w:val="24"/>
              </w:rPr>
              <w:t>點或</w:t>
            </w:r>
            <w:proofErr w:type="gramStart"/>
            <w:r w:rsidRPr="008377D3">
              <w:rPr>
                <w:rFonts w:eastAsia="標楷體"/>
                <w:szCs w:val="24"/>
              </w:rPr>
              <w:t>勒令退宿</w:t>
            </w:r>
            <w:proofErr w:type="gramEnd"/>
            <w:r w:rsidRPr="008377D3">
              <w:rPr>
                <w:rFonts w:eastAsia="標楷體"/>
                <w:szCs w:val="24"/>
              </w:rPr>
              <w:t>：</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proofErr w:type="gramStart"/>
            <w:r w:rsidRPr="00B96B6E">
              <w:rPr>
                <w:rFonts w:eastAsia="標楷體"/>
                <w:szCs w:val="24"/>
              </w:rPr>
              <w:t>一</w:t>
            </w:r>
            <w:proofErr w:type="gramEnd"/>
            <w:r w:rsidRPr="00B96B6E">
              <w:rPr>
                <w:rFonts w:eastAsia="標楷體"/>
                <w:szCs w:val="24"/>
              </w:rPr>
              <w:t>)</w:t>
            </w:r>
            <w:r w:rsidRPr="00B96B6E">
              <w:rPr>
                <w:rFonts w:eastAsia="標楷體"/>
                <w:szCs w:val="24"/>
              </w:rPr>
              <w:t>攜入或存放違法（禁）物品或危險物。</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szCs w:val="24"/>
              </w:rPr>
              <w:t>二</w:t>
            </w:r>
            <w:r w:rsidRPr="00B96B6E">
              <w:rPr>
                <w:rFonts w:eastAsia="標楷體"/>
                <w:szCs w:val="24"/>
              </w:rPr>
              <w:t>)</w:t>
            </w:r>
            <w:r w:rsidRPr="00B96B6E">
              <w:rPr>
                <w:rFonts w:eastAsia="標楷體"/>
                <w:szCs w:val="24"/>
              </w:rPr>
              <w:t>燃燒物品。</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szCs w:val="24"/>
              </w:rPr>
              <w:t>三</w:t>
            </w:r>
            <w:r w:rsidRPr="00B96B6E">
              <w:rPr>
                <w:rFonts w:eastAsia="標楷體"/>
                <w:szCs w:val="24"/>
              </w:rPr>
              <w:t>)</w:t>
            </w:r>
            <w:r w:rsidRPr="00B96B6E">
              <w:rPr>
                <w:rFonts w:eastAsia="標楷體"/>
                <w:szCs w:val="24"/>
              </w:rPr>
              <w:t>於暑假未申請留宿卻有住宿情形。</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szCs w:val="24"/>
              </w:rPr>
              <w:t>四</w:t>
            </w:r>
            <w:r w:rsidRPr="00B96B6E">
              <w:rPr>
                <w:rFonts w:eastAsia="標楷體"/>
                <w:szCs w:val="24"/>
              </w:rPr>
              <w:t>)</w:t>
            </w:r>
            <w:r w:rsidRPr="00B96B6E">
              <w:rPr>
                <w:rFonts w:eastAsia="標楷體"/>
                <w:szCs w:val="24"/>
              </w:rPr>
              <w:t>其他嚴重妨害公共安全之行為。</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五</w:t>
            </w:r>
            <w:r w:rsidRPr="00B96B6E">
              <w:rPr>
                <w:rFonts w:eastAsia="標楷體"/>
                <w:szCs w:val="24"/>
              </w:rPr>
              <w:t>)</w:t>
            </w:r>
            <w:r w:rsidRPr="00B96B6E">
              <w:rPr>
                <w:rFonts w:eastAsia="標楷體"/>
                <w:szCs w:val="24"/>
              </w:rPr>
              <w:t>頂讓床位、私自調換床位、霸占床位或排斥他人入住。</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六</w:t>
            </w:r>
            <w:r w:rsidRPr="00B96B6E">
              <w:rPr>
                <w:rFonts w:eastAsia="標楷體"/>
                <w:szCs w:val="24"/>
              </w:rPr>
              <w:t>)</w:t>
            </w:r>
            <w:r w:rsidRPr="00B96B6E">
              <w:rPr>
                <w:rFonts w:eastAsia="標楷體"/>
                <w:szCs w:val="24"/>
              </w:rPr>
              <w:t>故意或過失損壞或攜出宿舍公物，逾</w:t>
            </w:r>
            <w:r w:rsidRPr="00B96B6E">
              <w:rPr>
                <w:rFonts w:eastAsia="標楷體"/>
                <w:szCs w:val="24"/>
              </w:rPr>
              <w:t>14</w:t>
            </w:r>
            <w:r w:rsidRPr="00B96B6E">
              <w:rPr>
                <w:rFonts w:eastAsia="標楷體"/>
                <w:szCs w:val="24"/>
              </w:rPr>
              <w:t>日尚未賠償者。</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七</w:t>
            </w:r>
            <w:r w:rsidRPr="00B96B6E">
              <w:rPr>
                <w:rFonts w:eastAsia="標楷體"/>
                <w:szCs w:val="24"/>
              </w:rPr>
              <w:t>)</w:t>
            </w:r>
            <w:r w:rsidRPr="00B96B6E">
              <w:rPr>
                <w:rFonts w:eastAsia="標楷體"/>
                <w:szCs w:val="24"/>
              </w:rPr>
              <w:t>更改或破壞冷氣電路或計費系統，規避計費器計費。</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八</w:t>
            </w:r>
            <w:r w:rsidRPr="00B96B6E">
              <w:rPr>
                <w:rFonts w:eastAsia="標楷體"/>
                <w:szCs w:val="24"/>
              </w:rPr>
              <w:t>)</w:t>
            </w:r>
            <w:r w:rsidRPr="00B96B6E">
              <w:rPr>
                <w:rFonts w:eastAsia="標楷體"/>
                <w:szCs w:val="24"/>
              </w:rPr>
              <w:t>在宿舍內飼養動物。</w:t>
            </w:r>
          </w:p>
          <w:p w:rsidR="00914620" w:rsidRDefault="00914620" w:rsidP="00914620">
            <w:pPr>
              <w:widowControl/>
              <w:kinsoku w:val="0"/>
              <w:overflowPunct w:val="0"/>
              <w:jc w:val="both"/>
              <w:rPr>
                <w:rFonts w:eastAsia="標楷體"/>
                <w:u w:val="single"/>
              </w:rPr>
            </w:pPr>
            <w:r w:rsidRPr="004B6669">
              <w:rPr>
                <w:rFonts w:eastAsia="標楷體" w:hint="eastAsia"/>
                <w:u w:val="single"/>
              </w:rPr>
              <w:t>四、有</w:t>
            </w:r>
            <w:r w:rsidRPr="004B6669">
              <w:rPr>
                <w:rFonts w:eastAsia="標楷體"/>
                <w:u w:val="single"/>
              </w:rPr>
              <w:t>下列行為者</w:t>
            </w:r>
            <w:r w:rsidR="00F24BE5">
              <w:rPr>
                <w:rFonts w:eastAsia="標楷體" w:hint="eastAsia"/>
                <w:u w:val="single"/>
              </w:rPr>
              <w:t>，</w:t>
            </w:r>
            <w:r>
              <w:rPr>
                <w:rFonts w:eastAsia="標楷體" w:hint="eastAsia"/>
                <w:u w:val="single"/>
              </w:rPr>
              <w:t>100</w:t>
            </w:r>
            <w:r>
              <w:rPr>
                <w:rFonts w:eastAsia="標楷體" w:hint="eastAsia"/>
                <w:u w:val="single"/>
              </w:rPr>
              <w:t>點</w:t>
            </w:r>
            <w:r w:rsidR="00F24BE5">
              <w:rPr>
                <w:rFonts w:eastAsia="標楷體" w:hint="eastAsia"/>
                <w:u w:val="single"/>
              </w:rPr>
              <w:t>並</w:t>
            </w:r>
            <w:proofErr w:type="gramStart"/>
            <w:r>
              <w:rPr>
                <w:rFonts w:eastAsia="標楷體"/>
                <w:u w:val="single"/>
              </w:rPr>
              <w:t>勒令退宿</w:t>
            </w:r>
            <w:proofErr w:type="gramEnd"/>
            <w:r w:rsidRPr="004B6669">
              <w:rPr>
                <w:rFonts w:eastAsia="標楷體"/>
                <w:u w:val="single"/>
              </w:rPr>
              <w:t>：</w:t>
            </w:r>
          </w:p>
          <w:p w:rsidR="00914620" w:rsidRPr="00914620" w:rsidRDefault="00914620" w:rsidP="00914620">
            <w:pPr>
              <w:widowControl/>
              <w:kinsoku w:val="0"/>
              <w:overflowPunct w:val="0"/>
              <w:ind w:leftChars="200" w:left="900" w:hangingChars="175" w:hanging="420"/>
              <w:jc w:val="both"/>
              <w:rPr>
                <w:rFonts w:eastAsia="標楷體"/>
                <w:u w:val="single"/>
              </w:rPr>
            </w:pPr>
            <w:r w:rsidRPr="00914620">
              <w:rPr>
                <w:rFonts w:eastAsia="標楷體"/>
                <w:u w:val="single"/>
              </w:rPr>
              <w:t>(</w:t>
            </w:r>
            <w:proofErr w:type="gramStart"/>
            <w:r w:rsidRPr="00914620">
              <w:rPr>
                <w:rFonts w:eastAsia="標楷體" w:hint="eastAsia"/>
                <w:u w:val="single"/>
              </w:rPr>
              <w:t>一</w:t>
            </w:r>
            <w:proofErr w:type="gramEnd"/>
            <w:r w:rsidRPr="00914620">
              <w:rPr>
                <w:rFonts w:eastAsia="標楷體"/>
                <w:u w:val="single"/>
              </w:rPr>
              <w:t>)</w:t>
            </w:r>
            <w:r w:rsidRPr="00914620">
              <w:rPr>
                <w:rFonts w:eastAsia="標楷體"/>
                <w:u w:val="single"/>
              </w:rPr>
              <w:t>在宿舍與人鬥毆。</w:t>
            </w:r>
          </w:p>
          <w:p w:rsidR="00914620" w:rsidRPr="004B6669" w:rsidRDefault="00914620" w:rsidP="00914620">
            <w:pPr>
              <w:widowControl/>
              <w:kinsoku w:val="0"/>
              <w:overflowPunct w:val="0"/>
              <w:ind w:leftChars="200" w:left="900" w:hangingChars="175" w:hanging="420"/>
              <w:jc w:val="both"/>
              <w:rPr>
                <w:rFonts w:eastAsia="標楷體"/>
                <w:u w:val="single"/>
              </w:rPr>
            </w:pPr>
            <w:r w:rsidRPr="004B6669">
              <w:rPr>
                <w:rFonts w:eastAsia="標楷體"/>
                <w:u w:val="single"/>
              </w:rPr>
              <w:t>(</w:t>
            </w:r>
            <w:r>
              <w:rPr>
                <w:rFonts w:eastAsia="標楷體" w:hint="eastAsia"/>
                <w:u w:val="single"/>
              </w:rPr>
              <w:t>二</w:t>
            </w:r>
            <w:r w:rsidRPr="004B6669">
              <w:rPr>
                <w:rFonts w:eastAsia="標楷體"/>
                <w:u w:val="single"/>
              </w:rPr>
              <w:t xml:space="preserve">) </w:t>
            </w:r>
            <w:r w:rsidRPr="004B6669">
              <w:rPr>
                <w:rFonts w:eastAsia="標楷體"/>
                <w:u w:val="single"/>
              </w:rPr>
              <w:t>未經登記進入他人住宿館舍或異性住宿區域。</w:t>
            </w:r>
          </w:p>
          <w:p w:rsidR="00914620" w:rsidRPr="004B6669" w:rsidRDefault="00914620" w:rsidP="00914620">
            <w:pPr>
              <w:widowControl/>
              <w:kinsoku w:val="0"/>
              <w:overflowPunct w:val="0"/>
              <w:ind w:leftChars="200" w:left="900" w:hangingChars="175" w:hanging="420"/>
              <w:jc w:val="both"/>
              <w:rPr>
                <w:rFonts w:eastAsia="標楷體"/>
                <w:u w:val="single"/>
              </w:rPr>
            </w:pPr>
            <w:r w:rsidRPr="004B6669">
              <w:rPr>
                <w:rFonts w:eastAsia="標楷體"/>
                <w:u w:val="single"/>
              </w:rPr>
              <w:t>(</w:t>
            </w:r>
            <w:r>
              <w:rPr>
                <w:rFonts w:eastAsia="標楷體" w:hint="eastAsia"/>
                <w:u w:val="single"/>
              </w:rPr>
              <w:t>三</w:t>
            </w:r>
            <w:r w:rsidRPr="004B6669">
              <w:rPr>
                <w:rFonts w:eastAsia="標楷體"/>
                <w:u w:val="single"/>
              </w:rPr>
              <w:t>)</w:t>
            </w:r>
            <w:r w:rsidRPr="004B6669">
              <w:rPr>
                <w:rFonts w:eastAsia="標楷體"/>
                <w:u w:val="single"/>
              </w:rPr>
              <w:t>未經登記攜帶異性住宿生進入住宿區域。</w:t>
            </w:r>
          </w:p>
          <w:p w:rsidR="00914620" w:rsidRPr="004B6669" w:rsidRDefault="00914620" w:rsidP="00914620">
            <w:pPr>
              <w:widowControl/>
              <w:kinsoku w:val="0"/>
              <w:overflowPunct w:val="0"/>
              <w:ind w:leftChars="200" w:left="900" w:hangingChars="175" w:hanging="420"/>
              <w:jc w:val="both"/>
              <w:rPr>
                <w:rFonts w:eastAsia="標楷體"/>
                <w:u w:val="single"/>
              </w:rPr>
            </w:pPr>
            <w:r w:rsidRPr="004B6669">
              <w:rPr>
                <w:rFonts w:eastAsia="標楷體"/>
                <w:u w:val="single"/>
              </w:rPr>
              <w:t>(</w:t>
            </w:r>
            <w:r>
              <w:rPr>
                <w:rFonts w:eastAsia="標楷體" w:hint="eastAsia"/>
                <w:u w:val="single"/>
              </w:rPr>
              <w:t>四</w:t>
            </w:r>
            <w:r w:rsidRPr="004B6669">
              <w:rPr>
                <w:rFonts w:eastAsia="標楷體"/>
                <w:u w:val="single"/>
              </w:rPr>
              <w:t>)</w:t>
            </w:r>
            <w:r w:rsidRPr="004B6669">
              <w:rPr>
                <w:rFonts w:eastAsia="標楷體"/>
                <w:u w:val="single"/>
              </w:rPr>
              <w:t>未經登記攜帶非此住宿館舍之住宿生進入。</w:t>
            </w:r>
          </w:p>
          <w:p w:rsidR="00914620" w:rsidRPr="004B6669" w:rsidRDefault="00914620" w:rsidP="00914620">
            <w:pPr>
              <w:widowControl/>
              <w:kinsoku w:val="0"/>
              <w:overflowPunct w:val="0"/>
              <w:ind w:leftChars="200" w:left="900" w:hangingChars="175" w:hanging="420"/>
              <w:jc w:val="both"/>
              <w:rPr>
                <w:rFonts w:eastAsia="標楷體"/>
                <w:u w:val="single"/>
              </w:rPr>
            </w:pPr>
            <w:r w:rsidRPr="004B6669">
              <w:rPr>
                <w:rFonts w:eastAsia="標楷體"/>
                <w:u w:val="single"/>
              </w:rPr>
              <w:t>(</w:t>
            </w:r>
            <w:r>
              <w:rPr>
                <w:rFonts w:eastAsia="標楷體" w:hint="eastAsia"/>
                <w:u w:val="single"/>
              </w:rPr>
              <w:t>五</w:t>
            </w:r>
            <w:r w:rsidRPr="004B6669">
              <w:rPr>
                <w:rFonts w:eastAsia="標楷體"/>
                <w:u w:val="single"/>
              </w:rPr>
              <w:t>)</w:t>
            </w:r>
            <w:r w:rsidRPr="004B6669">
              <w:rPr>
                <w:rFonts w:eastAsia="標楷體"/>
                <w:u w:val="single"/>
              </w:rPr>
              <w:t>未經登記攜帶非住宿生進入。</w:t>
            </w:r>
          </w:p>
          <w:p w:rsidR="00914620" w:rsidRPr="004B6669" w:rsidRDefault="00914620" w:rsidP="00914620">
            <w:pPr>
              <w:widowControl/>
              <w:kinsoku w:val="0"/>
              <w:overflowPunct w:val="0"/>
              <w:ind w:leftChars="200" w:left="900" w:hangingChars="175" w:hanging="420"/>
              <w:jc w:val="both"/>
              <w:rPr>
                <w:rFonts w:eastAsia="標楷體"/>
                <w:u w:val="single"/>
              </w:rPr>
            </w:pPr>
            <w:r w:rsidRPr="004B6669">
              <w:rPr>
                <w:rFonts w:eastAsia="標楷體"/>
                <w:u w:val="single"/>
              </w:rPr>
              <w:t>(</w:t>
            </w:r>
            <w:r>
              <w:rPr>
                <w:rFonts w:eastAsia="標楷體" w:hint="eastAsia"/>
                <w:u w:val="single"/>
              </w:rPr>
              <w:t>六</w:t>
            </w:r>
            <w:r w:rsidRPr="004B6669">
              <w:rPr>
                <w:rFonts w:eastAsia="標楷體"/>
                <w:u w:val="single"/>
              </w:rPr>
              <w:t>)</w:t>
            </w:r>
            <w:r w:rsidRPr="004B6669">
              <w:rPr>
                <w:rFonts w:eastAsia="標楷體"/>
                <w:u w:val="single"/>
              </w:rPr>
              <w:t>將門禁卡（學生證）交給非住宿生，致非住宿生進入宿舍。</w:t>
            </w:r>
          </w:p>
          <w:p w:rsidR="00914620" w:rsidRDefault="00914620" w:rsidP="00F24BE5">
            <w:pPr>
              <w:widowControl/>
              <w:kinsoku w:val="0"/>
              <w:overflowPunct w:val="0"/>
              <w:ind w:left="480" w:hangingChars="200" w:hanging="480"/>
              <w:jc w:val="both"/>
              <w:rPr>
                <w:rFonts w:eastAsia="標楷體"/>
              </w:rPr>
            </w:pPr>
            <w:r w:rsidRPr="004B6669">
              <w:rPr>
                <w:rFonts w:eastAsia="標楷體" w:hint="eastAsia"/>
                <w:u w:val="single"/>
              </w:rPr>
              <w:t>五、</w:t>
            </w:r>
            <w:r w:rsidRPr="00B161E5">
              <w:rPr>
                <w:rFonts w:eastAsia="標楷體"/>
              </w:rPr>
              <w:t>宿舍違規行為記滿</w:t>
            </w:r>
            <w:r w:rsidRPr="00B161E5">
              <w:rPr>
                <w:rFonts w:eastAsia="標楷體" w:hint="eastAsia"/>
              </w:rPr>
              <w:t>50</w:t>
            </w:r>
            <w:r w:rsidRPr="00B161E5">
              <w:rPr>
                <w:rFonts w:eastAsia="標楷體" w:hint="eastAsia"/>
              </w:rPr>
              <w:t>點以上者，</w:t>
            </w:r>
            <w:r w:rsidRPr="00B161E5">
              <w:rPr>
                <w:rFonts w:eastAsia="標楷體"/>
              </w:rPr>
              <w:t>以書面通知家</w:t>
            </w:r>
            <w:r w:rsidRPr="00B161E5">
              <w:rPr>
                <w:rFonts w:eastAsia="標楷體" w:hint="eastAsia"/>
              </w:rPr>
              <w:t>長，記滿</w:t>
            </w:r>
            <w:r w:rsidRPr="00B161E5">
              <w:rPr>
                <w:rFonts w:eastAsia="標楷體" w:hint="eastAsia"/>
              </w:rPr>
              <w:t>60</w:t>
            </w:r>
            <w:r w:rsidRPr="00B161E5">
              <w:rPr>
                <w:rFonts w:eastAsia="標楷體"/>
              </w:rPr>
              <w:t>點以上者，註銷下</w:t>
            </w:r>
            <w:r w:rsidRPr="004B6669">
              <w:rPr>
                <w:rFonts w:eastAsia="標楷體"/>
              </w:rPr>
              <w:t>學年度的宿舍申請及宿舍候補資格</w:t>
            </w:r>
            <w:r w:rsidRPr="00B161E5">
              <w:rPr>
                <w:rFonts w:eastAsia="標楷體"/>
              </w:rPr>
              <w:t>，記滿</w:t>
            </w:r>
            <w:r w:rsidRPr="00B161E5">
              <w:rPr>
                <w:rFonts w:eastAsia="標楷體"/>
              </w:rPr>
              <w:t>100</w:t>
            </w:r>
            <w:r w:rsidRPr="00B161E5">
              <w:rPr>
                <w:rFonts w:eastAsia="標楷體"/>
              </w:rPr>
              <w:t>點者</w:t>
            </w:r>
            <w:r w:rsidR="00F24BE5">
              <w:rPr>
                <w:rFonts w:eastAsia="標楷體" w:hint="eastAsia"/>
              </w:rPr>
              <w:t>，</w:t>
            </w:r>
            <w:proofErr w:type="gramStart"/>
            <w:r w:rsidRPr="00B161E5">
              <w:rPr>
                <w:rFonts w:eastAsia="標楷體"/>
              </w:rPr>
              <w:t>勒令退宿</w:t>
            </w:r>
            <w:proofErr w:type="gramEnd"/>
            <w:r w:rsidRPr="00B161E5">
              <w:rPr>
                <w:rFonts w:eastAsia="標楷體"/>
              </w:rPr>
              <w:t>。</w:t>
            </w:r>
          </w:p>
          <w:p w:rsidR="009A618D" w:rsidRPr="00914620" w:rsidRDefault="009A618D" w:rsidP="009A618D">
            <w:pPr>
              <w:adjustRightInd/>
              <w:spacing w:line="240" w:lineRule="auto"/>
              <w:ind w:left="2"/>
              <w:textAlignment w:val="auto"/>
              <w:rPr>
                <w:rFonts w:eastAsia="標楷體"/>
                <w:color w:val="000000"/>
                <w:kern w:val="2"/>
                <w:szCs w:val="24"/>
              </w:rPr>
            </w:pPr>
            <w:r w:rsidRPr="00914620">
              <w:rPr>
                <w:rFonts w:eastAsia="標楷體" w:hint="eastAsia"/>
                <w:color w:val="000000"/>
                <w:kern w:val="2"/>
                <w:szCs w:val="24"/>
              </w:rPr>
              <w:t>前項所訂情節如有違反校規</w:t>
            </w:r>
            <w:r w:rsidRPr="00914620">
              <w:rPr>
                <w:rFonts w:eastAsia="標楷體" w:hint="eastAsia"/>
                <w:szCs w:val="24"/>
              </w:rPr>
              <w:t>，依本校學生獎懲準則辦理</w:t>
            </w:r>
            <w:r w:rsidRPr="00914620">
              <w:rPr>
                <w:rFonts w:ascii="華康儷中黑" w:eastAsia="華康儷中黑" w:hAnsi="華康儷中黑" w:hint="eastAsia"/>
                <w:szCs w:val="24"/>
              </w:rPr>
              <w:t>。</w:t>
            </w:r>
          </w:p>
        </w:tc>
        <w:tc>
          <w:tcPr>
            <w:tcW w:w="3969" w:type="dxa"/>
            <w:shd w:val="clear" w:color="auto" w:fill="FFFFFF"/>
          </w:tcPr>
          <w:p w:rsidR="009A618D" w:rsidRPr="008377D3" w:rsidRDefault="009A618D" w:rsidP="009A618D">
            <w:pPr>
              <w:adjustRightInd/>
              <w:spacing w:line="240" w:lineRule="auto"/>
              <w:textAlignment w:val="auto"/>
              <w:rPr>
                <w:rFonts w:eastAsia="標楷體"/>
                <w:color w:val="000000"/>
                <w:kern w:val="2"/>
                <w:szCs w:val="24"/>
              </w:rPr>
            </w:pPr>
            <w:r w:rsidRPr="008377D3">
              <w:rPr>
                <w:rFonts w:eastAsia="標楷體"/>
                <w:kern w:val="2"/>
                <w:szCs w:val="24"/>
              </w:rPr>
              <w:lastRenderedPageBreak/>
              <w:t>第</w:t>
            </w:r>
            <w:r w:rsidRPr="008377D3">
              <w:rPr>
                <w:rFonts w:eastAsia="標楷體"/>
                <w:kern w:val="2"/>
                <w:szCs w:val="24"/>
              </w:rPr>
              <w:t>7</w:t>
            </w:r>
            <w:r w:rsidRPr="008377D3">
              <w:rPr>
                <w:rFonts w:eastAsia="標楷體"/>
                <w:kern w:val="2"/>
                <w:szCs w:val="24"/>
              </w:rPr>
              <w:t>條</w:t>
            </w:r>
          </w:p>
          <w:p w:rsidR="009A618D" w:rsidRPr="008377D3" w:rsidRDefault="009A618D" w:rsidP="009A618D">
            <w:pPr>
              <w:kinsoku w:val="0"/>
              <w:overflowPunct w:val="0"/>
              <w:adjustRightInd/>
              <w:spacing w:line="240" w:lineRule="auto"/>
              <w:ind w:left="480" w:hangingChars="200" w:hanging="480"/>
              <w:rPr>
                <w:rFonts w:eastAsia="標楷體"/>
                <w:szCs w:val="24"/>
              </w:rPr>
            </w:pPr>
            <w:r w:rsidRPr="008377D3">
              <w:rPr>
                <w:rFonts w:eastAsia="標楷體"/>
                <w:szCs w:val="24"/>
              </w:rPr>
              <w:t>宿舍規範及違規處理要點：</w:t>
            </w:r>
          </w:p>
          <w:p w:rsidR="009A618D" w:rsidRPr="008377D3" w:rsidRDefault="009A618D" w:rsidP="009A618D">
            <w:pPr>
              <w:kinsoku w:val="0"/>
              <w:overflowPunct w:val="0"/>
              <w:adjustRightInd/>
              <w:spacing w:line="240" w:lineRule="auto"/>
              <w:ind w:rightChars="-45" w:right="-108"/>
              <w:rPr>
                <w:rFonts w:eastAsia="標楷體"/>
                <w:szCs w:val="24"/>
              </w:rPr>
            </w:pPr>
            <w:r w:rsidRPr="008377D3">
              <w:rPr>
                <w:rFonts w:eastAsia="標楷體"/>
                <w:szCs w:val="24"/>
              </w:rPr>
              <w:t>為維護宿舍安全與秩序，特訂定宿舍規範及採取違規記點制度；凡住宿期間於宿舍區域內有下列情形之</w:t>
            </w:r>
            <w:proofErr w:type="gramStart"/>
            <w:r w:rsidRPr="008377D3">
              <w:rPr>
                <w:rFonts w:eastAsia="標楷體"/>
                <w:szCs w:val="24"/>
              </w:rPr>
              <w:t>一</w:t>
            </w:r>
            <w:proofErr w:type="gramEnd"/>
            <w:r w:rsidRPr="008377D3">
              <w:rPr>
                <w:rFonts w:eastAsia="標楷體"/>
                <w:szCs w:val="24"/>
              </w:rPr>
              <w:t>者，</w:t>
            </w:r>
            <w:r w:rsidRPr="008377D3">
              <w:rPr>
                <w:rFonts w:eastAsia="標楷體"/>
                <w:szCs w:val="24"/>
              </w:rPr>
              <w:lastRenderedPageBreak/>
              <w:t>經查屬實者，即依情節予以記點，住宿規範及記點標準如下：</w:t>
            </w:r>
          </w:p>
          <w:p w:rsidR="009A618D" w:rsidRPr="008377D3" w:rsidRDefault="009A618D" w:rsidP="009A618D">
            <w:pPr>
              <w:widowControl/>
              <w:kinsoku w:val="0"/>
              <w:overflowPunct w:val="0"/>
              <w:adjustRightInd/>
              <w:spacing w:line="240" w:lineRule="auto"/>
              <w:rPr>
                <w:rFonts w:eastAsia="標楷體"/>
                <w:szCs w:val="24"/>
              </w:rPr>
            </w:pPr>
            <w:r w:rsidRPr="008377D3">
              <w:rPr>
                <w:rFonts w:eastAsia="標楷體"/>
                <w:szCs w:val="24"/>
              </w:rPr>
              <w:t>一、</w:t>
            </w:r>
            <w:r w:rsidRPr="00914620">
              <w:rPr>
                <w:rFonts w:eastAsia="標楷體" w:hint="eastAsia"/>
                <w:szCs w:val="24"/>
              </w:rPr>
              <w:t>有</w:t>
            </w:r>
            <w:r w:rsidRPr="008377D3">
              <w:rPr>
                <w:rFonts w:eastAsia="標楷體"/>
                <w:szCs w:val="24"/>
              </w:rPr>
              <w:t>下列行為記</w:t>
            </w:r>
            <w:r w:rsidRPr="008377D3">
              <w:rPr>
                <w:rFonts w:eastAsia="標楷體"/>
                <w:szCs w:val="24"/>
              </w:rPr>
              <w:t>20</w:t>
            </w:r>
            <w:r w:rsidRPr="008377D3">
              <w:rPr>
                <w:rFonts w:eastAsia="標楷體"/>
                <w:szCs w:val="24"/>
              </w:rPr>
              <w:t>點：</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proofErr w:type="gramStart"/>
            <w:r w:rsidRPr="008377D3">
              <w:rPr>
                <w:rFonts w:eastAsia="標楷體"/>
                <w:szCs w:val="24"/>
              </w:rPr>
              <w:t>一</w:t>
            </w:r>
            <w:proofErr w:type="gramEnd"/>
            <w:r w:rsidRPr="008377D3">
              <w:rPr>
                <w:rFonts w:eastAsia="標楷體"/>
                <w:szCs w:val="24"/>
              </w:rPr>
              <w:t>)</w:t>
            </w:r>
            <w:r w:rsidRPr="008377D3">
              <w:rPr>
                <w:rFonts w:eastAsia="標楷體"/>
                <w:szCs w:val="24"/>
              </w:rPr>
              <w:t>未經核准在宿舍公共空間堆放物品或張貼海報。</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二</w:t>
            </w:r>
            <w:r w:rsidRPr="008377D3">
              <w:rPr>
                <w:rFonts w:eastAsia="標楷體"/>
                <w:szCs w:val="24"/>
              </w:rPr>
              <w:t>)</w:t>
            </w:r>
            <w:r w:rsidRPr="008377D3">
              <w:rPr>
                <w:rFonts w:eastAsia="標楷體"/>
                <w:szCs w:val="24"/>
              </w:rPr>
              <w:t>未妥善分類丟棄個人物品，破壞環境整潔。</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三</w:t>
            </w:r>
            <w:r w:rsidRPr="008377D3">
              <w:rPr>
                <w:rFonts w:eastAsia="標楷體"/>
                <w:szCs w:val="24"/>
              </w:rPr>
              <w:t>)</w:t>
            </w:r>
            <w:r w:rsidRPr="008377D3">
              <w:rPr>
                <w:rFonts w:eastAsia="標楷體"/>
                <w:szCs w:val="24"/>
              </w:rPr>
              <w:t>張貼</w:t>
            </w:r>
            <w:proofErr w:type="gramStart"/>
            <w:r w:rsidRPr="008377D3">
              <w:rPr>
                <w:rFonts w:eastAsia="標楷體"/>
                <w:szCs w:val="24"/>
              </w:rPr>
              <w:t>宣傳品或塗鴨</w:t>
            </w:r>
            <w:proofErr w:type="gramEnd"/>
            <w:r w:rsidRPr="008377D3">
              <w:rPr>
                <w:rFonts w:eastAsia="標楷體"/>
                <w:szCs w:val="24"/>
              </w:rPr>
              <w:t>。</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四</w:t>
            </w:r>
            <w:r w:rsidRPr="008377D3">
              <w:rPr>
                <w:rFonts w:eastAsia="標楷體"/>
                <w:szCs w:val="24"/>
              </w:rPr>
              <w:t>)</w:t>
            </w:r>
            <w:r w:rsidRPr="008377D3">
              <w:rPr>
                <w:rFonts w:eastAsia="標楷體"/>
                <w:szCs w:val="24"/>
              </w:rPr>
              <w:t>在非</w:t>
            </w:r>
            <w:proofErr w:type="gramStart"/>
            <w:r w:rsidRPr="008377D3">
              <w:rPr>
                <w:rFonts w:eastAsia="標楷體"/>
                <w:szCs w:val="24"/>
              </w:rPr>
              <w:t>曬</w:t>
            </w:r>
            <w:proofErr w:type="gramEnd"/>
            <w:r w:rsidRPr="008377D3">
              <w:rPr>
                <w:rFonts w:eastAsia="標楷體"/>
                <w:szCs w:val="24"/>
              </w:rPr>
              <w:t>衣場之公共空間晾曬衣物。</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8377D3">
              <w:rPr>
                <w:rFonts w:eastAsia="標楷體"/>
                <w:szCs w:val="24"/>
              </w:rPr>
              <w:t>(</w:t>
            </w:r>
            <w:r w:rsidRPr="008377D3">
              <w:rPr>
                <w:rFonts w:eastAsia="標楷體"/>
                <w:szCs w:val="24"/>
              </w:rPr>
              <w:t>五</w:t>
            </w:r>
            <w:r w:rsidRPr="008377D3">
              <w:rPr>
                <w:rFonts w:eastAsia="標楷體"/>
                <w:szCs w:val="24"/>
              </w:rPr>
              <w:t>)</w:t>
            </w:r>
            <w:r w:rsidRPr="008377D3">
              <w:rPr>
                <w:rFonts w:eastAsia="標楷體"/>
                <w:szCs w:val="24"/>
              </w:rPr>
              <w:t>寢室電話使用超過</w:t>
            </w:r>
            <w:r w:rsidRPr="008377D3">
              <w:rPr>
                <w:rFonts w:eastAsia="標楷體"/>
                <w:szCs w:val="24"/>
              </w:rPr>
              <w:t>10</w:t>
            </w:r>
            <w:r w:rsidRPr="008377D3">
              <w:rPr>
                <w:rFonts w:eastAsia="標楷體"/>
                <w:szCs w:val="24"/>
              </w:rPr>
              <w:t>分鐘而影響他人使用時間。</w:t>
            </w:r>
          </w:p>
          <w:p w:rsidR="009A618D" w:rsidRPr="008377D3" w:rsidRDefault="009A618D" w:rsidP="009A618D">
            <w:pPr>
              <w:widowControl/>
              <w:kinsoku w:val="0"/>
              <w:overflowPunct w:val="0"/>
              <w:adjustRightInd/>
              <w:spacing w:line="240" w:lineRule="auto"/>
              <w:rPr>
                <w:rFonts w:eastAsia="標楷體"/>
                <w:szCs w:val="24"/>
              </w:rPr>
            </w:pPr>
            <w:r w:rsidRPr="008377D3">
              <w:rPr>
                <w:rFonts w:eastAsia="標楷體"/>
                <w:szCs w:val="24"/>
              </w:rPr>
              <w:t>二、</w:t>
            </w:r>
            <w:r w:rsidRPr="00914620">
              <w:rPr>
                <w:rFonts w:eastAsia="標楷體" w:hint="eastAsia"/>
                <w:szCs w:val="24"/>
              </w:rPr>
              <w:t>有</w:t>
            </w:r>
            <w:r w:rsidRPr="008377D3">
              <w:rPr>
                <w:rFonts w:eastAsia="標楷體"/>
                <w:szCs w:val="24"/>
              </w:rPr>
              <w:t>下列行為記</w:t>
            </w:r>
            <w:r w:rsidRPr="008377D3">
              <w:rPr>
                <w:rFonts w:eastAsia="標楷體"/>
                <w:szCs w:val="24"/>
              </w:rPr>
              <w:t>50</w:t>
            </w:r>
            <w:r w:rsidRPr="008377D3">
              <w:rPr>
                <w:rFonts w:eastAsia="標楷體"/>
                <w:szCs w:val="24"/>
              </w:rPr>
              <w:t>點：</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proofErr w:type="gramStart"/>
            <w:r w:rsidRPr="007A4089">
              <w:rPr>
                <w:rFonts w:eastAsia="標楷體"/>
                <w:szCs w:val="24"/>
                <w:u w:val="single"/>
              </w:rPr>
              <w:t>一</w:t>
            </w:r>
            <w:proofErr w:type="gramEnd"/>
            <w:r w:rsidRPr="007A4089">
              <w:rPr>
                <w:rFonts w:eastAsia="標楷體"/>
                <w:szCs w:val="24"/>
                <w:u w:val="single"/>
              </w:rPr>
              <w:t>)</w:t>
            </w:r>
            <w:r w:rsidRPr="008377D3">
              <w:rPr>
                <w:rFonts w:eastAsia="標楷體"/>
                <w:szCs w:val="24"/>
              </w:rPr>
              <w:t>利用宿舍網路從事不法之行為或違反學術網路之使用規範。</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二</w:t>
            </w:r>
            <w:r w:rsidRPr="007A4089">
              <w:rPr>
                <w:rFonts w:eastAsia="標楷體"/>
                <w:szCs w:val="24"/>
                <w:u w:val="single"/>
              </w:rPr>
              <w:t>)</w:t>
            </w:r>
            <w:r w:rsidRPr="008377D3">
              <w:rPr>
                <w:rFonts w:eastAsia="標楷體"/>
                <w:szCs w:val="24"/>
              </w:rPr>
              <w:t>從事違反社會善良風俗之行為。</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三</w:t>
            </w:r>
            <w:r w:rsidRPr="007A4089">
              <w:rPr>
                <w:rFonts w:eastAsia="標楷體"/>
                <w:szCs w:val="24"/>
                <w:u w:val="single"/>
              </w:rPr>
              <w:t>)</w:t>
            </w:r>
            <w:r w:rsidRPr="008377D3">
              <w:rPr>
                <w:rFonts w:eastAsia="標楷體"/>
                <w:szCs w:val="24"/>
              </w:rPr>
              <w:t>在宿舍與人鬥毆。</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四</w:t>
            </w:r>
            <w:r w:rsidRPr="007A4089">
              <w:rPr>
                <w:rFonts w:eastAsia="標楷體"/>
                <w:szCs w:val="24"/>
                <w:u w:val="single"/>
              </w:rPr>
              <w:t>)</w:t>
            </w:r>
            <w:r w:rsidRPr="008377D3">
              <w:rPr>
                <w:rFonts w:eastAsia="標楷體"/>
                <w:szCs w:val="24"/>
              </w:rPr>
              <w:t>未經登記進入他人住宿館舍或異性住宿區域。</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五</w:t>
            </w:r>
            <w:r w:rsidRPr="007A4089">
              <w:rPr>
                <w:rFonts w:eastAsia="標楷體"/>
                <w:szCs w:val="24"/>
                <w:u w:val="single"/>
              </w:rPr>
              <w:t>)</w:t>
            </w:r>
            <w:r w:rsidRPr="008377D3">
              <w:rPr>
                <w:rFonts w:eastAsia="標楷體"/>
                <w:szCs w:val="24"/>
              </w:rPr>
              <w:t>未經登記攜帶異性住宿生進入住宿區域。</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六</w:t>
            </w:r>
            <w:r w:rsidRPr="007A4089">
              <w:rPr>
                <w:rFonts w:eastAsia="標楷體"/>
                <w:szCs w:val="24"/>
                <w:u w:val="single"/>
              </w:rPr>
              <w:t>)</w:t>
            </w:r>
            <w:r w:rsidRPr="008377D3">
              <w:rPr>
                <w:rFonts w:eastAsia="標楷體"/>
                <w:szCs w:val="24"/>
              </w:rPr>
              <w:t>未經登記攜帶非此住宿館舍之住宿生進入。</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七</w:t>
            </w:r>
            <w:r w:rsidRPr="007A4089">
              <w:rPr>
                <w:rFonts w:eastAsia="標楷體"/>
                <w:szCs w:val="24"/>
                <w:u w:val="single"/>
              </w:rPr>
              <w:t>)</w:t>
            </w:r>
            <w:r w:rsidRPr="008377D3">
              <w:rPr>
                <w:rFonts w:eastAsia="標楷體"/>
                <w:szCs w:val="24"/>
              </w:rPr>
              <w:t>未經登記攜帶非住宿生進入。</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八</w:t>
            </w:r>
            <w:r w:rsidRPr="007A4089">
              <w:rPr>
                <w:rFonts w:eastAsia="標楷體"/>
                <w:szCs w:val="24"/>
                <w:u w:val="single"/>
              </w:rPr>
              <w:t>)</w:t>
            </w:r>
            <w:r w:rsidRPr="008377D3">
              <w:rPr>
                <w:rFonts w:eastAsia="標楷體"/>
                <w:szCs w:val="24"/>
              </w:rPr>
              <w:t>將門禁卡（學生證）交給非住宿生，致非住宿生進入宿舍。</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九</w:t>
            </w:r>
            <w:r w:rsidRPr="007A4089">
              <w:rPr>
                <w:rFonts w:eastAsia="標楷體"/>
                <w:szCs w:val="24"/>
                <w:u w:val="single"/>
              </w:rPr>
              <w:t>)</w:t>
            </w:r>
            <w:r w:rsidRPr="008377D3">
              <w:rPr>
                <w:rFonts w:eastAsia="標楷體"/>
                <w:szCs w:val="24"/>
              </w:rPr>
              <w:t>以物品阻擋安全門，使安全門無法正常閉合，不聽勸阻或累犯。</w:t>
            </w:r>
          </w:p>
          <w:p w:rsidR="009A618D" w:rsidRDefault="009A618D" w:rsidP="009A618D">
            <w:pPr>
              <w:widowControl/>
              <w:kinsoku w:val="0"/>
              <w:overflowPunct w:val="0"/>
              <w:adjustRightInd/>
              <w:spacing w:line="240" w:lineRule="auto"/>
              <w:ind w:leftChars="200" w:left="900" w:hangingChars="175" w:hanging="420"/>
              <w:rPr>
                <w:rFonts w:eastAsia="標楷體"/>
                <w:szCs w:val="24"/>
              </w:rPr>
            </w:pPr>
            <w:r w:rsidRPr="007A4089">
              <w:rPr>
                <w:rFonts w:eastAsia="標楷體"/>
                <w:szCs w:val="24"/>
                <w:u w:val="single"/>
              </w:rPr>
              <w:t>(</w:t>
            </w:r>
            <w:r w:rsidRPr="007A4089">
              <w:rPr>
                <w:rFonts w:eastAsia="標楷體" w:hint="eastAsia"/>
                <w:szCs w:val="24"/>
                <w:u w:val="single"/>
              </w:rPr>
              <w:t>十</w:t>
            </w:r>
            <w:r w:rsidRPr="007A4089">
              <w:rPr>
                <w:rFonts w:eastAsia="標楷體"/>
                <w:szCs w:val="24"/>
                <w:u w:val="single"/>
              </w:rPr>
              <w:t>)</w:t>
            </w:r>
            <w:r w:rsidRPr="008377D3">
              <w:rPr>
                <w:rFonts w:eastAsia="標楷體"/>
                <w:szCs w:val="24"/>
              </w:rPr>
              <w:t>在宿舍內（簡易廚房除外）烹煮食物。</w:t>
            </w:r>
          </w:p>
          <w:p w:rsidR="009A618D" w:rsidRDefault="009A618D" w:rsidP="009A618D">
            <w:pPr>
              <w:widowControl/>
              <w:kinsoku w:val="0"/>
              <w:overflowPunct w:val="0"/>
              <w:adjustRightInd/>
              <w:spacing w:line="240" w:lineRule="auto"/>
              <w:ind w:leftChars="200" w:left="1121" w:hangingChars="267" w:hanging="641"/>
              <w:rPr>
                <w:rFonts w:eastAsia="標楷體"/>
                <w:szCs w:val="24"/>
              </w:rPr>
            </w:pPr>
            <w:r w:rsidRPr="007A4089">
              <w:rPr>
                <w:rFonts w:eastAsia="標楷體"/>
                <w:szCs w:val="24"/>
                <w:u w:val="single"/>
              </w:rPr>
              <w:t>(</w:t>
            </w:r>
            <w:r w:rsidRPr="007A4089">
              <w:rPr>
                <w:rFonts w:eastAsia="標楷體" w:hint="eastAsia"/>
                <w:szCs w:val="24"/>
                <w:u w:val="single"/>
              </w:rPr>
              <w:t>十一</w:t>
            </w:r>
            <w:r w:rsidRPr="007A4089">
              <w:rPr>
                <w:rFonts w:eastAsia="標楷體"/>
                <w:szCs w:val="24"/>
                <w:u w:val="single"/>
              </w:rPr>
              <w:t>)</w:t>
            </w:r>
            <w:r w:rsidRPr="007502CF">
              <w:rPr>
                <w:rFonts w:eastAsia="標楷體"/>
                <w:szCs w:val="24"/>
              </w:rPr>
              <w:t>未經許可擅自開啟宿舍頂樓者。</w:t>
            </w:r>
          </w:p>
          <w:p w:rsidR="009A618D" w:rsidRDefault="009A618D" w:rsidP="009A618D">
            <w:pPr>
              <w:widowControl/>
              <w:kinsoku w:val="0"/>
              <w:overflowPunct w:val="0"/>
              <w:adjustRightInd/>
              <w:spacing w:line="240" w:lineRule="auto"/>
              <w:ind w:leftChars="200" w:left="1121" w:hangingChars="267" w:hanging="641"/>
              <w:rPr>
                <w:rFonts w:eastAsia="標楷體"/>
                <w:szCs w:val="24"/>
              </w:rPr>
            </w:pPr>
            <w:r w:rsidRPr="007A4089">
              <w:rPr>
                <w:rFonts w:eastAsia="標楷體"/>
                <w:szCs w:val="24"/>
                <w:u w:val="single"/>
              </w:rPr>
              <w:t>(</w:t>
            </w:r>
            <w:r w:rsidRPr="007A4089">
              <w:rPr>
                <w:rFonts w:eastAsia="標楷體" w:hint="eastAsia"/>
                <w:szCs w:val="24"/>
                <w:u w:val="single"/>
              </w:rPr>
              <w:t>十二</w:t>
            </w:r>
            <w:r w:rsidRPr="007A4089">
              <w:rPr>
                <w:rFonts w:eastAsia="標楷體"/>
                <w:szCs w:val="24"/>
                <w:u w:val="single"/>
              </w:rPr>
              <w:t>)</w:t>
            </w:r>
            <w:r w:rsidRPr="008377D3">
              <w:rPr>
                <w:rFonts w:eastAsia="標楷體"/>
                <w:szCs w:val="24"/>
              </w:rPr>
              <w:t>防震防災演練、住宿生安全講習點名未到且未請假者</w:t>
            </w:r>
            <w:r w:rsidRPr="007502CF">
              <w:rPr>
                <w:rFonts w:eastAsia="標楷體"/>
                <w:szCs w:val="24"/>
              </w:rPr>
              <w:t>。</w:t>
            </w:r>
          </w:p>
          <w:p w:rsidR="009A618D" w:rsidRPr="008377D3" w:rsidRDefault="009A618D" w:rsidP="009A618D">
            <w:pPr>
              <w:widowControl/>
              <w:kinsoku w:val="0"/>
              <w:overflowPunct w:val="0"/>
              <w:adjustRightInd/>
              <w:spacing w:line="240" w:lineRule="auto"/>
              <w:ind w:leftChars="200" w:left="1106" w:hangingChars="261" w:hanging="626"/>
              <w:rPr>
                <w:rFonts w:eastAsia="標楷體"/>
                <w:szCs w:val="24"/>
              </w:rPr>
            </w:pPr>
            <w:r w:rsidRPr="007A4089">
              <w:rPr>
                <w:rFonts w:eastAsia="標楷體"/>
                <w:szCs w:val="24"/>
                <w:u w:val="single"/>
              </w:rPr>
              <w:lastRenderedPageBreak/>
              <w:t>(</w:t>
            </w:r>
            <w:r w:rsidRPr="007A4089">
              <w:rPr>
                <w:rFonts w:eastAsia="標楷體" w:hint="eastAsia"/>
                <w:szCs w:val="24"/>
                <w:u w:val="single"/>
              </w:rPr>
              <w:t>十三</w:t>
            </w:r>
            <w:r w:rsidRPr="007A4089">
              <w:rPr>
                <w:rFonts w:eastAsia="標楷體"/>
                <w:szCs w:val="24"/>
                <w:u w:val="single"/>
              </w:rPr>
              <w:t>)</w:t>
            </w:r>
            <w:r w:rsidRPr="008377D3">
              <w:rPr>
                <w:rFonts w:eastAsia="標楷體"/>
                <w:szCs w:val="24"/>
              </w:rPr>
              <w:t>用宿舍共用洗衣機洗滌實驗衣。</w:t>
            </w:r>
          </w:p>
          <w:p w:rsidR="009A618D" w:rsidRPr="008377D3" w:rsidRDefault="009A618D" w:rsidP="009A618D">
            <w:pPr>
              <w:widowControl/>
              <w:kinsoku w:val="0"/>
              <w:overflowPunct w:val="0"/>
              <w:adjustRightInd/>
              <w:spacing w:line="240" w:lineRule="auto"/>
              <w:ind w:leftChars="200" w:left="1135" w:hangingChars="273" w:hanging="655"/>
              <w:rPr>
                <w:rFonts w:eastAsia="標楷體"/>
                <w:szCs w:val="24"/>
              </w:rPr>
            </w:pPr>
            <w:r w:rsidRPr="007A4089">
              <w:rPr>
                <w:rFonts w:eastAsia="標楷體"/>
                <w:szCs w:val="24"/>
                <w:u w:val="single"/>
              </w:rPr>
              <w:t>(</w:t>
            </w:r>
            <w:r w:rsidRPr="007A4089">
              <w:rPr>
                <w:rFonts w:eastAsia="標楷體" w:hint="eastAsia"/>
                <w:szCs w:val="24"/>
                <w:u w:val="single"/>
              </w:rPr>
              <w:t>十四</w:t>
            </w:r>
            <w:r w:rsidRPr="007A4089">
              <w:rPr>
                <w:rFonts w:eastAsia="標楷體"/>
                <w:szCs w:val="24"/>
                <w:u w:val="single"/>
              </w:rPr>
              <w:t>)</w:t>
            </w:r>
            <w:r w:rsidRPr="008377D3">
              <w:rPr>
                <w:rFonts w:eastAsia="標楷體"/>
                <w:szCs w:val="24"/>
              </w:rPr>
              <w:t>喧嘩或以他法製造噪音，影響公共安寧，不聽勸阻或累犯。</w:t>
            </w:r>
          </w:p>
          <w:p w:rsidR="009A618D" w:rsidRPr="008377D3" w:rsidRDefault="009A618D" w:rsidP="009A618D">
            <w:pPr>
              <w:widowControl/>
              <w:kinsoku w:val="0"/>
              <w:overflowPunct w:val="0"/>
              <w:adjustRightInd/>
              <w:spacing w:line="240" w:lineRule="auto"/>
              <w:ind w:leftChars="200" w:left="1121" w:hangingChars="267" w:hanging="641"/>
              <w:rPr>
                <w:rFonts w:eastAsia="標楷體"/>
                <w:szCs w:val="24"/>
              </w:rPr>
            </w:pPr>
            <w:r w:rsidRPr="007A4089">
              <w:rPr>
                <w:rFonts w:eastAsia="標楷體"/>
                <w:szCs w:val="24"/>
                <w:u w:val="single"/>
              </w:rPr>
              <w:t>(</w:t>
            </w:r>
            <w:r w:rsidRPr="007A4089">
              <w:rPr>
                <w:rFonts w:eastAsia="標楷體" w:hint="eastAsia"/>
                <w:szCs w:val="24"/>
                <w:u w:val="single"/>
              </w:rPr>
              <w:t>十五</w:t>
            </w:r>
            <w:r w:rsidRPr="007A4089">
              <w:rPr>
                <w:rFonts w:eastAsia="標楷體"/>
                <w:szCs w:val="24"/>
                <w:u w:val="single"/>
              </w:rPr>
              <w:t>)</w:t>
            </w:r>
            <w:r w:rsidRPr="008377D3">
              <w:rPr>
                <w:rFonts w:eastAsia="標楷體"/>
                <w:szCs w:val="24"/>
              </w:rPr>
              <w:t>故意破壞或攜出公物。</w:t>
            </w:r>
            <w:proofErr w:type="gramStart"/>
            <w:r w:rsidRPr="008377D3">
              <w:rPr>
                <w:rFonts w:eastAsia="標楷體"/>
                <w:szCs w:val="24"/>
              </w:rPr>
              <w:t>除記點外</w:t>
            </w:r>
            <w:proofErr w:type="gramEnd"/>
            <w:r w:rsidRPr="008377D3">
              <w:rPr>
                <w:rFonts w:eastAsia="標楷體"/>
                <w:szCs w:val="24"/>
              </w:rPr>
              <w:t>，造成損壞或遺失者須照價賠償。</w:t>
            </w:r>
          </w:p>
          <w:p w:rsidR="009A618D" w:rsidRPr="008377D3" w:rsidRDefault="009A618D" w:rsidP="009A618D">
            <w:pPr>
              <w:widowControl/>
              <w:kinsoku w:val="0"/>
              <w:overflowPunct w:val="0"/>
              <w:adjustRightInd/>
              <w:spacing w:line="240" w:lineRule="auto"/>
              <w:ind w:leftChars="200" w:left="1106" w:hangingChars="261" w:hanging="626"/>
              <w:rPr>
                <w:rFonts w:eastAsia="標楷體"/>
                <w:szCs w:val="24"/>
              </w:rPr>
            </w:pPr>
            <w:r w:rsidRPr="007A4089">
              <w:rPr>
                <w:rFonts w:eastAsia="標楷體"/>
                <w:szCs w:val="24"/>
                <w:u w:val="single"/>
              </w:rPr>
              <w:t>(</w:t>
            </w:r>
            <w:r w:rsidRPr="007A4089">
              <w:rPr>
                <w:rFonts w:eastAsia="標楷體" w:hint="eastAsia"/>
                <w:szCs w:val="24"/>
                <w:u w:val="single"/>
              </w:rPr>
              <w:t>十六</w:t>
            </w:r>
            <w:r w:rsidRPr="007A4089">
              <w:rPr>
                <w:rFonts w:eastAsia="標楷體"/>
                <w:szCs w:val="24"/>
                <w:u w:val="single"/>
              </w:rPr>
              <w:t>)</w:t>
            </w:r>
            <w:r w:rsidRPr="008377D3">
              <w:rPr>
                <w:rFonts w:eastAsia="標楷體"/>
                <w:szCs w:val="24"/>
              </w:rPr>
              <w:t>在宿舍內飲酒、賭博、抽菸等。</w:t>
            </w:r>
          </w:p>
          <w:p w:rsidR="009A618D" w:rsidRPr="008377D3" w:rsidRDefault="009A618D" w:rsidP="009A618D">
            <w:pPr>
              <w:widowControl/>
              <w:kinsoku w:val="0"/>
              <w:overflowPunct w:val="0"/>
              <w:adjustRightInd/>
              <w:spacing w:line="240" w:lineRule="auto"/>
              <w:ind w:leftChars="200" w:left="1135" w:hangingChars="273" w:hanging="655"/>
              <w:rPr>
                <w:rFonts w:eastAsia="標楷體"/>
                <w:szCs w:val="24"/>
              </w:rPr>
            </w:pPr>
            <w:r w:rsidRPr="007A4089">
              <w:rPr>
                <w:rFonts w:eastAsia="標楷體"/>
                <w:szCs w:val="24"/>
                <w:u w:val="single"/>
              </w:rPr>
              <w:t>(</w:t>
            </w:r>
            <w:r w:rsidRPr="007A4089">
              <w:rPr>
                <w:rFonts w:eastAsia="標楷體" w:hint="eastAsia"/>
                <w:szCs w:val="24"/>
                <w:u w:val="single"/>
              </w:rPr>
              <w:t>十六</w:t>
            </w:r>
            <w:r w:rsidRPr="007A4089">
              <w:rPr>
                <w:rFonts w:eastAsia="標楷體"/>
                <w:szCs w:val="24"/>
                <w:u w:val="single"/>
              </w:rPr>
              <w:t>)</w:t>
            </w:r>
            <w:r w:rsidRPr="008377D3">
              <w:rPr>
                <w:rFonts w:eastAsia="標楷體"/>
                <w:szCs w:val="24"/>
              </w:rPr>
              <w:t>其他足以影響宿舍安全之行為及活動。</w:t>
            </w:r>
          </w:p>
          <w:p w:rsidR="009A618D" w:rsidRPr="008377D3" w:rsidRDefault="009A618D" w:rsidP="009A618D">
            <w:pPr>
              <w:widowControl/>
              <w:kinsoku w:val="0"/>
              <w:overflowPunct w:val="0"/>
              <w:adjustRightInd/>
              <w:spacing w:line="240" w:lineRule="auto"/>
              <w:ind w:left="480" w:hangingChars="200" w:hanging="480"/>
              <w:rPr>
                <w:rFonts w:eastAsia="標楷體"/>
                <w:szCs w:val="24"/>
              </w:rPr>
            </w:pPr>
            <w:r w:rsidRPr="008377D3">
              <w:rPr>
                <w:rFonts w:eastAsia="標楷體"/>
                <w:szCs w:val="24"/>
              </w:rPr>
              <w:t>三、</w:t>
            </w:r>
            <w:r w:rsidRPr="007A4089">
              <w:rPr>
                <w:rFonts w:eastAsia="標楷體" w:hint="eastAsia"/>
                <w:szCs w:val="24"/>
                <w:u w:val="single"/>
              </w:rPr>
              <w:t>有</w:t>
            </w:r>
            <w:r w:rsidRPr="008377D3">
              <w:rPr>
                <w:rFonts w:eastAsia="標楷體"/>
                <w:szCs w:val="24"/>
              </w:rPr>
              <w:t>下列行為者，視情節輕重記</w:t>
            </w:r>
            <w:r w:rsidRPr="008377D3">
              <w:rPr>
                <w:rFonts w:eastAsia="標楷體"/>
                <w:szCs w:val="24"/>
              </w:rPr>
              <w:t>80</w:t>
            </w:r>
            <w:r w:rsidRPr="008377D3">
              <w:rPr>
                <w:rFonts w:eastAsia="標楷體"/>
                <w:szCs w:val="24"/>
              </w:rPr>
              <w:t>點或</w:t>
            </w:r>
            <w:proofErr w:type="gramStart"/>
            <w:r w:rsidRPr="008377D3">
              <w:rPr>
                <w:rFonts w:eastAsia="標楷體"/>
                <w:szCs w:val="24"/>
              </w:rPr>
              <w:t>勒令退宿</w:t>
            </w:r>
            <w:proofErr w:type="gramEnd"/>
            <w:r w:rsidRPr="008377D3">
              <w:rPr>
                <w:rFonts w:eastAsia="標楷體"/>
                <w:szCs w:val="24"/>
              </w:rPr>
              <w:t>：</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proofErr w:type="gramStart"/>
            <w:r w:rsidRPr="00B96B6E">
              <w:rPr>
                <w:rFonts w:eastAsia="標楷體"/>
                <w:szCs w:val="24"/>
              </w:rPr>
              <w:t>一</w:t>
            </w:r>
            <w:proofErr w:type="gramEnd"/>
            <w:r w:rsidRPr="00B96B6E">
              <w:rPr>
                <w:rFonts w:eastAsia="標楷體"/>
                <w:szCs w:val="24"/>
              </w:rPr>
              <w:t>)</w:t>
            </w:r>
            <w:r w:rsidRPr="00B96B6E">
              <w:rPr>
                <w:rFonts w:eastAsia="標楷體"/>
                <w:szCs w:val="24"/>
              </w:rPr>
              <w:t>攜入或存放違法（禁）物品或危險物。</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szCs w:val="24"/>
              </w:rPr>
              <w:t>二</w:t>
            </w:r>
            <w:r w:rsidRPr="00B96B6E">
              <w:rPr>
                <w:rFonts w:eastAsia="標楷體"/>
                <w:szCs w:val="24"/>
              </w:rPr>
              <w:t>)</w:t>
            </w:r>
            <w:r w:rsidRPr="00B96B6E">
              <w:rPr>
                <w:rFonts w:eastAsia="標楷體"/>
                <w:szCs w:val="24"/>
              </w:rPr>
              <w:t>燃燒物品。</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szCs w:val="24"/>
              </w:rPr>
              <w:t>三</w:t>
            </w:r>
            <w:r w:rsidRPr="00B96B6E">
              <w:rPr>
                <w:rFonts w:eastAsia="標楷體"/>
                <w:szCs w:val="24"/>
              </w:rPr>
              <w:t>)</w:t>
            </w:r>
            <w:r w:rsidRPr="00B96B6E">
              <w:rPr>
                <w:rFonts w:eastAsia="標楷體"/>
                <w:szCs w:val="24"/>
              </w:rPr>
              <w:t>於暑假未申請留宿卻有住宿情形。</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szCs w:val="24"/>
              </w:rPr>
              <w:t>四</w:t>
            </w:r>
            <w:r w:rsidRPr="00B96B6E">
              <w:rPr>
                <w:rFonts w:eastAsia="標楷體"/>
                <w:szCs w:val="24"/>
              </w:rPr>
              <w:t>)</w:t>
            </w:r>
            <w:r w:rsidRPr="00B96B6E">
              <w:rPr>
                <w:rFonts w:eastAsia="標楷體"/>
                <w:szCs w:val="24"/>
              </w:rPr>
              <w:t>其他嚴重妨害公共安全之行為。</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五</w:t>
            </w:r>
            <w:r w:rsidRPr="00B96B6E">
              <w:rPr>
                <w:rFonts w:eastAsia="標楷體"/>
                <w:szCs w:val="24"/>
              </w:rPr>
              <w:t>)</w:t>
            </w:r>
            <w:r w:rsidRPr="00B96B6E">
              <w:rPr>
                <w:rFonts w:eastAsia="標楷體"/>
                <w:szCs w:val="24"/>
              </w:rPr>
              <w:t>頂讓床位、私自調換床位、霸占床位或排斥他人入住。</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六</w:t>
            </w:r>
            <w:r w:rsidRPr="00B96B6E">
              <w:rPr>
                <w:rFonts w:eastAsia="標楷體"/>
                <w:szCs w:val="24"/>
              </w:rPr>
              <w:t>)</w:t>
            </w:r>
            <w:r w:rsidRPr="00B96B6E">
              <w:rPr>
                <w:rFonts w:eastAsia="標楷體"/>
                <w:szCs w:val="24"/>
              </w:rPr>
              <w:t>故意或過失損壞或攜出宿舍公物，逾</w:t>
            </w:r>
            <w:r w:rsidRPr="00B96B6E">
              <w:rPr>
                <w:rFonts w:eastAsia="標楷體"/>
                <w:szCs w:val="24"/>
              </w:rPr>
              <w:t>14</w:t>
            </w:r>
            <w:r w:rsidRPr="00B96B6E">
              <w:rPr>
                <w:rFonts w:eastAsia="標楷體"/>
                <w:szCs w:val="24"/>
              </w:rPr>
              <w:t>日尚未賠償者。</w:t>
            </w:r>
          </w:p>
          <w:p w:rsidR="009A618D" w:rsidRPr="00B96B6E"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七</w:t>
            </w:r>
            <w:r w:rsidRPr="00B96B6E">
              <w:rPr>
                <w:rFonts w:eastAsia="標楷體"/>
                <w:szCs w:val="24"/>
              </w:rPr>
              <w:t>)</w:t>
            </w:r>
            <w:r w:rsidRPr="00B96B6E">
              <w:rPr>
                <w:rFonts w:eastAsia="標楷體"/>
                <w:szCs w:val="24"/>
              </w:rPr>
              <w:t>更改或破壞冷氣電路或計費系統，規避計費器計費。</w:t>
            </w:r>
          </w:p>
          <w:p w:rsidR="009A618D" w:rsidRPr="008377D3" w:rsidRDefault="009A618D" w:rsidP="009A618D">
            <w:pPr>
              <w:widowControl/>
              <w:kinsoku w:val="0"/>
              <w:overflowPunct w:val="0"/>
              <w:adjustRightInd/>
              <w:spacing w:line="240" w:lineRule="auto"/>
              <w:ind w:leftChars="200" w:left="900" w:hangingChars="175" w:hanging="420"/>
              <w:rPr>
                <w:rFonts w:eastAsia="標楷體"/>
                <w:szCs w:val="24"/>
              </w:rPr>
            </w:pPr>
            <w:r w:rsidRPr="00B96B6E">
              <w:rPr>
                <w:rFonts w:eastAsia="標楷體"/>
                <w:szCs w:val="24"/>
              </w:rPr>
              <w:t>(</w:t>
            </w:r>
            <w:r w:rsidRPr="00B96B6E">
              <w:rPr>
                <w:rFonts w:eastAsia="標楷體" w:hint="eastAsia"/>
                <w:szCs w:val="24"/>
              </w:rPr>
              <w:t>八</w:t>
            </w:r>
            <w:r w:rsidRPr="00B96B6E">
              <w:rPr>
                <w:rFonts w:eastAsia="標楷體"/>
                <w:szCs w:val="24"/>
              </w:rPr>
              <w:t>)</w:t>
            </w:r>
            <w:r w:rsidRPr="00B96B6E">
              <w:rPr>
                <w:rFonts w:eastAsia="標楷體"/>
                <w:szCs w:val="24"/>
              </w:rPr>
              <w:t>在宿舍內飼養動物</w:t>
            </w:r>
            <w:r w:rsidRPr="008377D3">
              <w:rPr>
                <w:rFonts w:eastAsia="標楷體"/>
                <w:szCs w:val="24"/>
              </w:rPr>
              <w:t>。</w:t>
            </w:r>
          </w:p>
          <w:p w:rsidR="009A618D" w:rsidRPr="008377D3" w:rsidRDefault="009A618D" w:rsidP="009A618D">
            <w:pPr>
              <w:widowControl/>
              <w:kinsoku w:val="0"/>
              <w:overflowPunct w:val="0"/>
              <w:adjustRightInd/>
              <w:spacing w:line="240" w:lineRule="auto"/>
              <w:ind w:left="480" w:hangingChars="200" w:hanging="480"/>
              <w:rPr>
                <w:rFonts w:eastAsia="標楷體"/>
                <w:szCs w:val="24"/>
              </w:rPr>
            </w:pPr>
            <w:r w:rsidRPr="00AD37BB">
              <w:rPr>
                <w:rFonts w:eastAsia="標楷體"/>
                <w:szCs w:val="24"/>
                <w:u w:val="single"/>
              </w:rPr>
              <w:t>四、</w:t>
            </w:r>
            <w:r w:rsidRPr="008377D3">
              <w:rPr>
                <w:rFonts w:eastAsia="標楷體"/>
                <w:szCs w:val="24"/>
              </w:rPr>
              <w:t>宿舍違規行為記滿</w:t>
            </w:r>
            <w:r w:rsidRPr="008377D3">
              <w:rPr>
                <w:rFonts w:eastAsia="標楷體"/>
                <w:szCs w:val="24"/>
              </w:rPr>
              <w:t>50</w:t>
            </w:r>
            <w:r w:rsidRPr="008377D3">
              <w:rPr>
                <w:rFonts w:eastAsia="標楷體"/>
                <w:szCs w:val="24"/>
              </w:rPr>
              <w:t>點以上者，以書面通知家長，記滿</w:t>
            </w:r>
            <w:r w:rsidRPr="008377D3">
              <w:rPr>
                <w:rFonts w:eastAsia="標楷體"/>
                <w:szCs w:val="24"/>
              </w:rPr>
              <w:t>60</w:t>
            </w:r>
            <w:r w:rsidRPr="008377D3">
              <w:rPr>
                <w:rFonts w:eastAsia="標楷體"/>
                <w:szCs w:val="24"/>
              </w:rPr>
              <w:t>點以上者，註銷下學年度的宿舍申請及宿舍候補資格</w:t>
            </w:r>
            <w:r w:rsidRPr="006D570C">
              <w:rPr>
                <w:rFonts w:eastAsia="標楷體"/>
                <w:szCs w:val="24"/>
                <w:u w:val="single"/>
              </w:rPr>
              <w:t>。</w:t>
            </w:r>
          </w:p>
          <w:p w:rsidR="009A618D" w:rsidRDefault="009A618D" w:rsidP="009A618D">
            <w:pPr>
              <w:adjustRightInd/>
              <w:spacing w:line="240" w:lineRule="auto"/>
              <w:ind w:left="487" w:hangingChars="203" w:hanging="487"/>
              <w:textAlignment w:val="auto"/>
              <w:rPr>
                <w:rFonts w:eastAsia="標楷體"/>
                <w:szCs w:val="24"/>
              </w:rPr>
            </w:pPr>
            <w:r w:rsidRPr="00AD37BB">
              <w:rPr>
                <w:rFonts w:eastAsia="標楷體"/>
                <w:szCs w:val="24"/>
                <w:u w:val="single"/>
              </w:rPr>
              <w:t>五、</w:t>
            </w:r>
            <w:r w:rsidRPr="005530CF">
              <w:rPr>
                <w:rFonts w:eastAsia="標楷體"/>
                <w:szCs w:val="24"/>
                <w:u w:val="single"/>
              </w:rPr>
              <w:t>宿舍違規行為記點事項</w:t>
            </w:r>
            <w:r w:rsidRPr="008377D3">
              <w:rPr>
                <w:rFonts w:eastAsia="標楷體"/>
                <w:szCs w:val="24"/>
              </w:rPr>
              <w:t>，記滿</w:t>
            </w:r>
            <w:r w:rsidRPr="008377D3">
              <w:rPr>
                <w:rFonts w:eastAsia="標楷體"/>
                <w:szCs w:val="24"/>
              </w:rPr>
              <w:t>100</w:t>
            </w:r>
            <w:r w:rsidRPr="008377D3">
              <w:rPr>
                <w:rFonts w:eastAsia="標楷體"/>
                <w:szCs w:val="24"/>
              </w:rPr>
              <w:t>點者</w:t>
            </w:r>
            <w:r w:rsidRPr="006D570C">
              <w:rPr>
                <w:rFonts w:eastAsia="標楷體"/>
                <w:szCs w:val="24"/>
                <w:u w:val="single"/>
              </w:rPr>
              <w:t>得</w:t>
            </w:r>
            <w:proofErr w:type="gramStart"/>
            <w:r w:rsidRPr="008377D3">
              <w:rPr>
                <w:rFonts w:eastAsia="標楷體"/>
                <w:szCs w:val="24"/>
              </w:rPr>
              <w:t>勒令退宿</w:t>
            </w:r>
            <w:proofErr w:type="gramEnd"/>
            <w:r w:rsidRPr="008377D3">
              <w:rPr>
                <w:rFonts w:eastAsia="標楷體"/>
                <w:szCs w:val="24"/>
              </w:rPr>
              <w:t>。</w:t>
            </w:r>
          </w:p>
          <w:p w:rsidR="009A618D" w:rsidRPr="00914620" w:rsidRDefault="009A618D" w:rsidP="009A618D">
            <w:pPr>
              <w:adjustRightInd/>
              <w:spacing w:line="240" w:lineRule="auto"/>
              <w:ind w:left="2"/>
              <w:textAlignment w:val="auto"/>
              <w:rPr>
                <w:rFonts w:eastAsia="標楷體"/>
                <w:color w:val="000000"/>
                <w:kern w:val="2"/>
                <w:szCs w:val="24"/>
              </w:rPr>
            </w:pPr>
            <w:r w:rsidRPr="00914620">
              <w:rPr>
                <w:rFonts w:eastAsia="標楷體" w:hint="eastAsia"/>
                <w:color w:val="000000"/>
                <w:kern w:val="2"/>
                <w:szCs w:val="24"/>
              </w:rPr>
              <w:t>前項所訂情節如有違反校規</w:t>
            </w:r>
            <w:r w:rsidRPr="00914620">
              <w:rPr>
                <w:rFonts w:eastAsia="標楷體" w:hint="eastAsia"/>
                <w:szCs w:val="24"/>
              </w:rPr>
              <w:t>，依本校學生獎懲準則辦理</w:t>
            </w:r>
            <w:r w:rsidRPr="00914620">
              <w:rPr>
                <w:rFonts w:ascii="華康儷中黑" w:eastAsia="華康儷中黑" w:hAnsi="華康儷中黑" w:hint="eastAsia"/>
                <w:szCs w:val="24"/>
              </w:rPr>
              <w:t>。</w:t>
            </w:r>
          </w:p>
        </w:tc>
        <w:tc>
          <w:tcPr>
            <w:tcW w:w="1843" w:type="dxa"/>
            <w:shd w:val="clear" w:color="auto" w:fill="FFFFFF"/>
          </w:tcPr>
          <w:p w:rsidR="009A618D" w:rsidRDefault="009A618D" w:rsidP="009A618D">
            <w:pPr>
              <w:pStyle w:val="a9"/>
              <w:numPr>
                <w:ilvl w:val="0"/>
                <w:numId w:val="15"/>
              </w:numPr>
              <w:adjustRightInd/>
              <w:spacing w:line="240" w:lineRule="auto"/>
              <w:ind w:leftChars="0" w:firstLine="362"/>
              <w:textAlignment w:val="auto"/>
              <w:rPr>
                <w:rFonts w:ascii="華康儷中黑" w:eastAsia="華康儷中黑" w:hAnsi="華康儷中黑"/>
                <w:color w:val="000000"/>
                <w:kern w:val="2"/>
                <w:szCs w:val="24"/>
              </w:rPr>
            </w:pPr>
            <w:proofErr w:type="gramStart"/>
            <w:r w:rsidRPr="00B1750F">
              <w:rPr>
                <w:rFonts w:eastAsia="標楷體" w:hint="eastAsia"/>
                <w:color w:val="000000"/>
                <w:kern w:val="2"/>
                <w:szCs w:val="24"/>
              </w:rPr>
              <w:lastRenderedPageBreak/>
              <w:t>第</w:t>
            </w:r>
            <w:r w:rsidR="00914620">
              <w:rPr>
                <w:rFonts w:eastAsia="標楷體" w:hint="eastAsia"/>
                <w:color w:val="000000"/>
                <w:kern w:val="2"/>
                <w:szCs w:val="24"/>
              </w:rPr>
              <w:t>二款第</w:t>
            </w:r>
            <w:proofErr w:type="gramEnd"/>
            <w:r w:rsidR="00AD37BB" w:rsidRPr="008377D3">
              <w:rPr>
                <w:rFonts w:eastAsia="標楷體"/>
                <w:szCs w:val="24"/>
              </w:rPr>
              <w:t>(</w:t>
            </w:r>
            <w:r w:rsidR="00AD37BB" w:rsidRPr="008377D3">
              <w:rPr>
                <w:rFonts w:eastAsia="標楷體"/>
                <w:szCs w:val="24"/>
              </w:rPr>
              <w:t>三</w:t>
            </w:r>
            <w:r w:rsidR="00AD37BB" w:rsidRPr="008377D3">
              <w:rPr>
                <w:rFonts w:eastAsia="標楷體"/>
                <w:szCs w:val="24"/>
              </w:rPr>
              <w:t>)</w:t>
            </w:r>
            <w:r w:rsidR="00AD37BB">
              <w:rPr>
                <w:rFonts w:eastAsia="標楷體" w:hint="eastAsia"/>
                <w:color w:val="000000"/>
                <w:kern w:val="2"/>
                <w:szCs w:val="24"/>
              </w:rPr>
              <w:t>目至第</w:t>
            </w:r>
            <w:r w:rsidR="00AD37BB" w:rsidRPr="008377D3">
              <w:rPr>
                <w:rFonts w:eastAsia="標楷體"/>
                <w:szCs w:val="24"/>
              </w:rPr>
              <w:t>(</w:t>
            </w:r>
            <w:r w:rsidR="00AD37BB">
              <w:rPr>
                <w:rFonts w:eastAsia="標楷體" w:hint="eastAsia"/>
                <w:szCs w:val="24"/>
              </w:rPr>
              <w:t>八</w:t>
            </w:r>
            <w:r w:rsidR="00AD37BB" w:rsidRPr="008377D3">
              <w:rPr>
                <w:rFonts w:eastAsia="標楷體"/>
                <w:szCs w:val="24"/>
              </w:rPr>
              <w:t>)</w:t>
            </w:r>
            <w:proofErr w:type="gramStart"/>
            <w:r w:rsidR="00AD37BB">
              <w:rPr>
                <w:rFonts w:eastAsia="標楷體" w:hint="eastAsia"/>
                <w:color w:val="000000"/>
                <w:kern w:val="2"/>
                <w:szCs w:val="24"/>
              </w:rPr>
              <w:t>目</w:t>
            </w:r>
            <w:r w:rsidR="008070DB">
              <w:rPr>
                <w:rFonts w:eastAsia="標楷體" w:hint="eastAsia"/>
                <w:color w:val="000000"/>
                <w:kern w:val="2"/>
                <w:szCs w:val="24"/>
              </w:rPr>
              <w:t>恐危</w:t>
            </w:r>
            <w:proofErr w:type="gramEnd"/>
            <w:r w:rsidR="008070DB">
              <w:rPr>
                <w:rFonts w:eastAsia="標楷體" w:hint="eastAsia"/>
                <w:color w:val="000000"/>
                <w:kern w:val="2"/>
                <w:szCs w:val="24"/>
              </w:rPr>
              <w:t>及住宿生身心安全</w:t>
            </w:r>
            <w:r w:rsidRPr="00B1750F">
              <w:rPr>
                <w:rFonts w:eastAsia="標楷體" w:hint="eastAsia"/>
                <w:color w:val="000000"/>
                <w:kern w:val="2"/>
                <w:szCs w:val="24"/>
              </w:rPr>
              <w:lastRenderedPageBreak/>
              <w:t>新增</w:t>
            </w:r>
            <w:r w:rsidR="00AD37BB">
              <w:rPr>
                <w:rFonts w:eastAsia="標楷體" w:hint="eastAsia"/>
                <w:color w:val="000000"/>
                <w:kern w:val="2"/>
                <w:szCs w:val="24"/>
              </w:rPr>
              <w:t>至第四款</w:t>
            </w:r>
            <w:r w:rsidR="008070DB">
              <w:rPr>
                <w:rFonts w:eastAsia="標楷體" w:hint="eastAsia"/>
                <w:color w:val="000000"/>
                <w:kern w:val="2"/>
                <w:szCs w:val="24"/>
              </w:rPr>
              <w:t>調整記點標準</w:t>
            </w:r>
            <w:r w:rsidRPr="00B1750F">
              <w:rPr>
                <w:rFonts w:ascii="華康儷中黑" w:eastAsia="華康儷中黑" w:hAnsi="華康儷中黑" w:hint="eastAsia"/>
                <w:color w:val="000000"/>
                <w:kern w:val="2"/>
                <w:szCs w:val="24"/>
              </w:rPr>
              <w:t>。</w:t>
            </w:r>
          </w:p>
          <w:p w:rsidR="009A618D" w:rsidRPr="00AD37BB" w:rsidRDefault="008070DB" w:rsidP="00AD37BB">
            <w:pPr>
              <w:pStyle w:val="a9"/>
              <w:numPr>
                <w:ilvl w:val="0"/>
                <w:numId w:val="15"/>
              </w:numPr>
              <w:adjustRightInd/>
              <w:spacing w:line="240" w:lineRule="auto"/>
              <w:ind w:leftChars="0" w:firstLine="362"/>
              <w:textAlignment w:val="auto"/>
              <w:rPr>
                <w:rFonts w:ascii="華康儷中黑" w:eastAsia="華康儷中黑" w:hAnsi="華康儷中黑"/>
                <w:color w:val="000000"/>
                <w:kern w:val="2"/>
                <w:szCs w:val="24"/>
              </w:rPr>
            </w:pPr>
            <w:r>
              <w:rPr>
                <w:rFonts w:eastAsia="標楷體" w:hint="eastAsia"/>
                <w:color w:val="000000"/>
                <w:kern w:val="2"/>
                <w:szCs w:val="24"/>
              </w:rPr>
              <w:t>目次調整：</w:t>
            </w:r>
            <w:r w:rsidR="00AD37BB" w:rsidRPr="00264EAB">
              <w:rPr>
                <w:rFonts w:eastAsia="標楷體"/>
                <w:color w:val="000000"/>
                <w:kern w:val="2"/>
                <w:szCs w:val="24"/>
              </w:rPr>
              <w:t>修正</w:t>
            </w:r>
            <w:proofErr w:type="gramStart"/>
            <w:r w:rsidR="00AD37BB" w:rsidRPr="00264EAB">
              <w:rPr>
                <w:rFonts w:eastAsia="標楷體"/>
                <w:color w:val="000000"/>
                <w:kern w:val="2"/>
                <w:szCs w:val="24"/>
              </w:rPr>
              <w:t>第</w:t>
            </w:r>
            <w:r w:rsidR="00AD37BB">
              <w:rPr>
                <w:rFonts w:eastAsia="標楷體" w:hint="eastAsia"/>
                <w:color w:val="000000"/>
                <w:kern w:val="2"/>
                <w:szCs w:val="24"/>
              </w:rPr>
              <w:t>二款第</w:t>
            </w:r>
            <w:proofErr w:type="gramEnd"/>
            <w:r w:rsidR="00AD37BB">
              <w:rPr>
                <w:rFonts w:eastAsia="標楷體" w:hint="eastAsia"/>
                <w:color w:val="000000"/>
                <w:kern w:val="2"/>
                <w:szCs w:val="24"/>
              </w:rPr>
              <w:t>(</w:t>
            </w:r>
            <w:r w:rsidR="00AD37BB">
              <w:rPr>
                <w:rFonts w:eastAsia="標楷體" w:hint="eastAsia"/>
                <w:color w:val="000000"/>
                <w:kern w:val="2"/>
                <w:szCs w:val="24"/>
              </w:rPr>
              <w:t>九</w:t>
            </w:r>
            <w:r w:rsidR="00AD37BB">
              <w:rPr>
                <w:rFonts w:eastAsia="標楷體" w:hint="eastAsia"/>
                <w:color w:val="000000"/>
                <w:kern w:val="2"/>
                <w:szCs w:val="24"/>
              </w:rPr>
              <w:t>)</w:t>
            </w:r>
            <w:r w:rsidR="00AD37BB">
              <w:rPr>
                <w:rFonts w:eastAsia="標楷體" w:hint="eastAsia"/>
                <w:color w:val="000000"/>
                <w:kern w:val="2"/>
                <w:szCs w:val="24"/>
              </w:rPr>
              <w:t>目至第</w:t>
            </w:r>
            <w:r w:rsidR="00AD37BB">
              <w:rPr>
                <w:rFonts w:eastAsia="標楷體" w:hint="eastAsia"/>
                <w:color w:val="000000"/>
                <w:kern w:val="2"/>
                <w:szCs w:val="24"/>
              </w:rPr>
              <w:t>(</w:t>
            </w:r>
            <w:r w:rsidR="00AD37BB">
              <w:rPr>
                <w:rFonts w:eastAsia="標楷體" w:hint="eastAsia"/>
                <w:color w:val="000000"/>
                <w:kern w:val="2"/>
                <w:szCs w:val="24"/>
              </w:rPr>
              <w:t>十六</w:t>
            </w:r>
            <w:r w:rsidR="00AD37BB">
              <w:rPr>
                <w:rFonts w:eastAsia="標楷體" w:hint="eastAsia"/>
                <w:color w:val="000000"/>
                <w:kern w:val="2"/>
                <w:szCs w:val="24"/>
              </w:rPr>
              <w:t>)</w:t>
            </w:r>
            <w:r w:rsidR="00AD37BB">
              <w:rPr>
                <w:rFonts w:eastAsia="標楷體" w:hint="eastAsia"/>
                <w:color w:val="000000"/>
                <w:kern w:val="2"/>
                <w:szCs w:val="24"/>
              </w:rPr>
              <w:t>目次為第</w:t>
            </w:r>
            <w:r w:rsidR="00AD37BB">
              <w:rPr>
                <w:rFonts w:eastAsia="標楷體" w:hint="eastAsia"/>
                <w:color w:val="000000"/>
                <w:kern w:val="2"/>
                <w:szCs w:val="24"/>
              </w:rPr>
              <w:t>(</w:t>
            </w:r>
            <w:r w:rsidR="00AD37BB">
              <w:rPr>
                <w:rFonts w:eastAsia="標楷體" w:hint="eastAsia"/>
                <w:color w:val="000000"/>
                <w:kern w:val="2"/>
                <w:szCs w:val="24"/>
              </w:rPr>
              <w:t>三</w:t>
            </w:r>
            <w:r w:rsidR="00AD37BB">
              <w:rPr>
                <w:rFonts w:eastAsia="標楷體" w:hint="eastAsia"/>
                <w:color w:val="000000"/>
                <w:kern w:val="2"/>
                <w:szCs w:val="24"/>
              </w:rPr>
              <w:t>)</w:t>
            </w:r>
            <w:r w:rsidR="00AD37BB">
              <w:rPr>
                <w:rFonts w:eastAsia="標楷體" w:hint="eastAsia"/>
                <w:color w:val="000000"/>
                <w:kern w:val="2"/>
                <w:szCs w:val="24"/>
              </w:rPr>
              <w:t>目至第</w:t>
            </w:r>
            <w:r w:rsidR="00AD37BB">
              <w:rPr>
                <w:rFonts w:eastAsia="標楷體" w:hint="eastAsia"/>
                <w:color w:val="000000"/>
                <w:kern w:val="2"/>
                <w:szCs w:val="24"/>
              </w:rPr>
              <w:t>(</w:t>
            </w:r>
            <w:r w:rsidR="00AD37BB">
              <w:rPr>
                <w:rFonts w:eastAsia="標楷體" w:hint="eastAsia"/>
                <w:color w:val="000000"/>
                <w:kern w:val="2"/>
                <w:szCs w:val="24"/>
              </w:rPr>
              <w:t>十一</w:t>
            </w:r>
            <w:r w:rsidR="00AD37BB">
              <w:rPr>
                <w:rFonts w:eastAsia="標楷體" w:hint="eastAsia"/>
                <w:color w:val="000000"/>
                <w:kern w:val="2"/>
                <w:szCs w:val="24"/>
              </w:rPr>
              <w:t>)</w:t>
            </w:r>
            <w:r w:rsidR="00AD37BB">
              <w:rPr>
                <w:rFonts w:eastAsia="標楷體" w:hint="eastAsia"/>
                <w:color w:val="000000"/>
                <w:kern w:val="2"/>
                <w:szCs w:val="24"/>
              </w:rPr>
              <w:t>目</w:t>
            </w:r>
            <w:r w:rsidR="00AD37BB" w:rsidRPr="00264EAB">
              <w:rPr>
                <w:rFonts w:eastAsia="標楷體"/>
                <w:color w:val="000000"/>
                <w:kern w:val="2"/>
                <w:szCs w:val="24"/>
              </w:rPr>
              <w:t>。</w:t>
            </w:r>
          </w:p>
          <w:p w:rsidR="00AD37BB" w:rsidRPr="00B1750F" w:rsidRDefault="00CD18CC" w:rsidP="00646AD0">
            <w:pPr>
              <w:pStyle w:val="a9"/>
              <w:numPr>
                <w:ilvl w:val="0"/>
                <w:numId w:val="15"/>
              </w:numPr>
              <w:adjustRightInd/>
              <w:spacing w:line="240" w:lineRule="auto"/>
              <w:ind w:leftChars="0" w:firstLine="362"/>
              <w:textAlignment w:val="auto"/>
              <w:rPr>
                <w:rFonts w:ascii="華康儷中黑" w:eastAsia="華康儷中黑" w:hAnsi="華康儷中黑"/>
                <w:color w:val="000000"/>
                <w:kern w:val="2"/>
                <w:szCs w:val="24"/>
              </w:rPr>
            </w:pPr>
            <w:r>
              <w:rPr>
                <w:rFonts w:eastAsia="標楷體" w:hint="eastAsia"/>
                <w:color w:val="000000"/>
                <w:kern w:val="2"/>
                <w:szCs w:val="24"/>
              </w:rPr>
              <w:t>款</w:t>
            </w:r>
            <w:r w:rsidR="008070DB">
              <w:rPr>
                <w:rFonts w:eastAsia="標楷體" w:hint="eastAsia"/>
                <w:color w:val="000000"/>
                <w:kern w:val="2"/>
                <w:szCs w:val="24"/>
              </w:rPr>
              <w:t>次調整：</w:t>
            </w:r>
            <w:r w:rsidR="00AD37BB" w:rsidRPr="00264EAB">
              <w:rPr>
                <w:rFonts w:eastAsia="標楷體"/>
                <w:color w:val="000000"/>
                <w:kern w:val="2"/>
                <w:szCs w:val="24"/>
              </w:rPr>
              <w:t>修正第</w:t>
            </w:r>
            <w:r w:rsidR="00AD37BB">
              <w:rPr>
                <w:rFonts w:eastAsia="標楷體" w:hint="eastAsia"/>
                <w:color w:val="000000"/>
                <w:kern w:val="2"/>
                <w:szCs w:val="24"/>
              </w:rPr>
              <w:t>四</w:t>
            </w:r>
            <w:r>
              <w:rPr>
                <w:rFonts w:eastAsia="標楷體" w:hint="eastAsia"/>
                <w:color w:val="000000"/>
                <w:kern w:val="2"/>
                <w:szCs w:val="24"/>
              </w:rPr>
              <w:t>款及第五款</w:t>
            </w:r>
            <w:r w:rsidR="00AD37BB" w:rsidRPr="00264EAB">
              <w:rPr>
                <w:rFonts w:eastAsia="標楷體"/>
                <w:color w:val="000000"/>
                <w:kern w:val="2"/>
                <w:szCs w:val="24"/>
              </w:rPr>
              <w:t>。</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lastRenderedPageBreak/>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kern w:val="2"/>
                <w:szCs w:val="24"/>
              </w:rPr>
              <w:t>第</w:t>
            </w:r>
            <w:r w:rsidRPr="006F2E0B">
              <w:rPr>
                <w:rFonts w:eastAsia="標楷體"/>
                <w:kern w:val="2"/>
                <w:szCs w:val="24"/>
              </w:rPr>
              <w:t>8</w:t>
            </w:r>
            <w:r w:rsidRPr="006F2E0B">
              <w:rPr>
                <w:rFonts w:eastAsia="標楷體"/>
                <w:kern w:val="2"/>
                <w:szCs w:val="24"/>
              </w:rPr>
              <w:t>條</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違法</w:t>
            </w:r>
            <w:r w:rsidRPr="006F2E0B">
              <w:rPr>
                <w:rFonts w:eastAsia="標楷體"/>
                <w:szCs w:val="24"/>
              </w:rPr>
              <w:t>(</w:t>
            </w:r>
            <w:r w:rsidRPr="006F2E0B">
              <w:rPr>
                <w:rFonts w:eastAsia="標楷體"/>
                <w:szCs w:val="24"/>
              </w:rPr>
              <w:t>禁</w:t>
            </w:r>
            <w:r w:rsidRPr="006F2E0B">
              <w:rPr>
                <w:rFonts w:eastAsia="標楷體"/>
                <w:szCs w:val="24"/>
              </w:rPr>
              <w:t>)</w:t>
            </w:r>
            <w:r w:rsidRPr="006F2E0B">
              <w:rPr>
                <w:rFonts w:eastAsia="標楷體"/>
                <w:szCs w:val="24"/>
              </w:rPr>
              <w:t>物品或危險物之定義：</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一、槍砲彈藥刀械管制條例所稱之槍砲、彈藥、刀械。</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二、毒品危害防制條例所稱之毒品、麻醉藥品及相關之施用器材。</w:t>
            </w:r>
          </w:p>
          <w:p w:rsidR="009A618D" w:rsidRPr="006F2E0B" w:rsidRDefault="009A618D" w:rsidP="009A618D">
            <w:pPr>
              <w:adjustRightInd/>
              <w:spacing w:line="240" w:lineRule="auto"/>
              <w:ind w:left="480" w:hangingChars="200" w:hanging="480"/>
              <w:textAlignment w:val="auto"/>
              <w:rPr>
                <w:rFonts w:eastAsia="標楷體"/>
                <w:kern w:val="2"/>
                <w:szCs w:val="24"/>
              </w:rPr>
            </w:pPr>
            <w:r w:rsidRPr="006F2E0B">
              <w:rPr>
                <w:rFonts w:eastAsia="標楷體"/>
                <w:szCs w:val="24"/>
              </w:rPr>
              <w:t>三、公共危險物品及可燃性高壓氣體設置標準暨安全管理辦法中明訂之六大類公共危險物品。</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ind w:rightChars="12" w:right="29"/>
              <w:jc w:val="both"/>
              <w:textAlignment w:val="auto"/>
              <w:rPr>
                <w:rFonts w:eastAsia="標楷體"/>
                <w:color w:val="000000"/>
                <w:kern w:val="2"/>
                <w:szCs w:val="24"/>
              </w:rPr>
            </w:pPr>
            <w:r w:rsidRPr="006F2E0B">
              <w:rPr>
                <w:rFonts w:eastAsia="標楷體"/>
                <w:kern w:val="2"/>
                <w:szCs w:val="24"/>
              </w:rPr>
              <w:t>第</w:t>
            </w:r>
            <w:r w:rsidRPr="006F2E0B">
              <w:rPr>
                <w:rFonts w:eastAsia="標楷體"/>
                <w:kern w:val="2"/>
                <w:szCs w:val="24"/>
              </w:rPr>
              <w:t>9</w:t>
            </w:r>
            <w:r w:rsidRPr="006F2E0B">
              <w:rPr>
                <w:rFonts w:eastAsia="標楷體"/>
                <w:kern w:val="2"/>
                <w:szCs w:val="24"/>
              </w:rPr>
              <w:t>條</w:t>
            </w:r>
          </w:p>
          <w:p w:rsidR="009A618D" w:rsidRPr="006F2E0B" w:rsidRDefault="009A618D" w:rsidP="009A618D">
            <w:pPr>
              <w:kinsoku w:val="0"/>
              <w:overflowPunct w:val="0"/>
              <w:adjustRightInd/>
              <w:spacing w:line="240" w:lineRule="auto"/>
              <w:ind w:left="480" w:rightChars="12" w:right="29" w:hangingChars="200" w:hanging="480"/>
              <w:jc w:val="both"/>
              <w:rPr>
                <w:rFonts w:eastAsia="標楷體"/>
                <w:szCs w:val="24"/>
              </w:rPr>
            </w:pPr>
            <w:r w:rsidRPr="006F2E0B">
              <w:rPr>
                <w:rFonts w:eastAsia="標楷體"/>
                <w:szCs w:val="24"/>
              </w:rPr>
              <w:t>銷點程序：</w:t>
            </w:r>
          </w:p>
          <w:p w:rsidR="009A618D" w:rsidRPr="006F2E0B" w:rsidRDefault="009A618D" w:rsidP="009A618D">
            <w:pPr>
              <w:kinsoku w:val="0"/>
              <w:overflowPunct w:val="0"/>
              <w:adjustRightInd/>
              <w:spacing w:line="240" w:lineRule="auto"/>
              <w:ind w:left="480" w:rightChars="12" w:right="29" w:hangingChars="200" w:hanging="480"/>
              <w:jc w:val="both"/>
              <w:rPr>
                <w:rFonts w:eastAsia="標楷體"/>
                <w:szCs w:val="24"/>
              </w:rPr>
            </w:pPr>
            <w:r w:rsidRPr="006F2E0B">
              <w:rPr>
                <w:rFonts w:eastAsia="標楷體"/>
                <w:szCs w:val="24"/>
              </w:rPr>
              <w:t>一、受懲學生得於懲處記點確定之次日起</w:t>
            </w:r>
            <w:r w:rsidRPr="006F2E0B">
              <w:rPr>
                <w:rFonts w:eastAsia="標楷體"/>
                <w:szCs w:val="24"/>
              </w:rPr>
              <w:t>10</w:t>
            </w:r>
            <w:r w:rsidRPr="006F2E0B">
              <w:rPr>
                <w:rFonts w:eastAsia="標楷體"/>
                <w:szCs w:val="24"/>
              </w:rPr>
              <w:t>日內（國定及例假日除外），向學</w:t>
            </w:r>
            <w:proofErr w:type="gramStart"/>
            <w:r w:rsidRPr="006F2E0B">
              <w:rPr>
                <w:rFonts w:eastAsia="標楷體"/>
                <w:szCs w:val="24"/>
              </w:rPr>
              <w:t>務</w:t>
            </w:r>
            <w:proofErr w:type="gramEnd"/>
            <w:r w:rsidRPr="006F2E0B">
              <w:rPr>
                <w:rFonts w:eastAsia="標楷體"/>
                <w:szCs w:val="24"/>
              </w:rPr>
              <w:t>處提出申請，申請程序如學務處公告辦理。違規記點滿</w:t>
            </w:r>
            <w:r w:rsidRPr="006F2E0B">
              <w:rPr>
                <w:rFonts w:eastAsia="標楷體"/>
                <w:szCs w:val="24"/>
              </w:rPr>
              <w:t>50</w:t>
            </w:r>
            <w:r w:rsidRPr="006F2E0B">
              <w:rPr>
                <w:rFonts w:eastAsia="標楷體"/>
                <w:szCs w:val="24"/>
              </w:rPr>
              <w:t>點以上者，不予以銷點。</w:t>
            </w:r>
          </w:p>
          <w:p w:rsidR="009A618D" w:rsidRPr="006F2E0B" w:rsidRDefault="009A618D" w:rsidP="009A618D">
            <w:pPr>
              <w:kinsoku w:val="0"/>
              <w:overflowPunct w:val="0"/>
              <w:adjustRightInd/>
              <w:spacing w:line="240" w:lineRule="auto"/>
              <w:ind w:left="480" w:rightChars="12" w:right="29" w:hangingChars="200" w:hanging="480"/>
              <w:jc w:val="both"/>
              <w:rPr>
                <w:rFonts w:eastAsia="標楷體"/>
                <w:szCs w:val="24"/>
              </w:rPr>
            </w:pPr>
            <w:r w:rsidRPr="006F2E0B">
              <w:rPr>
                <w:rFonts w:eastAsia="標楷體"/>
                <w:szCs w:val="24"/>
              </w:rPr>
              <w:t>二、學生銷點之執行原則如下：</w:t>
            </w:r>
          </w:p>
          <w:p w:rsidR="009A618D" w:rsidRPr="006F2E0B" w:rsidRDefault="009A618D" w:rsidP="009A618D">
            <w:pPr>
              <w:widowControl/>
              <w:kinsoku w:val="0"/>
              <w:overflowPunct w:val="0"/>
              <w:adjustRightInd/>
              <w:spacing w:line="240" w:lineRule="auto"/>
              <w:ind w:leftChars="200" w:left="900" w:rightChars="12" w:right="29" w:hangingChars="175" w:hanging="420"/>
              <w:jc w:val="both"/>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記滿</w:t>
            </w:r>
            <w:r w:rsidRPr="006F2E0B">
              <w:rPr>
                <w:rFonts w:eastAsia="標楷體"/>
                <w:szCs w:val="24"/>
              </w:rPr>
              <w:t>20</w:t>
            </w:r>
            <w:r w:rsidRPr="006F2E0B">
              <w:rPr>
                <w:rFonts w:eastAsia="標楷體"/>
                <w:szCs w:val="24"/>
              </w:rPr>
              <w:t>點，應服公共服務</w:t>
            </w:r>
            <w:r w:rsidRPr="006F2E0B">
              <w:rPr>
                <w:rFonts w:eastAsia="標楷體"/>
                <w:szCs w:val="24"/>
              </w:rPr>
              <w:t>10</w:t>
            </w:r>
            <w:r w:rsidRPr="006F2E0B">
              <w:rPr>
                <w:rFonts w:eastAsia="標楷體"/>
                <w:szCs w:val="24"/>
              </w:rPr>
              <w:t>小時，並應接受</w:t>
            </w:r>
            <w:r w:rsidRPr="006F2E0B">
              <w:rPr>
                <w:rFonts w:eastAsia="標楷體"/>
                <w:szCs w:val="24"/>
              </w:rPr>
              <w:t>1</w:t>
            </w:r>
            <w:r w:rsidRPr="006F2E0B">
              <w:rPr>
                <w:rFonts w:eastAsia="標楷體"/>
                <w:szCs w:val="24"/>
              </w:rPr>
              <w:t>小時住宿生活輔導，餘類推。公共服務應分日實施，每日以不超過</w:t>
            </w:r>
            <w:r w:rsidRPr="006F2E0B">
              <w:rPr>
                <w:rFonts w:eastAsia="標楷體"/>
                <w:szCs w:val="24"/>
              </w:rPr>
              <w:t>4</w:t>
            </w:r>
            <w:r w:rsidRPr="006F2E0B">
              <w:rPr>
                <w:rFonts w:eastAsia="標楷體"/>
                <w:szCs w:val="24"/>
              </w:rPr>
              <w:t>小時為原則。</w:t>
            </w:r>
          </w:p>
          <w:p w:rsidR="009A618D" w:rsidRPr="006F2E0B" w:rsidRDefault="009A618D" w:rsidP="009A618D">
            <w:pPr>
              <w:widowControl/>
              <w:kinsoku w:val="0"/>
              <w:overflowPunct w:val="0"/>
              <w:adjustRightInd/>
              <w:spacing w:line="240" w:lineRule="auto"/>
              <w:ind w:leftChars="200" w:left="900" w:rightChars="12" w:right="29" w:hangingChars="175" w:hanging="420"/>
              <w:jc w:val="both"/>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公共服務範圍：住宿區環境之整理或其他適當之工作。</w:t>
            </w:r>
          </w:p>
          <w:p w:rsidR="009A618D" w:rsidRPr="006F2E0B" w:rsidRDefault="009A618D" w:rsidP="009A618D">
            <w:pPr>
              <w:widowControl/>
              <w:kinsoku w:val="0"/>
              <w:overflowPunct w:val="0"/>
              <w:adjustRightInd/>
              <w:spacing w:line="240" w:lineRule="auto"/>
              <w:ind w:leftChars="200" w:left="900" w:rightChars="12" w:right="29" w:hangingChars="175" w:hanging="420"/>
              <w:jc w:val="both"/>
              <w:rPr>
                <w:rFonts w:eastAsia="標楷體"/>
                <w:szCs w:val="24"/>
              </w:rPr>
            </w:pPr>
            <w:r w:rsidRPr="006F2E0B">
              <w:rPr>
                <w:rFonts w:eastAsia="標楷體"/>
                <w:szCs w:val="24"/>
              </w:rPr>
              <w:t>(</w:t>
            </w:r>
            <w:r w:rsidRPr="006F2E0B">
              <w:rPr>
                <w:rFonts w:eastAsia="標楷體"/>
                <w:szCs w:val="24"/>
              </w:rPr>
              <w:t>三</w:t>
            </w:r>
            <w:r w:rsidRPr="006F2E0B">
              <w:rPr>
                <w:rFonts w:eastAsia="標楷體"/>
                <w:szCs w:val="24"/>
              </w:rPr>
              <w:t>)</w:t>
            </w:r>
            <w:r w:rsidRPr="006F2E0B">
              <w:rPr>
                <w:rFonts w:eastAsia="標楷體"/>
                <w:szCs w:val="24"/>
              </w:rPr>
              <w:t>公共服務須於指定工作後</w:t>
            </w:r>
            <w:r w:rsidRPr="006F2E0B">
              <w:rPr>
                <w:rFonts w:eastAsia="標楷體"/>
                <w:szCs w:val="24"/>
              </w:rPr>
              <w:t>4</w:t>
            </w:r>
            <w:r w:rsidRPr="006F2E0B">
              <w:rPr>
                <w:rFonts w:eastAsia="標楷體"/>
                <w:szCs w:val="24"/>
              </w:rPr>
              <w:t>個月內執行完畢，若特殊情況無法完成者，陳生輔組長核定之。</w:t>
            </w:r>
          </w:p>
          <w:p w:rsidR="009A618D" w:rsidRPr="006F2E0B" w:rsidRDefault="009A618D" w:rsidP="009A618D">
            <w:pPr>
              <w:widowControl/>
              <w:kinsoku w:val="0"/>
              <w:overflowPunct w:val="0"/>
              <w:adjustRightInd/>
              <w:spacing w:line="240" w:lineRule="auto"/>
              <w:ind w:leftChars="200" w:left="900" w:rightChars="12" w:right="29" w:hangingChars="175" w:hanging="420"/>
              <w:jc w:val="both"/>
              <w:rPr>
                <w:rFonts w:eastAsia="標楷體"/>
                <w:szCs w:val="24"/>
              </w:rPr>
            </w:pPr>
            <w:r w:rsidRPr="006F2E0B">
              <w:rPr>
                <w:rFonts w:eastAsia="標楷體"/>
                <w:szCs w:val="24"/>
              </w:rPr>
              <w:t>(</w:t>
            </w:r>
            <w:r w:rsidRPr="006F2E0B">
              <w:rPr>
                <w:rFonts w:eastAsia="標楷體"/>
                <w:szCs w:val="24"/>
              </w:rPr>
              <w:t>四</w:t>
            </w:r>
            <w:r w:rsidRPr="006F2E0B">
              <w:rPr>
                <w:rFonts w:eastAsia="標楷體"/>
                <w:szCs w:val="24"/>
              </w:rPr>
              <w:t>)</w:t>
            </w:r>
            <w:r w:rsidRPr="006F2E0B">
              <w:rPr>
                <w:rFonts w:eastAsia="標楷體"/>
                <w:szCs w:val="24"/>
              </w:rPr>
              <w:t>受懲學生於核定進行銷點或已註銷懲戒處分後</w:t>
            </w:r>
            <w:r w:rsidRPr="006F2E0B">
              <w:rPr>
                <w:rFonts w:eastAsia="標楷體"/>
                <w:szCs w:val="24"/>
              </w:rPr>
              <w:t>30</w:t>
            </w:r>
            <w:r w:rsidRPr="006F2E0B">
              <w:rPr>
                <w:rFonts w:eastAsia="標楷體"/>
                <w:szCs w:val="24"/>
              </w:rPr>
              <w:t>日內，如有再違反本辦法之相同規定，則恢復原處分。</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347"/>
          <w:jc w:val="center"/>
        </w:trPr>
        <w:tc>
          <w:tcPr>
            <w:tcW w:w="3964" w:type="dxa"/>
            <w:tcBorders>
              <w:bottom w:val="single" w:sz="4" w:space="0" w:color="auto"/>
            </w:tcBorders>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第三章</w:t>
            </w:r>
            <w:r w:rsidRPr="006F2E0B">
              <w:rPr>
                <w:rFonts w:eastAsia="標楷體"/>
                <w:b/>
                <w:szCs w:val="24"/>
              </w:rPr>
              <w:t xml:space="preserve"> </w:t>
            </w:r>
            <w:r w:rsidRPr="006F2E0B">
              <w:rPr>
                <w:rFonts w:eastAsia="標楷體"/>
                <w:b/>
                <w:szCs w:val="24"/>
              </w:rPr>
              <w:t>學年度住宿</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第三章</w:t>
            </w:r>
            <w:r w:rsidRPr="006F2E0B">
              <w:rPr>
                <w:rFonts w:eastAsia="標楷體"/>
                <w:b/>
                <w:szCs w:val="24"/>
              </w:rPr>
              <w:t xml:space="preserve"> </w:t>
            </w:r>
            <w:r w:rsidRPr="006F2E0B">
              <w:rPr>
                <w:rFonts w:eastAsia="標楷體"/>
                <w:b/>
                <w:szCs w:val="24"/>
              </w:rPr>
              <w:t>學年度住宿</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proofErr w:type="gramStart"/>
            <w:r w:rsidRPr="006F2E0B">
              <w:rPr>
                <w:rFonts w:eastAsia="標楷體"/>
                <w:szCs w:val="24"/>
              </w:rPr>
              <w:t>章名未</w:t>
            </w:r>
            <w:proofErr w:type="gramEnd"/>
            <w:r w:rsidRPr="006F2E0B">
              <w:rPr>
                <w:rFonts w:eastAsia="標楷體"/>
                <w:szCs w:val="24"/>
              </w:rPr>
              <w:t>修正</w:t>
            </w:r>
          </w:p>
        </w:tc>
      </w:tr>
      <w:tr w:rsidR="009A618D" w:rsidRPr="003840AC" w:rsidTr="004B6669">
        <w:trPr>
          <w:trHeight w:val="680"/>
          <w:jc w:val="center"/>
        </w:trPr>
        <w:tc>
          <w:tcPr>
            <w:tcW w:w="3964" w:type="dxa"/>
            <w:shd w:val="clear" w:color="auto" w:fill="auto"/>
          </w:tcPr>
          <w:p w:rsidR="009A618D" w:rsidRPr="006F2E0B" w:rsidRDefault="009A618D" w:rsidP="009A618D">
            <w:pPr>
              <w:kinsoku w:val="0"/>
              <w:overflowPunct w:val="0"/>
              <w:adjustRightInd/>
              <w:spacing w:line="240" w:lineRule="auto"/>
              <w:ind w:rightChars="-45" w:right="-108"/>
              <w:rPr>
                <w:rFonts w:eastAsia="標楷體"/>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kern w:val="2"/>
                <w:szCs w:val="24"/>
              </w:rPr>
              <w:t>第</w:t>
            </w:r>
            <w:r w:rsidRPr="006F2E0B">
              <w:rPr>
                <w:rFonts w:eastAsia="標楷體"/>
                <w:kern w:val="2"/>
                <w:szCs w:val="24"/>
              </w:rPr>
              <w:t>10</w:t>
            </w:r>
            <w:r w:rsidRPr="006F2E0B">
              <w:rPr>
                <w:rFonts w:eastAsia="標楷體"/>
                <w:kern w:val="2"/>
                <w:szCs w:val="24"/>
              </w:rPr>
              <w:t>條</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申請資格及宿舍分配之優先順序：</w:t>
            </w:r>
          </w:p>
          <w:p w:rsidR="009A618D" w:rsidRPr="006F2E0B" w:rsidRDefault="009A618D" w:rsidP="009A618D">
            <w:pPr>
              <w:kinsoku w:val="0"/>
              <w:overflowPunct w:val="0"/>
              <w:adjustRightInd/>
              <w:spacing w:line="240" w:lineRule="auto"/>
              <w:ind w:rightChars="-45" w:right="-108"/>
              <w:rPr>
                <w:rFonts w:eastAsia="標楷體"/>
                <w:szCs w:val="24"/>
              </w:rPr>
            </w:pPr>
            <w:r w:rsidRPr="006F2E0B">
              <w:rPr>
                <w:rFonts w:eastAsia="標楷體"/>
                <w:szCs w:val="24"/>
              </w:rPr>
              <w:t>宿舍分配之優先順序按申請者登記之志願，並依下列順序分配宿舍，床位不足，則抽籤分配之：</w:t>
            </w:r>
          </w:p>
          <w:p w:rsidR="009A618D" w:rsidRPr="006F2E0B" w:rsidRDefault="009A618D" w:rsidP="009A618D">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szCs w:val="24"/>
              </w:rPr>
              <w:lastRenderedPageBreak/>
              <w:t>一、</w:t>
            </w:r>
            <w:r w:rsidRPr="006F2E0B">
              <w:rPr>
                <w:rFonts w:eastAsia="標楷體"/>
                <w:color w:val="000000" w:themeColor="text1"/>
                <w:szCs w:val="24"/>
              </w:rPr>
              <w:t>政府立案之低收入戶與中低收入戶子女。</w:t>
            </w:r>
          </w:p>
          <w:p w:rsidR="009A618D" w:rsidRPr="006F2E0B" w:rsidRDefault="009A618D" w:rsidP="009A618D">
            <w:pPr>
              <w:kinsoku w:val="0"/>
              <w:overflowPunct w:val="0"/>
              <w:adjustRightInd/>
              <w:spacing w:line="240" w:lineRule="auto"/>
              <w:ind w:left="480" w:rightChars="-45" w:right="-108" w:hangingChars="200" w:hanging="480"/>
              <w:rPr>
                <w:rFonts w:eastAsia="標楷體"/>
                <w:color w:val="000000" w:themeColor="text1"/>
                <w:szCs w:val="24"/>
              </w:rPr>
            </w:pPr>
            <w:r w:rsidRPr="006F2E0B">
              <w:rPr>
                <w:rFonts w:eastAsia="標楷體"/>
                <w:color w:val="000000" w:themeColor="text1"/>
                <w:szCs w:val="24"/>
              </w:rPr>
              <w:t>二、學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處審核證明文件通過之身心障礙生或身體患有重大疾病者。</w:t>
            </w:r>
          </w:p>
          <w:p w:rsidR="009A618D" w:rsidRPr="006F2E0B" w:rsidRDefault="009A618D" w:rsidP="009A618D">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color w:val="000000" w:themeColor="text1"/>
                <w:szCs w:val="24"/>
              </w:rPr>
              <w:t>三、教務處審核通過之優秀高中生、離島養成教育公費生及原住民地方養成教育公費生。</w:t>
            </w:r>
          </w:p>
          <w:p w:rsidR="009A618D" w:rsidRPr="006F2E0B" w:rsidRDefault="009A618D" w:rsidP="009A618D">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color w:val="000000" w:themeColor="text1"/>
                <w:szCs w:val="24"/>
              </w:rPr>
              <w:t>四、學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處審核證明文件通過之公費僑生或</w:t>
            </w:r>
            <w:proofErr w:type="gramStart"/>
            <w:r w:rsidRPr="006F2E0B">
              <w:rPr>
                <w:rFonts w:eastAsia="標楷體"/>
                <w:color w:val="000000" w:themeColor="text1"/>
                <w:szCs w:val="24"/>
              </w:rPr>
              <w:t>清寒僑</w:t>
            </w:r>
            <w:proofErr w:type="gramEnd"/>
            <w:r w:rsidRPr="006F2E0B">
              <w:rPr>
                <w:rFonts w:eastAsia="標楷體"/>
                <w:color w:val="000000" w:themeColor="text1"/>
                <w:szCs w:val="24"/>
              </w:rPr>
              <w:t>生。</w:t>
            </w:r>
          </w:p>
          <w:p w:rsidR="009A618D" w:rsidRPr="006F2E0B" w:rsidRDefault="009A618D" w:rsidP="009A618D">
            <w:pPr>
              <w:kinsoku w:val="0"/>
              <w:overflowPunct w:val="0"/>
              <w:adjustRightInd/>
              <w:spacing w:line="240" w:lineRule="auto"/>
              <w:ind w:left="480" w:rightChars="-45" w:right="-108" w:hangingChars="200" w:hanging="480"/>
              <w:rPr>
                <w:rFonts w:eastAsia="標楷體"/>
                <w:color w:val="FF0000"/>
                <w:szCs w:val="24"/>
              </w:rPr>
            </w:pPr>
            <w:r w:rsidRPr="006F2E0B">
              <w:rPr>
                <w:rFonts w:eastAsia="標楷體"/>
                <w:szCs w:val="24"/>
              </w:rPr>
              <w:t>五、</w:t>
            </w:r>
            <w:r w:rsidRPr="006F2E0B">
              <w:rPr>
                <w:rFonts w:eastAsia="標楷體"/>
                <w:color w:val="000000" w:themeColor="text1"/>
                <w:szCs w:val="24"/>
              </w:rPr>
              <w:t>遭逢天災、意外等特殊事故或特殊狀況，經學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處審核通過之專案核准住宿者。</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六、現任宿舍自治會成員及書院助理。</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七、</w:t>
            </w:r>
            <w:r w:rsidRPr="006F2E0B">
              <w:rPr>
                <w:rFonts w:eastAsia="標楷體"/>
                <w:color w:val="000000" w:themeColor="text1"/>
                <w:szCs w:val="24"/>
              </w:rPr>
              <w:t>非可通勤地區之</w:t>
            </w:r>
            <w:r w:rsidRPr="006F2E0B">
              <w:rPr>
                <w:rFonts w:eastAsia="標楷體" w:hint="eastAsia"/>
                <w:color w:val="000000" w:themeColor="text1"/>
                <w:szCs w:val="24"/>
              </w:rPr>
              <w:t>一年級新</w:t>
            </w:r>
            <w:r w:rsidRPr="006F2E0B">
              <w:rPr>
                <w:rFonts w:eastAsia="標楷體"/>
                <w:color w:val="000000" w:themeColor="text1"/>
                <w:szCs w:val="24"/>
              </w:rPr>
              <w:t>生</w:t>
            </w:r>
            <w:r w:rsidRPr="006F2E0B">
              <w:rPr>
                <w:rFonts w:eastAsia="標楷體"/>
                <w:szCs w:val="24"/>
              </w:rPr>
              <w:t>及轉學生。</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八、境外生。</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color w:val="000000" w:themeColor="text1"/>
                <w:szCs w:val="24"/>
              </w:rPr>
              <w:t>九、</w:t>
            </w:r>
            <w:r w:rsidRPr="006F2E0B">
              <w:rPr>
                <w:rFonts w:eastAsia="標楷體" w:hint="eastAsia"/>
                <w:color w:val="000000" w:themeColor="text1"/>
                <w:szCs w:val="24"/>
              </w:rPr>
              <w:t>非可通勤地區</w:t>
            </w:r>
            <w:r w:rsidRPr="006F2E0B">
              <w:rPr>
                <w:rFonts w:eastAsia="標楷體"/>
                <w:color w:val="000000" w:themeColor="text1"/>
                <w:szCs w:val="24"/>
              </w:rPr>
              <w:t>之</w:t>
            </w:r>
            <w:r w:rsidRPr="006F2E0B">
              <w:rPr>
                <w:rFonts w:eastAsia="標楷體" w:hint="eastAsia"/>
                <w:color w:val="000000" w:themeColor="text1"/>
                <w:szCs w:val="24"/>
              </w:rPr>
              <w:t>二年級以上</w:t>
            </w:r>
            <w:r w:rsidRPr="006F2E0B">
              <w:rPr>
                <w:rFonts w:eastAsia="標楷體"/>
                <w:color w:val="000000" w:themeColor="text1"/>
                <w:szCs w:val="24"/>
              </w:rPr>
              <w:t>在學學生。</w:t>
            </w:r>
          </w:p>
          <w:p w:rsidR="009A618D" w:rsidRPr="006F2E0B" w:rsidRDefault="009A618D" w:rsidP="009A618D">
            <w:pPr>
              <w:kinsoku w:val="0"/>
              <w:overflowPunct w:val="0"/>
              <w:adjustRightInd/>
              <w:spacing w:line="240" w:lineRule="auto"/>
              <w:ind w:rightChars="-45" w:right="-108"/>
              <w:rPr>
                <w:rFonts w:eastAsia="標楷體"/>
                <w:szCs w:val="24"/>
              </w:rPr>
            </w:pPr>
            <w:r w:rsidRPr="006F2E0B">
              <w:rPr>
                <w:rFonts w:eastAsia="標楷體" w:hint="eastAsia"/>
                <w:szCs w:val="24"/>
              </w:rPr>
              <w:t>非屬前項第一款至第九款</w:t>
            </w:r>
            <w:r w:rsidRPr="006F2E0B">
              <w:rPr>
                <w:rFonts w:eastAsia="標楷體"/>
                <w:szCs w:val="24"/>
              </w:rPr>
              <w:t>之身分，設籍於本校周遭可通勤地區之學生</w:t>
            </w:r>
            <w:r w:rsidRPr="006F2E0B">
              <w:rPr>
                <w:rFonts w:eastAsia="標楷體" w:hint="eastAsia"/>
                <w:szCs w:val="24"/>
              </w:rPr>
              <w:t>亦可申請，視本校床位狀況安排。可通勤地區包含</w:t>
            </w:r>
            <w:r w:rsidRPr="006F2E0B">
              <w:rPr>
                <w:rFonts w:eastAsia="標楷體"/>
                <w:szCs w:val="24"/>
              </w:rPr>
              <w:t>新興區、前金區、苓雅區、鹽埕區、鼓山區、前鎮區、三民區、楠梓區、小港區、左營區、鳳山區、大寮區、</w:t>
            </w:r>
            <w:proofErr w:type="gramStart"/>
            <w:r w:rsidRPr="006F2E0B">
              <w:rPr>
                <w:rFonts w:eastAsia="標楷體"/>
                <w:szCs w:val="24"/>
              </w:rPr>
              <w:t>鳥松區</w:t>
            </w:r>
            <w:proofErr w:type="gramEnd"/>
            <w:r w:rsidRPr="006F2E0B">
              <w:rPr>
                <w:rFonts w:eastAsia="標楷體"/>
                <w:szCs w:val="24"/>
              </w:rPr>
              <w:t>。</w:t>
            </w:r>
          </w:p>
          <w:p w:rsidR="009A618D" w:rsidRPr="006F2E0B" w:rsidRDefault="009A618D" w:rsidP="009A618D">
            <w:pPr>
              <w:kinsoku w:val="0"/>
              <w:overflowPunct w:val="0"/>
              <w:adjustRightInd/>
              <w:spacing w:line="240" w:lineRule="auto"/>
              <w:ind w:rightChars="-45" w:right="-108"/>
              <w:rPr>
                <w:rFonts w:eastAsia="標楷體"/>
                <w:szCs w:val="24"/>
              </w:rPr>
            </w:pPr>
            <w:r w:rsidRPr="006F2E0B">
              <w:rPr>
                <w:rFonts w:eastAsia="標楷體" w:hint="eastAsia"/>
                <w:szCs w:val="24"/>
              </w:rPr>
              <w:t>未具第一項第一款至第六款身分之</w:t>
            </w:r>
            <w:r w:rsidRPr="006F2E0B">
              <w:rPr>
                <w:rFonts w:eastAsia="標楷體"/>
                <w:szCs w:val="24"/>
              </w:rPr>
              <w:t>在職專班學生</w:t>
            </w:r>
            <w:r w:rsidRPr="006F2E0B">
              <w:rPr>
                <w:rFonts w:eastAsia="標楷體" w:hint="eastAsia"/>
                <w:szCs w:val="24"/>
              </w:rPr>
              <w:t>或</w:t>
            </w:r>
            <w:r w:rsidRPr="006F2E0B">
              <w:rPr>
                <w:rFonts w:eastAsia="標楷體"/>
                <w:szCs w:val="24"/>
              </w:rPr>
              <w:t>學士後學制學生無法參與抽籤作業，僅能以遞補方式處理。</w:t>
            </w:r>
          </w:p>
        </w:tc>
        <w:tc>
          <w:tcPr>
            <w:tcW w:w="1843" w:type="dxa"/>
            <w:shd w:val="clear" w:color="auto" w:fill="FFFFFF"/>
          </w:tcPr>
          <w:p w:rsidR="009A618D" w:rsidRPr="006F2E0B" w:rsidRDefault="009A618D" w:rsidP="009A618D">
            <w:pPr>
              <w:adjustRightInd/>
              <w:spacing w:line="240" w:lineRule="auto"/>
              <w:jc w:val="both"/>
              <w:textAlignment w:val="auto"/>
              <w:rPr>
                <w:rFonts w:eastAsia="標楷體"/>
                <w:color w:val="000000"/>
                <w:kern w:val="2"/>
                <w:szCs w:val="24"/>
              </w:rPr>
            </w:pPr>
            <w:r w:rsidRPr="006F2E0B">
              <w:rPr>
                <w:rFonts w:eastAsia="標楷體"/>
                <w:color w:val="000000"/>
                <w:kern w:val="2"/>
                <w:szCs w:val="24"/>
              </w:rPr>
              <w:lastRenderedPageBreak/>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p w:rsidR="009A618D" w:rsidRPr="006F2E0B" w:rsidRDefault="009A618D" w:rsidP="009A618D">
            <w:pPr>
              <w:adjustRightInd/>
              <w:spacing w:line="240" w:lineRule="auto"/>
              <w:jc w:val="both"/>
              <w:textAlignment w:val="auto"/>
              <w:rPr>
                <w:rFonts w:eastAsia="標楷體"/>
                <w:kern w:val="2"/>
                <w:szCs w:val="24"/>
              </w:rPr>
            </w:pP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第</w:t>
            </w:r>
            <w:r w:rsidRPr="006F2E0B">
              <w:rPr>
                <w:rFonts w:eastAsia="標楷體"/>
                <w:kern w:val="2"/>
                <w:szCs w:val="24"/>
              </w:rPr>
              <w:t>11</w:t>
            </w:r>
            <w:r w:rsidRPr="006F2E0B">
              <w:rPr>
                <w:rFonts w:eastAsia="標楷體"/>
                <w:kern w:val="2"/>
                <w:szCs w:val="24"/>
              </w:rPr>
              <w:t>條</w:t>
            </w:r>
          </w:p>
          <w:p w:rsidR="009A618D" w:rsidRPr="006F2E0B" w:rsidRDefault="009A618D" w:rsidP="009A618D">
            <w:pPr>
              <w:kinsoku w:val="0"/>
              <w:overflowPunct w:val="0"/>
              <w:adjustRightInd/>
              <w:spacing w:line="240" w:lineRule="auto"/>
              <w:rPr>
                <w:rFonts w:eastAsia="標楷體"/>
                <w:szCs w:val="24"/>
              </w:rPr>
            </w:pPr>
            <w:r w:rsidRPr="006F2E0B">
              <w:rPr>
                <w:rFonts w:eastAsia="標楷體"/>
                <w:szCs w:val="24"/>
              </w:rPr>
              <w:t>住宿申請時間：</w:t>
            </w:r>
          </w:p>
          <w:p w:rsidR="009A618D" w:rsidRPr="006F2E0B" w:rsidRDefault="009A618D" w:rsidP="009A618D">
            <w:pPr>
              <w:widowControl/>
              <w:kinsoku w:val="0"/>
              <w:overflowPunct w:val="0"/>
              <w:adjustRightInd/>
              <w:spacing w:line="240" w:lineRule="auto"/>
              <w:ind w:left="487" w:rightChars="-45" w:right="-108" w:hangingChars="203" w:hanging="487"/>
              <w:rPr>
                <w:rFonts w:eastAsia="標楷體"/>
                <w:szCs w:val="24"/>
              </w:rPr>
            </w:pPr>
            <w:r w:rsidRPr="006F2E0B">
              <w:rPr>
                <w:rFonts w:eastAsia="標楷體"/>
                <w:szCs w:val="24"/>
              </w:rPr>
              <w:t>一、舊生宿舍申請依學</w:t>
            </w:r>
            <w:proofErr w:type="gramStart"/>
            <w:r w:rsidRPr="006F2E0B">
              <w:rPr>
                <w:rFonts w:eastAsia="標楷體"/>
                <w:szCs w:val="24"/>
              </w:rPr>
              <w:t>務</w:t>
            </w:r>
            <w:proofErr w:type="gramEnd"/>
            <w:r w:rsidRPr="006F2E0B">
              <w:rPr>
                <w:rFonts w:eastAsia="標楷體"/>
                <w:szCs w:val="24"/>
              </w:rPr>
              <w:t>處公告規定時間提出申請。</w:t>
            </w:r>
          </w:p>
          <w:p w:rsidR="009A618D" w:rsidRPr="006F2E0B" w:rsidRDefault="009A618D" w:rsidP="009A618D">
            <w:pPr>
              <w:adjustRightInd/>
              <w:spacing w:line="240" w:lineRule="auto"/>
              <w:ind w:left="377" w:hangingChars="157" w:hanging="377"/>
              <w:jc w:val="both"/>
              <w:textAlignment w:val="auto"/>
              <w:rPr>
                <w:rFonts w:eastAsia="標楷體"/>
                <w:szCs w:val="24"/>
              </w:rPr>
            </w:pPr>
            <w:r w:rsidRPr="006F2E0B">
              <w:rPr>
                <w:rFonts w:eastAsia="標楷體"/>
                <w:szCs w:val="24"/>
              </w:rPr>
              <w:t>二、大</w:t>
            </w:r>
            <w:proofErr w:type="gramStart"/>
            <w:r w:rsidRPr="006F2E0B">
              <w:rPr>
                <w:rFonts w:eastAsia="標楷體"/>
                <w:szCs w:val="24"/>
              </w:rPr>
              <w:t>一</w:t>
            </w:r>
            <w:proofErr w:type="gramEnd"/>
            <w:r w:rsidRPr="006F2E0B">
              <w:rPr>
                <w:rFonts w:eastAsia="標楷體"/>
                <w:szCs w:val="24"/>
              </w:rPr>
              <w:t>學生及研究所新生於收到入學資料</w:t>
            </w:r>
            <w:proofErr w:type="gramStart"/>
            <w:r w:rsidRPr="006F2E0B">
              <w:rPr>
                <w:rFonts w:eastAsia="標楷體"/>
                <w:szCs w:val="24"/>
              </w:rPr>
              <w:t>冊時，依冊</w:t>
            </w:r>
            <w:proofErr w:type="gramEnd"/>
            <w:r w:rsidRPr="006F2E0B">
              <w:rPr>
                <w:rFonts w:eastAsia="標楷體"/>
                <w:szCs w:val="24"/>
              </w:rPr>
              <w:t>內通知規定時間提出申請。</w:t>
            </w:r>
          </w:p>
          <w:p w:rsidR="009A618D" w:rsidRPr="006F2E0B" w:rsidRDefault="009A618D" w:rsidP="009A618D">
            <w:pPr>
              <w:adjustRightInd/>
              <w:spacing w:line="240" w:lineRule="auto"/>
              <w:ind w:left="370" w:hangingChars="154" w:hanging="370"/>
              <w:jc w:val="both"/>
              <w:textAlignment w:val="auto"/>
              <w:rPr>
                <w:rFonts w:eastAsia="標楷體"/>
                <w:kern w:val="2"/>
                <w:szCs w:val="24"/>
              </w:rPr>
            </w:pPr>
            <w:r w:rsidRPr="006F2E0B">
              <w:rPr>
                <w:rFonts w:eastAsia="標楷體" w:hint="eastAsia"/>
                <w:kern w:val="2"/>
                <w:szCs w:val="24"/>
              </w:rPr>
              <w:t>未於前項規定時間提出申請者</w:t>
            </w:r>
            <w:r w:rsidRPr="006F2E0B">
              <w:rPr>
                <w:rFonts w:ascii="華康儷中黑" w:eastAsia="華康儷中黑" w:hAnsi="華康儷中黑" w:hint="eastAsia"/>
                <w:kern w:val="2"/>
                <w:szCs w:val="24"/>
              </w:rPr>
              <w:t>，</w:t>
            </w:r>
            <w:r w:rsidRPr="006F2E0B">
              <w:rPr>
                <w:rFonts w:eastAsia="標楷體" w:hint="eastAsia"/>
                <w:kern w:val="2"/>
                <w:szCs w:val="24"/>
              </w:rPr>
              <w:t>不予受理</w:t>
            </w:r>
            <w:r w:rsidRPr="006F2E0B">
              <w:rPr>
                <w:rFonts w:ascii="華康儷中黑" w:eastAsia="華康儷中黑" w:hAnsi="華康儷中黑" w:hint="eastAsia"/>
                <w:kern w:val="2"/>
                <w:szCs w:val="24"/>
              </w:rPr>
              <w:t>。</w:t>
            </w:r>
          </w:p>
        </w:tc>
        <w:tc>
          <w:tcPr>
            <w:tcW w:w="1843"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第</w:t>
            </w:r>
            <w:r w:rsidRPr="006F2E0B">
              <w:rPr>
                <w:rFonts w:eastAsia="標楷體"/>
                <w:kern w:val="2"/>
                <w:szCs w:val="24"/>
              </w:rPr>
              <w:t>12</w:t>
            </w:r>
            <w:r w:rsidRPr="006F2E0B">
              <w:rPr>
                <w:rFonts w:eastAsia="標楷體"/>
                <w:kern w:val="2"/>
                <w:szCs w:val="24"/>
              </w:rPr>
              <w:t>條</w:t>
            </w:r>
          </w:p>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申請及抽籤方式：</w:t>
            </w:r>
          </w:p>
          <w:p w:rsidR="009A618D" w:rsidRPr="006F2E0B" w:rsidRDefault="009A618D" w:rsidP="009A618D">
            <w:pPr>
              <w:adjustRightInd/>
              <w:spacing w:line="240" w:lineRule="auto"/>
              <w:ind w:left="425" w:rightChars="-45" w:right="-108" w:hangingChars="177" w:hanging="425"/>
              <w:jc w:val="both"/>
              <w:textAlignment w:val="auto"/>
              <w:rPr>
                <w:rFonts w:eastAsia="標楷體"/>
                <w:kern w:val="2"/>
                <w:szCs w:val="24"/>
              </w:rPr>
            </w:pPr>
            <w:r w:rsidRPr="006F2E0B">
              <w:rPr>
                <w:rFonts w:eastAsia="標楷體"/>
                <w:kern w:val="2"/>
                <w:szCs w:val="24"/>
              </w:rPr>
              <w:lastRenderedPageBreak/>
              <w:t>一、學生宿舍</w:t>
            </w:r>
            <w:proofErr w:type="gramStart"/>
            <w:r w:rsidRPr="006F2E0B">
              <w:rPr>
                <w:rFonts w:eastAsia="標楷體"/>
                <w:kern w:val="2"/>
                <w:szCs w:val="24"/>
              </w:rPr>
              <w:t>採</w:t>
            </w:r>
            <w:proofErr w:type="gramEnd"/>
            <w:r w:rsidRPr="006F2E0B">
              <w:rPr>
                <w:rFonts w:eastAsia="標楷體"/>
                <w:kern w:val="2"/>
                <w:szCs w:val="24"/>
              </w:rPr>
              <w:t>網路申請，經彙整後，於申請截止後</w:t>
            </w:r>
            <w:r w:rsidRPr="006F2E0B">
              <w:rPr>
                <w:rFonts w:eastAsia="標楷體"/>
                <w:kern w:val="2"/>
                <w:szCs w:val="24"/>
              </w:rPr>
              <w:t>7</w:t>
            </w:r>
            <w:r w:rsidRPr="006F2E0B">
              <w:rPr>
                <w:rFonts w:eastAsia="標楷體"/>
                <w:kern w:val="2"/>
                <w:szCs w:val="24"/>
              </w:rPr>
              <w:t>日內公開抽籤分配床位，並邀請學生代表到場見證，名單公告於網路上，床位一經分發後未經申請不得擅自更動。</w:t>
            </w:r>
          </w:p>
          <w:p w:rsidR="009A618D" w:rsidRPr="006F2E0B" w:rsidRDefault="009A618D" w:rsidP="009A618D">
            <w:pPr>
              <w:adjustRightInd/>
              <w:spacing w:line="240" w:lineRule="auto"/>
              <w:ind w:left="425" w:hangingChars="177" w:hanging="425"/>
              <w:jc w:val="both"/>
              <w:textAlignment w:val="auto"/>
              <w:rPr>
                <w:rFonts w:eastAsia="標楷體"/>
                <w:kern w:val="2"/>
                <w:szCs w:val="24"/>
              </w:rPr>
            </w:pPr>
            <w:r w:rsidRPr="006F2E0B">
              <w:rPr>
                <w:rFonts w:eastAsia="標楷體"/>
                <w:kern w:val="2"/>
                <w:szCs w:val="24"/>
              </w:rPr>
              <w:t>二、中</w:t>
            </w:r>
            <w:proofErr w:type="gramStart"/>
            <w:r w:rsidRPr="006F2E0B">
              <w:rPr>
                <w:rFonts w:eastAsia="標楷體"/>
                <w:kern w:val="2"/>
                <w:szCs w:val="24"/>
              </w:rPr>
              <w:t>籤</w:t>
            </w:r>
            <w:proofErr w:type="gramEnd"/>
            <w:r w:rsidRPr="006F2E0B">
              <w:rPr>
                <w:rFonts w:eastAsia="標楷體"/>
                <w:kern w:val="2"/>
                <w:szCs w:val="24"/>
              </w:rPr>
              <w:t>者未依規定繳費或</w:t>
            </w:r>
            <w:proofErr w:type="gramStart"/>
            <w:r w:rsidRPr="006F2E0B">
              <w:rPr>
                <w:rFonts w:eastAsia="標楷體"/>
                <w:kern w:val="2"/>
                <w:szCs w:val="24"/>
              </w:rPr>
              <w:t>未完成進</w:t>
            </w:r>
            <w:proofErr w:type="gramEnd"/>
            <w:r w:rsidRPr="006F2E0B">
              <w:rPr>
                <w:rFonts w:eastAsia="標楷體"/>
                <w:kern w:val="2"/>
                <w:szCs w:val="24"/>
              </w:rPr>
              <w:t>住手續者，視為自願放棄，其床位由遞補者依序遞補。</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r w:rsidRPr="006F2E0B">
              <w:rPr>
                <w:rFonts w:eastAsia="標楷體"/>
                <w:color w:val="000000"/>
                <w:kern w:val="2"/>
                <w:szCs w:val="24"/>
              </w:rPr>
              <w:lastRenderedPageBreak/>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widowControl/>
              <w:kinsoku w:val="0"/>
              <w:overflowPunct w:val="0"/>
              <w:adjustRightInd/>
              <w:spacing w:line="240" w:lineRule="auto"/>
              <w:rPr>
                <w:rFonts w:eastAsia="標楷體"/>
                <w:szCs w:val="24"/>
              </w:rPr>
            </w:pPr>
            <w:r w:rsidRPr="006F2E0B">
              <w:rPr>
                <w:rFonts w:eastAsia="標楷體"/>
                <w:kern w:val="2"/>
                <w:szCs w:val="24"/>
              </w:rPr>
              <w:t>第</w:t>
            </w:r>
            <w:r w:rsidRPr="006F2E0B">
              <w:rPr>
                <w:rFonts w:eastAsia="標楷體"/>
                <w:kern w:val="2"/>
                <w:szCs w:val="24"/>
              </w:rPr>
              <w:t>13</w:t>
            </w:r>
            <w:r w:rsidRPr="006F2E0B">
              <w:rPr>
                <w:rFonts w:eastAsia="標楷體"/>
                <w:kern w:val="2"/>
                <w:szCs w:val="24"/>
              </w:rPr>
              <w:t>條</w:t>
            </w:r>
          </w:p>
          <w:p w:rsidR="009A618D" w:rsidRPr="006F2E0B" w:rsidRDefault="009A618D" w:rsidP="009A618D">
            <w:pPr>
              <w:widowControl/>
              <w:kinsoku w:val="0"/>
              <w:overflowPunct w:val="0"/>
              <w:adjustRightInd/>
              <w:spacing w:line="240" w:lineRule="auto"/>
              <w:rPr>
                <w:rFonts w:eastAsia="標楷體"/>
                <w:szCs w:val="24"/>
              </w:rPr>
            </w:pPr>
            <w:r w:rsidRPr="006F2E0B">
              <w:rPr>
                <w:rFonts w:eastAsia="標楷體"/>
                <w:szCs w:val="24"/>
              </w:rPr>
              <w:t>床位遞補：</w:t>
            </w:r>
          </w:p>
          <w:p w:rsidR="009A618D" w:rsidRPr="006F2E0B" w:rsidRDefault="009A618D" w:rsidP="009A618D">
            <w:pPr>
              <w:kinsoku w:val="0"/>
              <w:overflowPunct w:val="0"/>
              <w:adjustRightInd/>
              <w:spacing w:line="240" w:lineRule="auto"/>
              <w:ind w:left="480" w:rightChars="-45" w:right="-108" w:hangingChars="200" w:hanging="480"/>
              <w:rPr>
                <w:rFonts w:eastAsia="標楷體"/>
                <w:color w:val="FF0000"/>
                <w:szCs w:val="24"/>
                <w:highlight w:val="yellow"/>
              </w:rPr>
            </w:pPr>
            <w:r w:rsidRPr="006F2E0B">
              <w:rPr>
                <w:rFonts w:eastAsia="標楷體"/>
                <w:szCs w:val="24"/>
              </w:rPr>
              <w:t>一、</w:t>
            </w:r>
            <w:r w:rsidRPr="006F2E0B">
              <w:rPr>
                <w:rFonts w:eastAsia="標楷體"/>
                <w:color w:val="000000" w:themeColor="text1"/>
                <w:szCs w:val="24"/>
              </w:rPr>
              <w:t>於大學部新生床位抽籤後</w:t>
            </w:r>
            <w:r w:rsidRPr="006F2E0B">
              <w:rPr>
                <w:rFonts w:eastAsia="標楷體"/>
                <w:color w:val="000000" w:themeColor="text1"/>
                <w:szCs w:val="24"/>
              </w:rPr>
              <w:t>10</w:t>
            </w:r>
            <w:r w:rsidRPr="006F2E0B">
              <w:rPr>
                <w:rFonts w:eastAsia="標楷體"/>
                <w:color w:val="000000" w:themeColor="text1"/>
                <w:szCs w:val="24"/>
              </w:rPr>
              <w:t>日內，辦理遞補登記作業，開放網路登記遞補，並以登記次序決定遞補次序。</w:t>
            </w:r>
          </w:p>
          <w:p w:rsidR="009A618D" w:rsidRPr="006F2E0B" w:rsidRDefault="009A618D" w:rsidP="009A618D">
            <w:pPr>
              <w:adjustRightInd/>
              <w:spacing w:line="240" w:lineRule="auto"/>
              <w:ind w:left="456" w:hangingChars="190" w:hanging="456"/>
              <w:textAlignment w:val="auto"/>
              <w:rPr>
                <w:rFonts w:eastAsia="標楷體"/>
                <w:kern w:val="2"/>
                <w:szCs w:val="24"/>
              </w:rPr>
            </w:pPr>
            <w:r w:rsidRPr="006F2E0B">
              <w:rPr>
                <w:rFonts w:eastAsia="標楷體"/>
                <w:szCs w:val="24"/>
              </w:rPr>
              <w:t>二、</w:t>
            </w:r>
            <w:r w:rsidRPr="006F2E0B">
              <w:rPr>
                <w:rFonts w:eastAsia="標楷體"/>
                <w:color w:val="000000" w:themeColor="text1"/>
                <w:szCs w:val="24"/>
              </w:rPr>
              <w:t>學</w:t>
            </w:r>
            <w:proofErr w:type="gramStart"/>
            <w:r w:rsidRPr="006F2E0B">
              <w:rPr>
                <w:rFonts w:eastAsia="標楷體"/>
                <w:color w:val="000000" w:themeColor="text1"/>
                <w:szCs w:val="24"/>
              </w:rPr>
              <w:t>務</w:t>
            </w:r>
            <w:proofErr w:type="gramEnd"/>
            <w:r w:rsidRPr="006F2E0B">
              <w:rPr>
                <w:rFonts w:eastAsia="標楷體"/>
                <w:color w:val="000000" w:themeColor="text1"/>
                <w:szCs w:val="24"/>
              </w:rPr>
              <w:t>處得保留若干床位，作為緊急意外事故或</w:t>
            </w:r>
            <w:r w:rsidRPr="006F2E0B">
              <w:rPr>
                <w:rFonts w:eastAsia="標楷體" w:hint="eastAsia"/>
                <w:color w:val="000000" w:themeColor="text1"/>
                <w:szCs w:val="24"/>
              </w:rPr>
              <w:t>學生</w:t>
            </w:r>
            <w:r w:rsidRPr="006F2E0B">
              <w:rPr>
                <w:rFonts w:eastAsia="標楷體"/>
                <w:color w:val="000000" w:themeColor="text1"/>
                <w:szCs w:val="24"/>
              </w:rPr>
              <w:t>臨時住宿之用。</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第</w:t>
            </w:r>
            <w:r w:rsidRPr="006F2E0B">
              <w:rPr>
                <w:rFonts w:eastAsia="標楷體"/>
                <w:kern w:val="2"/>
                <w:szCs w:val="24"/>
              </w:rPr>
              <w:t>14</w:t>
            </w:r>
            <w:r w:rsidRPr="006F2E0B">
              <w:rPr>
                <w:rFonts w:eastAsia="標楷體"/>
                <w:kern w:val="2"/>
                <w:szCs w:val="24"/>
              </w:rPr>
              <w:t>條</w:t>
            </w:r>
          </w:p>
          <w:p w:rsidR="009A618D" w:rsidRPr="006F2E0B" w:rsidRDefault="009A618D" w:rsidP="009A618D">
            <w:pPr>
              <w:kinsoku w:val="0"/>
              <w:overflowPunct w:val="0"/>
              <w:adjustRightInd/>
              <w:spacing w:line="240" w:lineRule="auto"/>
              <w:rPr>
                <w:rFonts w:eastAsia="標楷體"/>
                <w:szCs w:val="24"/>
              </w:rPr>
            </w:pPr>
            <w:r w:rsidRPr="006F2E0B">
              <w:rPr>
                <w:rFonts w:eastAsia="標楷體"/>
                <w:szCs w:val="24"/>
              </w:rPr>
              <w:t>繳費與進住：</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一、申請住宿期間以一學年為原則，繳費則分上、下學期繳費（上學期繳費含寒假期間）。</w:t>
            </w:r>
            <w:r w:rsidRPr="006F2E0B">
              <w:rPr>
                <w:rFonts w:eastAsia="標楷體"/>
                <w:color w:val="000000" w:themeColor="text1"/>
                <w:szCs w:val="24"/>
              </w:rPr>
              <w:t>住宿期間第一學期為自登記入住之日起至寒假結束，第二學期為自註冊之日起至生輔組</w:t>
            </w:r>
            <w:r w:rsidRPr="006F2E0B">
              <w:rPr>
                <w:rFonts w:eastAsia="標楷體" w:hint="eastAsia"/>
                <w:color w:val="000000" w:themeColor="text1"/>
                <w:szCs w:val="24"/>
              </w:rPr>
              <w:t>公告</w:t>
            </w:r>
            <w:r w:rsidRPr="006F2E0B">
              <w:rPr>
                <w:rFonts w:eastAsia="標楷體"/>
                <w:color w:val="000000" w:themeColor="text1"/>
                <w:szCs w:val="24"/>
              </w:rPr>
              <w:t>退宿之日止。</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二、中</w:t>
            </w:r>
            <w:proofErr w:type="gramStart"/>
            <w:r w:rsidRPr="006F2E0B">
              <w:rPr>
                <w:rFonts w:eastAsia="標楷體"/>
                <w:szCs w:val="24"/>
              </w:rPr>
              <w:t>籤</w:t>
            </w:r>
            <w:proofErr w:type="gramEnd"/>
            <w:r w:rsidRPr="006F2E0B">
              <w:rPr>
                <w:rFonts w:eastAsia="標楷體"/>
                <w:szCs w:val="24"/>
              </w:rPr>
              <w:t>者之住宿費須與該學期學費一併繳費。</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三、中</w:t>
            </w:r>
            <w:proofErr w:type="gramStart"/>
            <w:r w:rsidRPr="006F2E0B">
              <w:rPr>
                <w:rFonts w:eastAsia="標楷體"/>
                <w:szCs w:val="24"/>
              </w:rPr>
              <w:t>籤</w:t>
            </w:r>
            <w:proofErr w:type="gramEnd"/>
            <w:r w:rsidRPr="006F2E0B">
              <w:rPr>
                <w:rFonts w:eastAsia="標楷體"/>
                <w:szCs w:val="24"/>
              </w:rPr>
              <w:t>者完成繳費後應於規定期限內持繳費收據或緩繳</w:t>
            </w:r>
            <w:proofErr w:type="gramStart"/>
            <w:r w:rsidRPr="006F2E0B">
              <w:rPr>
                <w:rFonts w:eastAsia="標楷體"/>
                <w:szCs w:val="24"/>
              </w:rPr>
              <w:t>單</w:t>
            </w:r>
            <w:r w:rsidRPr="006F2E0B">
              <w:rPr>
                <w:rFonts w:eastAsia="標楷體"/>
                <w:color w:val="000000" w:themeColor="text1"/>
                <w:szCs w:val="24"/>
              </w:rPr>
              <w:t>於</w:t>
            </w:r>
            <w:proofErr w:type="gramEnd"/>
            <w:r w:rsidRPr="006F2E0B">
              <w:rPr>
                <w:rFonts w:eastAsia="標楷體"/>
                <w:color w:val="000000" w:themeColor="text1"/>
                <w:szCs w:val="24"/>
              </w:rPr>
              <w:t>進住</w:t>
            </w:r>
            <w:proofErr w:type="gramStart"/>
            <w:r w:rsidRPr="006F2E0B">
              <w:rPr>
                <w:rFonts w:eastAsia="標楷體"/>
                <w:color w:val="000000" w:themeColor="text1"/>
                <w:szCs w:val="24"/>
              </w:rPr>
              <w:t>期間向宿</w:t>
            </w:r>
            <w:proofErr w:type="gramEnd"/>
            <w:r w:rsidRPr="006F2E0B">
              <w:rPr>
                <w:rFonts w:eastAsia="標楷體"/>
                <w:color w:val="000000" w:themeColor="text1"/>
                <w:szCs w:val="24"/>
              </w:rPr>
              <w:t>自會報到</w:t>
            </w:r>
            <w:r w:rsidRPr="006F2E0B">
              <w:rPr>
                <w:rFonts w:eastAsia="標楷體"/>
                <w:szCs w:val="24"/>
              </w:rPr>
              <w:t>、</w:t>
            </w:r>
            <w:r w:rsidRPr="006F2E0B">
              <w:rPr>
                <w:rFonts w:eastAsia="標楷體"/>
                <w:szCs w:val="24"/>
                <w:lang w:val="zh-TW"/>
              </w:rPr>
              <w:t>領取鑰匙及繳交住宿規定同意書，始完成進住手續。</w:t>
            </w:r>
          </w:p>
          <w:p w:rsidR="009A618D" w:rsidRPr="006F2E0B" w:rsidRDefault="009A618D" w:rsidP="009A618D">
            <w:pPr>
              <w:kinsoku w:val="0"/>
              <w:overflowPunct w:val="0"/>
              <w:adjustRightInd/>
              <w:spacing w:line="240" w:lineRule="auto"/>
              <w:ind w:left="480" w:rightChars="-45" w:right="-108" w:hangingChars="200" w:hanging="480"/>
              <w:rPr>
                <w:rFonts w:eastAsia="標楷體"/>
                <w:b/>
                <w:szCs w:val="24"/>
              </w:rPr>
            </w:pPr>
            <w:r w:rsidRPr="006F2E0B">
              <w:rPr>
                <w:rFonts w:eastAsia="標楷體"/>
                <w:szCs w:val="24"/>
              </w:rPr>
              <w:t>四、入住日前未繳費或未完成住宿手續者，均視同自願放棄住宿權，學校得強制搬離留置物品，學生不得異議。</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五、中</w:t>
            </w:r>
            <w:proofErr w:type="gramStart"/>
            <w:r w:rsidRPr="006F2E0B">
              <w:rPr>
                <w:rFonts w:eastAsia="標楷體"/>
                <w:szCs w:val="24"/>
              </w:rPr>
              <w:t>籤</w:t>
            </w:r>
            <w:proofErr w:type="gramEnd"/>
            <w:r w:rsidRPr="006F2E0B">
              <w:rPr>
                <w:rFonts w:eastAsia="標楷體"/>
                <w:szCs w:val="24"/>
              </w:rPr>
              <w:t>者及期中遞補進住宿舍者，依公告之收費標準收費。</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六、低收入戶補助：</w:t>
            </w:r>
          </w:p>
          <w:p w:rsidR="009A618D" w:rsidRPr="006F2E0B" w:rsidRDefault="009A618D" w:rsidP="009A618D">
            <w:pPr>
              <w:widowControl/>
              <w:kinsoku w:val="0"/>
              <w:overflowPunct w:val="0"/>
              <w:adjustRightInd/>
              <w:spacing w:line="240" w:lineRule="auto"/>
              <w:ind w:leftChars="200" w:left="900" w:hangingChars="175" w:hanging="420"/>
              <w:rPr>
                <w:rFonts w:eastAsia="標楷體"/>
                <w:szCs w:val="24"/>
              </w:rPr>
            </w:pPr>
            <w:r w:rsidRPr="006F2E0B">
              <w:rPr>
                <w:rFonts w:eastAsia="標楷體"/>
                <w:szCs w:val="24"/>
              </w:rPr>
              <w:lastRenderedPageBreak/>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申請對象：本校低收入戶之在校正式學制具學籍之學生（含學士班、進修部學士班、碩士班、碩士在職專班、博士班）。</w:t>
            </w:r>
            <w:proofErr w:type="gramStart"/>
            <w:r w:rsidRPr="006F2E0B">
              <w:rPr>
                <w:rFonts w:eastAsia="標楷體"/>
                <w:szCs w:val="24"/>
              </w:rPr>
              <w:t>不含延修</w:t>
            </w:r>
            <w:proofErr w:type="gramEnd"/>
            <w:r w:rsidRPr="006F2E0B">
              <w:rPr>
                <w:rFonts w:eastAsia="標楷體"/>
                <w:szCs w:val="24"/>
              </w:rPr>
              <w:t>生或雙主修輔系所延長之修業時間及各類推廣教育班別學員生。</w:t>
            </w:r>
          </w:p>
          <w:p w:rsidR="009A618D" w:rsidRPr="006F2E0B" w:rsidRDefault="009A618D" w:rsidP="009A618D">
            <w:pPr>
              <w:widowControl/>
              <w:kinsoku w:val="0"/>
              <w:overflowPunct w:val="0"/>
              <w:adjustRightInd/>
              <w:spacing w:line="240" w:lineRule="auto"/>
              <w:ind w:leftChars="200" w:left="900" w:rightChars="-45" w:right="-108" w:hangingChars="175" w:hanging="420"/>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申請時機：於開學後</w:t>
            </w:r>
            <w:r w:rsidRPr="006F2E0B">
              <w:rPr>
                <w:rFonts w:eastAsia="標楷體"/>
                <w:szCs w:val="24"/>
              </w:rPr>
              <w:t>30</w:t>
            </w:r>
            <w:r w:rsidRPr="006F2E0B">
              <w:rPr>
                <w:rFonts w:eastAsia="標楷體"/>
                <w:szCs w:val="24"/>
              </w:rPr>
              <w:t>日內辦理。</w:t>
            </w:r>
          </w:p>
          <w:p w:rsidR="009A618D" w:rsidRPr="006F2E0B" w:rsidRDefault="009A618D" w:rsidP="009A618D">
            <w:pPr>
              <w:widowControl/>
              <w:kinsoku w:val="0"/>
              <w:overflowPunct w:val="0"/>
              <w:adjustRightInd/>
              <w:spacing w:line="240" w:lineRule="auto"/>
              <w:ind w:leftChars="200" w:left="900" w:rightChars="-45" w:right="-108" w:hangingChars="175" w:hanging="420"/>
              <w:rPr>
                <w:rFonts w:eastAsia="標楷體"/>
                <w:szCs w:val="24"/>
              </w:rPr>
            </w:pPr>
            <w:r w:rsidRPr="006F2E0B">
              <w:rPr>
                <w:rFonts w:eastAsia="標楷體"/>
                <w:szCs w:val="24"/>
              </w:rPr>
              <w:t>(</w:t>
            </w:r>
            <w:r w:rsidRPr="006F2E0B">
              <w:rPr>
                <w:rFonts w:eastAsia="標楷體"/>
                <w:szCs w:val="24"/>
              </w:rPr>
              <w:t>三</w:t>
            </w:r>
            <w:r w:rsidRPr="006F2E0B">
              <w:rPr>
                <w:rFonts w:eastAsia="標楷體"/>
                <w:szCs w:val="24"/>
              </w:rPr>
              <w:t>)</w:t>
            </w:r>
            <w:r w:rsidRPr="006F2E0B">
              <w:rPr>
                <w:rFonts w:eastAsia="標楷體"/>
                <w:szCs w:val="24"/>
              </w:rPr>
              <w:t>證明文件：鄉鎮市（區）公所核發之低收入戶證明（當年度）正本。</w:t>
            </w:r>
          </w:p>
          <w:p w:rsidR="009A618D" w:rsidRPr="006F2E0B" w:rsidRDefault="009A618D" w:rsidP="009A618D">
            <w:pPr>
              <w:adjustRightInd/>
              <w:spacing w:line="240" w:lineRule="auto"/>
              <w:ind w:leftChars="190" w:left="840" w:hangingChars="160" w:hanging="384"/>
              <w:textAlignment w:val="auto"/>
              <w:rPr>
                <w:rFonts w:eastAsia="標楷體"/>
                <w:kern w:val="2"/>
                <w:szCs w:val="24"/>
              </w:rPr>
            </w:pPr>
            <w:r w:rsidRPr="006F2E0B">
              <w:rPr>
                <w:rFonts w:eastAsia="標楷體"/>
                <w:szCs w:val="24"/>
              </w:rPr>
              <w:t>(</w:t>
            </w:r>
            <w:r w:rsidRPr="006F2E0B">
              <w:rPr>
                <w:rFonts w:eastAsia="標楷體"/>
                <w:szCs w:val="24"/>
              </w:rPr>
              <w:t>四</w:t>
            </w:r>
            <w:r w:rsidRPr="006F2E0B">
              <w:rPr>
                <w:rFonts w:eastAsia="標楷體"/>
                <w:szCs w:val="24"/>
              </w:rPr>
              <w:t>)</w:t>
            </w:r>
            <w:r w:rsidRPr="006F2E0B">
              <w:rPr>
                <w:rFonts w:eastAsia="標楷體"/>
                <w:szCs w:val="24"/>
              </w:rPr>
              <w:t>補助標準：依學</w:t>
            </w:r>
            <w:proofErr w:type="gramStart"/>
            <w:r w:rsidRPr="006F2E0B">
              <w:rPr>
                <w:rFonts w:eastAsia="標楷體"/>
                <w:szCs w:val="24"/>
              </w:rPr>
              <w:t>務</w:t>
            </w:r>
            <w:proofErr w:type="gramEnd"/>
            <w:r w:rsidRPr="006F2E0B">
              <w:rPr>
                <w:rFonts w:eastAsia="標楷體"/>
                <w:szCs w:val="24"/>
              </w:rPr>
              <w:t>處生輔組宿舍公告。</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lastRenderedPageBreak/>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第四章</w:t>
            </w:r>
            <w:r w:rsidRPr="006F2E0B">
              <w:rPr>
                <w:rFonts w:eastAsia="標楷體"/>
                <w:b/>
                <w:szCs w:val="24"/>
              </w:rPr>
              <w:t xml:space="preserve"> </w:t>
            </w:r>
            <w:r w:rsidRPr="006F2E0B">
              <w:rPr>
                <w:rFonts w:eastAsia="標楷體"/>
                <w:b/>
                <w:szCs w:val="24"/>
              </w:rPr>
              <w:t>暑假住宿、專案申請住宿及緊急安置床位作業</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第四章</w:t>
            </w:r>
            <w:r w:rsidRPr="006F2E0B">
              <w:rPr>
                <w:rFonts w:eastAsia="標楷體"/>
                <w:b/>
                <w:szCs w:val="24"/>
              </w:rPr>
              <w:t xml:space="preserve"> </w:t>
            </w:r>
            <w:r w:rsidRPr="006F2E0B">
              <w:rPr>
                <w:rFonts w:eastAsia="標楷體"/>
                <w:b/>
                <w:szCs w:val="24"/>
              </w:rPr>
              <w:t>暑假住宿、專案申請住宿及緊急安置床位作業</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proofErr w:type="gramStart"/>
            <w:r w:rsidRPr="006F2E0B">
              <w:rPr>
                <w:rFonts w:eastAsia="標楷體"/>
                <w:szCs w:val="24"/>
              </w:rPr>
              <w:t>章名未</w:t>
            </w:r>
            <w:proofErr w:type="gramEnd"/>
            <w:r w:rsidRPr="006F2E0B">
              <w:rPr>
                <w:rFonts w:eastAsia="標楷體"/>
                <w:szCs w:val="24"/>
              </w:rPr>
              <w:t>修正</w:t>
            </w:r>
          </w:p>
        </w:tc>
      </w:tr>
      <w:tr w:rsidR="009A618D" w:rsidRPr="007F33FD"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第</w:t>
            </w:r>
            <w:r w:rsidRPr="006F2E0B">
              <w:rPr>
                <w:rFonts w:eastAsia="標楷體"/>
                <w:kern w:val="2"/>
                <w:szCs w:val="24"/>
              </w:rPr>
              <w:t>15</w:t>
            </w:r>
            <w:r w:rsidRPr="006F2E0B">
              <w:rPr>
                <w:rFonts w:eastAsia="標楷體"/>
                <w:kern w:val="2"/>
                <w:szCs w:val="24"/>
              </w:rPr>
              <w:t>條</w:t>
            </w:r>
          </w:p>
          <w:p w:rsidR="009A618D" w:rsidRPr="006F2E0B" w:rsidRDefault="009A618D" w:rsidP="009A618D">
            <w:pPr>
              <w:widowControl/>
              <w:kinsoku w:val="0"/>
              <w:overflowPunct w:val="0"/>
              <w:adjustRightInd/>
              <w:spacing w:line="240" w:lineRule="auto"/>
              <w:rPr>
                <w:rFonts w:eastAsia="標楷體"/>
                <w:color w:val="000000" w:themeColor="text1"/>
                <w:szCs w:val="24"/>
              </w:rPr>
            </w:pPr>
            <w:r w:rsidRPr="006F2E0B">
              <w:rPr>
                <w:rFonts w:eastAsia="標楷體"/>
                <w:color w:val="000000" w:themeColor="text1"/>
                <w:szCs w:val="24"/>
              </w:rPr>
              <w:t>暑假住宿作業：</w:t>
            </w:r>
          </w:p>
          <w:p w:rsidR="009A618D" w:rsidRPr="006F2E0B" w:rsidRDefault="009A618D" w:rsidP="009A618D">
            <w:pPr>
              <w:widowControl/>
              <w:kinsoku w:val="0"/>
              <w:overflowPunct w:val="0"/>
              <w:adjustRightInd/>
              <w:spacing w:line="240" w:lineRule="auto"/>
              <w:rPr>
                <w:rFonts w:eastAsia="標楷體"/>
                <w:color w:val="000000" w:themeColor="text1"/>
                <w:szCs w:val="24"/>
              </w:rPr>
            </w:pPr>
            <w:r w:rsidRPr="006F2E0B">
              <w:rPr>
                <w:rFonts w:eastAsia="標楷體"/>
                <w:color w:val="000000" w:themeColor="text1"/>
                <w:szCs w:val="24"/>
              </w:rPr>
              <w:t>一、申請：</w:t>
            </w:r>
          </w:p>
          <w:p w:rsidR="009A618D" w:rsidRPr="006F2E0B" w:rsidRDefault="009A618D" w:rsidP="009A618D">
            <w:pPr>
              <w:kinsoku w:val="0"/>
              <w:overflowPunct w:val="0"/>
              <w:adjustRightInd/>
              <w:spacing w:line="240" w:lineRule="auto"/>
              <w:ind w:rightChars="-45" w:right="-108"/>
              <w:rPr>
                <w:rFonts w:eastAsia="標楷體"/>
                <w:color w:val="000000" w:themeColor="text1"/>
                <w:szCs w:val="24"/>
              </w:rPr>
            </w:pPr>
            <w:r w:rsidRPr="006F2E0B">
              <w:rPr>
                <w:rFonts w:eastAsia="標楷體"/>
                <w:color w:val="000000" w:themeColor="text1"/>
                <w:szCs w:val="24"/>
              </w:rPr>
              <w:t>由生輔</w:t>
            </w:r>
            <w:proofErr w:type="gramStart"/>
            <w:r w:rsidRPr="006F2E0B">
              <w:rPr>
                <w:rFonts w:eastAsia="標楷體"/>
                <w:color w:val="000000" w:themeColor="text1"/>
                <w:szCs w:val="24"/>
              </w:rPr>
              <w:t>組簽請核</w:t>
            </w:r>
            <w:proofErr w:type="gramEnd"/>
            <w:r w:rsidRPr="006F2E0B">
              <w:rPr>
                <w:rFonts w:eastAsia="標楷體"/>
                <w:color w:val="000000" w:themeColor="text1"/>
                <w:szCs w:val="24"/>
              </w:rPr>
              <w:t>示，依照「暑假留宿公告」辦理申請，計費部分依公告之收費標準收費，繳費後不得</w:t>
            </w:r>
            <w:proofErr w:type="gramStart"/>
            <w:r w:rsidRPr="006F2E0B">
              <w:rPr>
                <w:rFonts w:eastAsia="標楷體"/>
                <w:color w:val="000000" w:themeColor="text1"/>
                <w:szCs w:val="24"/>
              </w:rPr>
              <w:t>要求退宿</w:t>
            </w:r>
            <w:proofErr w:type="gramEnd"/>
            <w:r w:rsidRPr="006F2E0B">
              <w:rPr>
                <w:rFonts w:eastAsia="標楷體"/>
                <w:color w:val="000000" w:themeColor="text1"/>
                <w:szCs w:val="24"/>
              </w:rPr>
              <w:t>及退費。</w:t>
            </w:r>
          </w:p>
          <w:p w:rsidR="009A618D" w:rsidRPr="006F2E0B" w:rsidRDefault="009A618D" w:rsidP="009A618D">
            <w:pPr>
              <w:kinsoku w:val="0"/>
              <w:overflowPunct w:val="0"/>
              <w:adjustRightInd/>
              <w:spacing w:line="240" w:lineRule="auto"/>
              <w:rPr>
                <w:rFonts w:eastAsia="標楷體"/>
                <w:color w:val="000000" w:themeColor="text1"/>
                <w:szCs w:val="24"/>
              </w:rPr>
            </w:pPr>
            <w:r w:rsidRPr="006F2E0B">
              <w:rPr>
                <w:rFonts w:eastAsia="標楷體"/>
                <w:color w:val="000000" w:themeColor="text1"/>
                <w:szCs w:val="24"/>
              </w:rPr>
              <w:t>二、身分別：</w:t>
            </w:r>
          </w:p>
          <w:p w:rsidR="009A618D" w:rsidRPr="006F2E0B" w:rsidRDefault="009A618D" w:rsidP="009A618D">
            <w:pPr>
              <w:kinsoku w:val="0"/>
              <w:overflowPunct w:val="0"/>
              <w:adjustRightInd/>
              <w:spacing w:line="240" w:lineRule="auto"/>
              <w:ind w:rightChars="-45" w:right="-108"/>
              <w:rPr>
                <w:rFonts w:eastAsia="標楷體"/>
                <w:color w:val="000000" w:themeColor="text1"/>
                <w:szCs w:val="24"/>
              </w:rPr>
            </w:pPr>
            <w:r w:rsidRPr="006F2E0B">
              <w:rPr>
                <w:rFonts w:eastAsia="標楷體"/>
                <w:color w:val="000000" w:themeColor="text1"/>
                <w:szCs w:val="24"/>
              </w:rPr>
              <w:t>該學年住宿生具以下身分者可申請暑假住宿：</w:t>
            </w:r>
          </w:p>
          <w:p w:rsidR="009A618D" w:rsidRPr="006F2E0B" w:rsidRDefault="009A618D" w:rsidP="009A618D">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rPr>
            </w:pPr>
            <w:r w:rsidRPr="006F2E0B">
              <w:rPr>
                <w:rFonts w:eastAsia="標楷體"/>
                <w:color w:val="000000" w:themeColor="text1"/>
                <w:szCs w:val="24"/>
              </w:rPr>
              <w:t>僑生、外籍生未返住居地者。</w:t>
            </w:r>
          </w:p>
          <w:p w:rsidR="009A618D" w:rsidRPr="006F2E0B" w:rsidRDefault="009A618D" w:rsidP="009A618D">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rPr>
            </w:pPr>
            <w:r w:rsidRPr="006F2E0B">
              <w:rPr>
                <w:rFonts w:eastAsia="標楷體"/>
                <w:color w:val="000000" w:themeColor="text1"/>
                <w:szCs w:val="24"/>
              </w:rPr>
              <w:t>情況特殊經專案簽報核准留宿者。</w:t>
            </w:r>
          </w:p>
          <w:p w:rsidR="009A618D" w:rsidRPr="006F2E0B" w:rsidRDefault="009A618D" w:rsidP="009A618D">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rPr>
            </w:pPr>
            <w:r w:rsidRPr="006F2E0B">
              <w:rPr>
                <w:rFonts w:eastAsia="標楷體"/>
                <w:color w:val="000000" w:themeColor="text1"/>
                <w:szCs w:val="24"/>
              </w:rPr>
              <w:t>暑假期間仍有本校</w:t>
            </w:r>
            <w:proofErr w:type="gramStart"/>
            <w:r w:rsidRPr="006F2E0B">
              <w:rPr>
                <w:rFonts w:eastAsia="標楷體"/>
                <w:color w:val="000000" w:themeColor="text1"/>
                <w:szCs w:val="24"/>
              </w:rPr>
              <w:t>校</w:t>
            </w:r>
            <w:proofErr w:type="gramEnd"/>
            <w:r w:rsidRPr="006F2E0B">
              <w:rPr>
                <w:rFonts w:eastAsia="標楷體"/>
                <w:color w:val="000000" w:themeColor="text1"/>
                <w:szCs w:val="24"/>
              </w:rPr>
              <w:t>內修課、實驗、實習者。</w:t>
            </w:r>
          </w:p>
          <w:p w:rsidR="009A618D" w:rsidRPr="006F2E0B" w:rsidRDefault="009A618D" w:rsidP="009A618D">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rPr>
            </w:pPr>
            <w:r w:rsidRPr="006F2E0B">
              <w:rPr>
                <w:rFonts w:eastAsia="標楷體"/>
                <w:color w:val="000000" w:themeColor="text1"/>
                <w:szCs w:val="24"/>
              </w:rPr>
              <w:t>校隊需於暑假練習者。</w:t>
            </w:r>
          </w:p>
          <w:p w:rsidR="009A618D" w:rsidRPr="006F2E0B" w:rsidRDefault="009A618D" w:rsidP="009A618D">
            <w:pPr>
              <w:pStyle w:val="a9"/>
              <w:numPr>
                <w:ilvl w:val="0"/>
                <w:numId w:val="11"/>
              </w:numPr>
              <w:kinsoku w:val="0"/>
              <w:overflowPunct w:val="0"/>
              <w:adjustRightInd/>
              <w:spacing w:line="240" w:lineRule="auto"/>
              <w:ind w:leftChars="0" w:left="1095" w:firstLine="362"/>
              <w:textAlignment w:val="auto"/>
              <w:rPr>
                <w:rFonts w:eastAsia="標楷體"/>
                <w:color w:val="000000" w:themeColor="text1"/>
                <w:szCs w:val="24"/>
              </w:rPr>
            </w:pPr>
            <w:r w:rsidRPr="006F2E0B">
              <w:rPr>
                <w:rFonts w:eastAsia="標楷體"/>
                <w:color w:val="000000" w:themeColor="text1"/>
                <w:szCs w:val="24"/>
              </w:rPr>
              <w:t>校外</w:t>
            </w:r>
            <w:proofErr w:type="gramStart"/>
            <w:r w:rsidRPr="006F2E0B">
              <w:rPr>
                <w:rFonts w:eastAsia="標楷體"/>
                <w:color w:val="000000" w:themeColor="text1"/>
                <w:szCs w:val="24"/>
              </w:rPr>
              <w:t>租屋且尚</w:t>
            </w:r>
            <w:proofErr w:type="gramEnd"/>
            <w:r w:rsidRPr="006F2E0B">
              <w:rPr>
                <w:rFonts w:eastAsia="標楷體"/>
                <w:color w:val="000000" w:themeColor="text1"/>
                <w:szCs w:val="24"/>
              </w:rPr>
              <w:t>無法於公</w:t>
            </w:r>
            <w:proofErr w:type="gramStart"/>
            <w:r w:rsidRPr="006F2E0B">
              <w:rPr>
                <w:rFonts w:eastAsia="標楷體"/>
                <w:color w:val="000000" w:themeColor="text1"/>
                <w:szCs w:val="24"/>
              </w:rPr>
              <w:t>告退宿日</w:t>
            </w:r>
            <w:proofErr w:type="gramEnd"/>
            <w:r w:rsidRPr="006F2E0B">
              <w:rPr>
                <w:rFonts w:eastAsia="標楷體"/>
                <w:color w:val="000000" w:themeColor="text1"/>
                <w:szCs w:val="24"/>
              </w:rPr>
              <w:t>入住者。</w:t>
            </w:r>
          </w:p>
          <w:p w:rsidR="009A618D" w:rsidRPr="006F2E0B" w:rsidRDefault="009A618D" w:rsidP="009A618D">
            <w:pPr>
              <w:pStyle w:val="a9"/>
              <w:numPr>
                <w:ilvl w:val="0"/>
                <w:numId w:val="11"/>
              </w:numPr>
              <w:kinsoku w:val="0"/>
              <w:overflowPunct w:val="0"/>
              <w:adjustRightInd/>
              <w:spacing w:line="240" w:lineRule="auto"/>
              <w:ind w:leftChars="0" w:left="1095" w:firstLine="362"/>
              <w:textAlignment w:val="auto"/>
              <w:rPr>
                <w:rFonts w:eastAsia="標楷體"/>
                <w:color w:val="C00000"/>
                <w:szCs w:val="24"/>
              </w:rPr>
            </w:pPr>
            <w:r w:rsidRPr="006F2E0B">
              <w:rPr>
                <w:rFonts w:eastAsia="標楷體"/>
                <w:color w:val="000000" w:themeColor="text1"/>
                <w:szCs w:val="24"/>
              </w:rPr>
              <w:t>經核准之暑期營隊工作人員。</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lastRenderedPageBreak/>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B050"/>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1</w:t>
            </w:r>
            <w:r w:rsidRPr="006F2E0B">
              <w:rPr>
                <w:rFonts w:eastAsia="標楷體" w:hint="eastAsia"/>
                <w:color w:val="000000" w:themeColor="text1"/>
                <w:kern w:val="2"/>
                <w:szCs w:val="24"/>
              </w:rPr>
              <w:t>6</w:t>
            </w:r>
            <w:r w:rsidRPr="006F2E0B">
              <w:rPr>
                <w:rFonts w:eastAsia="標楷體"/>
                <w:color w:val="000000" w:themeColor="text1"/>
                <w:kern w:val="2"/>
                <w:szCs w:val="24"/>
              </w:rPr>
              <w:t>條</w:t>
            </w:r>
          </w:p>
          <w:p w:rsidR="009A618D" w:rsidRPr="006F2E0B" w:rsidRDefault="009A618D" w:rsidP="009A618D">
            <w:pPr>
              <w:widowControl/>
              <w:kinsoku w:val="0"/>
              <w:overflowPunct w:val="0"/>
              <w:adjustRightInd/>
              <w:spacing w:line="240" w:lineRule="auto"/>
              <w:rPr>
                <w:rFonts w:eastAsia="標楷體"/>
                <w:szCs w:val="24"/>
              </w:rPr>
            </w:pPr>
            <w:r w:rsidRPr="006F2E0B">
              <w:rPr>
                <w:rFonts w:eastAsia="標楷體"/>
                <w:szCs w:val="24"/>
              </w:rPr>
              <w:t>專案申請住宿作業：</w:t>
            </w:r>
          </w:p>
          <w:p w:rsidR="009A618D" w:rsidRPr="006F2E0B" w:rsidRDefault="009A618D" w:rsidP="009A618D">
            <w:pPr>
              <w:widowControl/>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一、由申請單位提出申請簽文，</w:t>
            </w:r>
            <w:proofErr w:type="gramStart"/>
            <w:r w:rsidRPr="006F2E0B">
              <w:rPr>
                <w:rFonts w:eastAsia="標楷體"/>
                <w:szCs w:val="24"/>
              </w:rPr>
              <w:t>會簽生輔</w:t>
            </w:r>
            <w:proofErr w:type="gramEnd"/>
            <w:r w:rsidRPr="006F2E0B">
              <w:rPr>
                <w:rFonts w:eastAsia="標楷體"/>
                <w:szCs w:val="24"/>
              </w:rPr>
              <w:t>組，陳學務長核定後，視實際床位情況安排床位，並依公告之收費標準收費。</w:t>
            </w:r>
          </w:p>
          <w:p w:rsidR="009A618D" w:rsidRPr="006F2E0B" w:rsidRDefault="009A618D" w:rsidP="009A618D">
            <w:pPr>
              <w:widowControl/>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二、申請單位須自行安排接待人員及準備門禁出入磁卡，由生輔組協助設定。</w:t>
            </w:r>
          </w:p>
          <w:p w:rsidR="009A618D" w:rsidRPr="006F2E0B" w:rsidRDefault="009A618D" w:rsidP="009A618D">
            <w:pPr>
              <w:adjustRightInd/>
              <w:spacing w:line="240" w:lineRule="auto"/>
              <w:ind w:left="470" w:hangingChars="196" w:hanging="470"/>
              <w:jc w:val="both"/>
              <w:textAlignment w:val="auto"/>
              <w:rPr>
                <w:rFonts w:eastAsia="標楷體"/>
                <w:kern w:val="2"/>
                <w:szCs w:val="24"/>
              </w:rPr>
            </w:pPr>
            <w:r w:rsidRPr="006F2E0B">
              <w:rPr>
                <w:rFonts w:eastAsia="標楷體"/>
                <w:szCs w:val="24"/>
              </w:rPr>
              <w:t>三、欲更改住宿</w:t>
            </w:r>
            <w:proofErr w:type="gramStart"/>
            <w:r w:rsidRPr="006F2E0B">
              <w:rPr>
                <w:rFonts w:eastAsia="標楷體"/>
                <w:szCs w:val="24"/>
              </w:rPr>
              <w:t>期間，</w:t>
            </w:r>
            <w:proofErr w:type="gramEnd"/>
            <w:r w:rsidRPr="006F2E0B">
              <w:rPr>
                <w:rFonts w:eastAsia="標楷體"/>
                <w:szCs w:val="24"/>
              </w:rPr>
              <w:t>須備相關佐證文件於起住日</w:t>
            </w:r>
            <w:r w:rsidRPr="006F2E0B">
              <w:rPr>
                <w:rFonts w:eastAsia="標楷體"/>
                <w:szCs w:val="24"/>
              </w:rPr>
              <w:t>7</w:t>
            </w:r>
            <w:r w:rsidRPr="006F2E0B">
              <w:rPr>
                <w:rFonts w:eastAsia="標楷體"/>
                <w:szCs w:val="24"/>
              </w:rPr>
              <w:t>日前，會知生輔組修正住宿</w:t>
            </w:r>
            <w:proofErr w:type="gramStart"/>
            <w:r w:rsidRPr="006F2E0B">
              <w:rPr>
                <w:rFonts w:eastAsia="標楷體"/>
                <w:szCs w:val="24"/>
              </w:rPr>
              <w:t>起</w:t>
            </w:r>
            <w:proofErr w:type="gramEnd"/>
            <w:r w:rsidRPr="006F2E0B">
              <w:rPr>
                <w:rFonts w:eastAsia="標楷體"/>
                <w:szCs w:val="24"/>
              </w:rPr>
              <w:t>迄日及費用。</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B050"/>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1</w:t>
            </w:r>
            <w:r w:rsidRPr="006F2E0B">
              <w:rPr>
                <w:rFonts w:eastAsia="標楷體" w:hint="eastAsia"/>
                <w:color w:val="000000" w:themeColor="text1"/>
                <w:kern w:val="2"/>
                <w:szCs w:val="24"/>
              </w:rPr>
              <w:t>7</w:t>
            </w:r>
            <w:r w:rsidRPr="006F2E0B">
              <w:rPr>
                <w:rFonts w:eastAsia="標楷體"/>
                <w:color w:val="000000" w:themeColor="text1"/>
                <w:kern w:val="2"/>
                <w:szCs w:val="24"/>
              </w:rPr>
              <w:t>條</w:t>
            </w:r>
          </w:p>
          <w:p w:rsidR="009A618D" w:rsidRPr="006F2E0B" w:rsidRDefault="009A618D" w:rsidP="009A618D">
            <w:pPr>
              <w:kinsoku w:val="0"/>
              <w:overflowPunct w:val="0"/>
              <w:adjustRightInd/>
              <w:spacing w:line="240" w:lineRule="auto"/>
              <w:rPr>
                <w:rFonts w:eastAsia="標楷體"/>
                <w:color w:val="FF0000"/>
                <w:szCs w:val="24"/>
              </w:rPr>
            </w:pPr>
            <w:r w:rsidRPr="006F2E0B">
              <w:rPr>
                <w:rFonts w:eastAsia="標楷體"/>
                <w:color w:val="000000" w:themeColor="text1"/>
                <w:szCs w:val="24"/>
              </w:rPr>
              <w:t>緊急安置床位作業：</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一、申請資格：因發生突發性疾病或交通事故而造成不良於行</w:t>
            </w:r>
            <w:r w:rsidRPr="006F2E0B">
              <w:rPr>
                <w:rFonts w:eastAsia="標楷體" w:hint="eastAsia"/>
                <w:color w:val="000000" w:themeColor="text1"/>
                <w:szCs w:val="24"/>
              </w:rPr>
              <w:t>或有緊急安置需求</w:t>
            </w:r>
            <w:r w:rsidRPr="006F2E0B">
              <w:rPr>
                <w:rFonts w:eastAsia="標楷體"/>
                <w:szCs w:val="24"/>
              </w:rPr>
              <w:t>之學生。</w:t>
            </w:r>
          </w:p>
          <w:p w:rsidR="009A618D" w:rsidRPr="006F2E0B" w:rsidRDefault="009A618D" w:rsidP="009A618D">
            <w:pPr>
              <w:widowControl/>
              <w:kinsoku w:val="0"/>
              <w:overflowPunct w:val="0"/>
              <w:adjustRightInd/>
              <w:spacing w:line="240" w:lineRule="auto"/>
              <w:ind w:left="482" w:rightChars="-45" w:right="-108" w:hangingChars="201" w:hanging="482"/>
              <w:rPr>
                <w:rFonts w:eastAsia="標楷體"/>
                <w:szCs w:val="24"/>
              </w:rPr>
            </w:pPr>
            <w:r w:rsidRPr="006F2E0B">
              <w:rPr>
                <w:rFonts w:eastAsia="標楷體"/>
                <w:szCs w:val="24"/>
              </w:rPr>
              <w:t>二、申請方式：申請者填寫臨時住宿申請書</w:t>
            </w:r>
            <w:r w:rsidRPr="006F2E0B">
              <w:rPr>
                <w:rFonts w:eastAsia="標楷體"/>
                <w:color w:val="000000" w:themeColor="text1"/>
                <w:szCs w:val="24"/>
              </w:rPr>
              <w:t>經核定後始可入住，若未能於</w:t>
            </w:r>
            <w:proofErr w:type="gramStart"/>
            <w:r w:rsidRPr="006F2E0B">
              <w:rPr>
                <w:rFonts w:eastAsia="標楷體"/>
                <w:color w:val="000000" w:themeColor="text1"/>
                <w:szCs w:val="24"/>
              </w:rPr>
              <w:t>申請時檢附</w:t>
            </w:r>
            <w:proofErr w:type="gramEnd"/>
            <w:r w:rsidRPr="006F2E0B">
              <w:rPr>
                <w:rFonts w:eastAsia="標楷體"/>
                <w:color w:val="000000" w:themeColor="text1"/>
                <w:szCs w:val="24"/>
              </w:rPr>
              <w:t>證明文件</w:t>
            </w:r>
            <w:r w:rsidRPr="006F2E0B">
              <w:rPr>
                <w:rFonts w:eastAsia="標楷體" w:hint="eastAsia"/>
                <w:color w:val="000000" w:themeColor="text1"/>
                <w:szCs w:val="24"/>
              </w:rPr>
              <w:t>或</w:t>
            </w:r>
            <w:r w:rsidRPr="006F2E0B">
              <w:rPr>
                <w:rFonts w:eastAsia="標楷體"/>
                <w:color w:val="000000" w:themeColor="text1"/>
                <w:szCs w:val="24"/>
              </w:rPr>
              <w:t>簽呈者，</w:t>
            </w:r>
            <w:r w:rsidRPr="006F2E0B">
              <w:rPr>
                <w:rFonts w:eastAsia="標楷體" w:hint="eastAsia"/>
                <w:color w:val="000000" w:themeColor="text1"/>
                <w:szCs w:val="24"/>
              </w:rPr>
              <w:t>應</w:t>
            </w:r>
            <w:r w:rsidRPr="006F2E0B">
              <w:rPr>
                <w:rFonts w:eastAsia="標楷體"/>
                <w:color w:val="000000" w:themeColor="text1"/>
                <w:szCs w:val="24"/>
              </w:rPr>
              <w:t>於簽核准予</w:t>
            </w:r>
            <w:r w:rsidRPr="006F2E0B">
              <w:rPr>
                <w:rFonts w:eastAsia="標楷體" w:hint="eastAsia"/>
                <w:color w:val="000000" w:themeColor="text1"/>
                <w:szCs w:val="24"/>
              </w:rPr>
              <w:t>補正</w:t>
            </w:r>
            <w:r w:rsidRPr="006F2E0B">
              <w:rPr>
                <w:rFonts w:eastAsia="標楷體"/>
                <w:color w:val="000000" w:themeColor="text1"/>
                <w:szCs w:val="24"/>
              </w:rPr>
              <w:t>期限內</w:t>
            </w:r>
            <w:r w:rsidRPr="006F2E0B">
              <w:rPr>
                <w:rFonts w:eastAsia="標楷體" w:hint="eastAsia"/>
                <w:color w:val="000000" w:themeColor="text1"/>
                <w:szCs w:val="24"/>
              </w:rPr>
              <w:t>繳</w:t>
            </w:r>
            <w:r w:rsidRPr="006F2E0B">
              <w:rPr>
                <w:rFonts w:eastAsia="標楷體"/>
                <w:color w:val="000000" w:themeColor="text1"/>
                <w:szCs w:val="24"/>
              </w:rPr>
              <w:t>交，</w:t>
            </w:r>
            <w:r w:rsidRPr="006F2E0B">
              <w:rPr>
                <w:rFonts w:eastAsia="標楷體" w:hint="eastAsia"/>
                <w:color w:val="000000" w:themeColor="text1"/>
                <w:szCs w:val="24"/>
              </w:rPr>
              <w:t>違者則</w:t>
            </w:r>
            <w:r w:rsidRPr="006F2E0B">
              <w:rPr>
                <w:rFonts w:eastAsia="標楷體"/>
                <w:color w:val="000000" w:themeColor="text1"/>
                <w:szCs w:val="24"/>
              </w:rPr>
              <w:t>搬離該床位。</w:t>
            </w:r>
          </w:p>
          <w:p w:rsidR="009A618D" w:rsidRPr="006F2E0B" w:rsidRDefault="009A618D" w:rsidP="009A618D">
            <w:pPr>
              <w:widowControl/>
              <w:kinsoku w:val="0"/>
              <w:overflowPunct w:val="0"/>
              <w:adjustRightInd/>
              <w:spacing w:line="240" w:lineRule="auto"/>
              <w:ind w:left="482" w:rightChars="-45" w:right="-108" w:hangingChars="201" w:hanging="482"/>
              <w:rPr>
                <w:rFonts w:eastAsia="標楷體"/>
                <w:szCs w:val="24"/>
              </w:rPr>
            </w:pPr>
            <w:r w:rsidRPr="006F2E0B">
              <w:rPr>
                <w:rFonts w:eastAsia="標楷體"/>
                <w:szCs w:val="24"/>
              </w:rPr>
              <w:t>三、住宿期間：緊急安置床位之申請區間以</w:t>
            </w:r>
            <w:r w:rsidRPr="006F2E0B">
              <w:rPr>
                <w:rFonts w:eastAsia="標楷體"/>
                <w:szCs w:val="24"/>
              </w:rPr>
              <w:t>7</w:t>
            </w:r>
            <w:r w:rsidRPr="006F2E0B">
              <w:rPr>
                <w:rFonts w:eastAsia="標楷體"/>
                <w:szCs w:val="24"/>
              </w:rPr>
              <w:t>日為基準，每次申請住宿上限為</w:t>
            </w:r>
            <w:r w:rsidRPr="006F2E0B">
              <w:rPr>
                <w:rFonts w:eastAsia="標楷體"/>
                <w:szCs w:val="24"/>
              </w:rPr>
              <w:t>28</w:t>
            </w:r>
            <w:r w:rsidRPr="006F2E0B">
              <w:rPr>
                <w:rFonts w:eastAsia="標楷體"/>
                <w:szCs w:val="24"/>
              </w:rPr>
              <w:t>日。若需延長住宿，</w:t>
            </w:r>
            <w:r w:rsidRPr="006F2E0B">
              <w:rPr>
                <w:rFonts w:eastAsia="標楷體"/>
                <w:color w:val="000000" w:themeColor="text1"/>
                <w:szCs w:val="24"/>
              </w:rPr>
              <w:t>須於住宿到期前四</w:t>
            </w:r>
            <w:proofErr w:type="gramStart"/>
            <w:r w:rsidRPr="006F2E0B">
              <w:rPr>
                <w:rFonts w:eastAsia="標楷體"/>
                <w:color w:val="000000" w:themeColor="text1"/>
                <w:szCs w:val="24"/>
              </w:rPr>
              <w:t>個</w:t>
            </w:r>
            <w:proofErr w:type="gramEnd"/>
            <w:r w:rsidRPr="006F2E0B">
              <w:rPr>
                <w:rFonts w:eastAsia="標楷體"/>
                <w:color w:val="000000" w:themeColor="text1"/>
                <w:szCs w:val="24"/>
              </w:rPr>
              <w:t>工作日再次申請並檢附證明文件</w:t>
            </w:r>
            <w:r w:rsidRPr="006F2E0B">
              <w:rPr>
                <w:rFonts w:eastAsia="標楷體" w:hint="eastAsia"/>
                <w:color w:val="000000" w:themeColor="text1"/>
                <w:szCs w:val="24"/>
              </w:rPr>
              <w:t>或有關單位簽呈</w:t>
            </w:r>
            <w:r w:rsidRPr="006F2E0B">
              <w:rPr>
                <w:rFonts w:eastAsia="標楷體"/>
                <w:color w:val="000000" w:themeColor="text1"/>
                <w:szCs w:val="24"/>
              </w:rPr>
              <w:t>，核定後始可延長住宿。</w:t>
            </w:r>
          </w:p>
          <w:p w:rsidR="009A618D" w:rsidRPr="006F2E0B" w:rsidRDefault="009A618D" w:rsidP="009A618D">
            <w:pPr>
              <w:adjustRightInd/>
              <w:spacing w:line="240" w:lineRule="auto"/>
              <w:ind w:left="600" w:rightChars="-45" w:right="-108" w:hangingChars="250" w:hanging="600"/>
              <w:textAlignment w:val="auto"/>
              <w:rPr>
                <w:rFonts w:eastAsia="標楷體"/>
                <w:kern w:val="2"/>
                <w:szCs w:val="24"/>
              </w:rPr>
            </w:pPr>
            <w:r w:rsidRPr="006F2E0B">
              <w:rPr>
                <w:rFonts w:eastAsia="標楷體"/>
                <w:szCs w:val="24"/>
              </w:rPr>
              <w:t>四、計費方式：依公告之收費標準收費。</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397"/>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第五章</w:t>
            </w:r>
            <w:r w:rsidRPr="006F2E0B">
              <w:rPr>
                <w:rFonts w:eastAsia="標楷體"/>
                <w:b/>
                <w:szCs w:val="24"/>
              </w:rPr>
              <w:t xml:space="preserve"> </w:t>
            </w:r>
            <w:r w:rsidRPr="006F2E0B">
              <w:rPr>
                <w:rFonts w:eastAsia="標楷體"/>
                <w:b/>
                <w:szCs w:val="24"/>
              </w:rPr>
              <w:t>更換床位作業</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第五章</w:t>
            </w:r>
            <w:r w:rsidRPr="006F2E0B">
              <w:rPr>
                <w:rFonts w:eastAsia="標楷體"/>
                <w:b/>
                <w:szCs w:val="24"/>
              </w:rPr>
              <w:t xml:space="preserve"> </w:t>
            </w:r>
            <w:r w:rsidRPr="006F2E0B">
              <w:rPr>
                <w:rFonts w:eastAsia="標楷體"/>
                <w:b/>
                <w:szCs w:val="24"/>
              </w:rPr>
              <w:t>更換床位作業</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proofErr w:type="gramStart"/>
            <w:r w:rsidRPr="006F2E0B">
              <w:rPr>
                <w:rFonts w:eastAsia="標楷體"/>
                <w:szCs w:val="24"/>
              </w:rPr>
              <w:t>章名未</w:t>
            </w:r>
            <w:proofErr w:type="gramEnd"/>
            <w:r w:rsidRPr="006F2E0B">
              <w:rPr>
                <w:rFonts w:eastAsia="標楷體"/>
                <w:szCs w:val="24"/>
              </w:rPr>
              <w:t>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ind w:left="458" w:hangingChars="191" w:hanging="458"/>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B050"/>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1</w:t>
            </w:r>
            <w:r w:rsidRPr="006F2E0B">
              <w:rPr>
                <w:rFonts w:eastAsia="標楷體" w:hint="eastAsia"/>
                <w:color w:val="000000" w:themeColor="text1"/>
                <w:kern w:val="2"/>
                <w:szCs w:val="24"/>
              </w:rPr>
              <w:t>8</w:t>
            </w:r>
            <w:r w:rsidRPr="006F2E0B">
              <w:rPr>
                <w:rFonts w:eastAsia="標楷體"/>
                <w:color w:val="000000" w:themeColor="text1"/>
                <w:kern w:val="2"/>
                <w:szCs w:val="24"/>
              </w:rPr>
              <w:t>條</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申請更換床位之相關條件：</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一、雙方欲</w:t>
            </w:r>
            <w:proofErr w:type="gramStart"/>
            <w:r w:rsidRPr="006F2E0B">
              <w:rPr>
                <w:rFonts w:eastAsia="標楷體"/>
                <w:szCs w:val="24"/>
              </w:rPr>
              <w:t>換床者</w:t>
            </w:r>
            <w:proofErr w:type="gramEnd"/>
            <w:r w:rsidRPr="006F2E0B">
              <w:rPr>
                <w:rFonts w:eastAsia="標楷體"/>
                <w:szCs w:val="24"/>
              </w:rPr>
              <w:t>。</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二、身心障礙生如</w:t>
            </w:r>
            <w:proofErr w:type="gramStart"/>
            <w:r w:rsidRPr="006F2E0B">
              <w:rPr>
                <w:rFonts w:eastAsia="標楷體"/>
                <w:szCs w:val="24"/>
              </w:rPr>
              <w:t>有換床需求</w:t>
            </w:r>
            <w:proofErr w:type="gramEnd"/>
            <w:r w:rsidRPr="006F2E0B">
              <w:rPr>
                <w:rFonts w:eastAsia="標楷體"/>
                <w:szCs w:val="24"/>
              </w:rPr>
              <w:t>，須檢附相關證明。</w:t>
            </w:r>
          </w:p>
          <w:p w:rsidR="009A618D" w:rsidRPr="006F2E0B" w:rsidRDefault="009A618D" w:rsidP="009A618D">
            <w:pPr>
              <w:adjustRightInd/>
              <w:spacing w:line="240" w:lineRule="auto"/>
              <w:ind w:leftChars="13" w:left="458" w:hangingChars="178" w:hanging="427"/>
              <w:textAlignment w:val="auto"/>
              <w:rPr>
                <w:rFonts w:eastAsia="標楷體"/>
                <w:kern w:val="2"/>
                <w:szCs w:val="24"/>
              </w:rPr>
            </w:pPr>
            <w:r w:rsidRPr="006F2E0B">
              <w:rPr>
                <w:rFonts w:eastAsia="標楷體"/>
                <w:szCs w:val="24"/>
              </w:rPr>
              <w:t>三、住宿生如有特殊需求或個人因素需更換床位時，提出申請後由學</w:t>
            </w:r>
            <w:proofErr w:type="gramStart"/>
            <w:r w:rsidRPr="006F2E0B">
              <w:rPr>
                <w:rFonts w:eastAsia="標楷體"/>
                <w:szCs w:val="24"/>
              </w:rPr>
              <w:t>務</w:t>
            </w:r>
            <w:proofErr w:type="gramEnd"/>
            <w:r w:rsidRPr="006F2E0B">
              <w:rPr>
                <w:rFonts w:eastAsia="標楷體"/>
                <w:szCs w:val="24"/>
              </w:rPr>
              <w:t>處審核。</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ind w:left="458" w:hangingChars="191" w:hanging="458"/>
              <w:textAlignment w:val="auto"/>
              <w:rPr>
                <w:rFonts w:eastAsia="標楷體"/>
                <w:kern w:val="2"/>
                <w:szCs w:val="24"/>
              </w:rPr>
            </w:pPr>
            <w:r w:rsidRPr="006F2E0B">
              <w:rPr>
                <w:rFonts w:eastAsia="標楷體"/>
                <w:kern w:val="2"/>
                <w:szCs w:val="24"/>
              </w:rPr>
              <w:lastRenderedPageBreak/>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B050"/>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19</w:t>
            </w:r>
            <w:r w:rsidRPr="006F2E0B">
              <w:rPr>
                <w:rFonts w:eastAsia="標楷體"/>
                <w:color w:val="000000" w:themeColor="text1"/>
                <w:kern w:val="2"/>
                <w:szCs w:val="24"/>
              </w:rPr>
              <w:t>條</w:t>
            </w:r>
          </w:p>
          <w:p w:rsidR="009A618D" w:rsidRPr="006F2E0B" w:rsidRDefault="009A618D" w:rsidP="009A618D">
            <w:pPr>
              <w:kinsoku w:val="0"/>
              <w:overflowPunct w:val="0"/>
              <w:adjustRightInd/>
              <w:spacing w:line="240" w:lineRule="auto"/>
              <w:rPr>
                <w:rFonts w:eastAsia="標楷體"/>
                <w:szCs w:val="24"/>
              </w:rPr>
            </w:pPr>
            <w:r w:rsidRPr="006F2E0B">
              <w:rPr>
                <w:rFonts w:eastAsia="標楷體"/>
                <w:szCs w:val="24"/>
              </w:rPr>
              <w:t>更換床位程序：</w:t>
            </w:r>
          </w:p>
          <w:p w:rsidR="009A618D" w:rsidRPr="006F2E0B" w:rsidRDefault="009A618D" w:rsidP="009A618D">
            <w:pPr>
              <w:widowControl/>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一、向學</w:t>
            </w:r>
            <w:proofErr w:type="gramStart"/>
            <w:r w:rsidRPr="006F2E0B">
              <w:rPr>
                <w:rFonts w:eastAsia="標楷體"/>
                <w:szCs w:val="24"/>
              </w:rPr>
              <w:t>務</w:t>
            </w:r>
            <w:proofErr w:type="gramEnd"/>
            <w:r w:rsidRPr="006F2E0B">
              <w:rPr>
                <w:rFonts w:eastAsia="標楷體"/>
                <w:szCs w:val="24"/>
              </w:rPr>
              <w:t>處生輔組提出申請，同意後始可更換床位，若為身心</w:t>
            </w:r>
            <w:proofErr w:type="gramStart"/>
            <w:r w:rsidRPr="006F2E0B">
              <w:rPr>
                <w:rFonts w:eastAsia="標楷體"/>
                <w:szCs w:val="24"/>
              </w:rPr>
              <w:t>障礙生須</w:t>
            </w:r>
            <w:proofErr w:type="gramEnd"/>
            <w:r w:rsidRPr="006F2E0B">
              <w:rPr>
                <w:rFonts w:eastAsia="標楷體"/>
                <w:szCs w:val="24"/>
              </w:rPr>
              <w:t>經</w:t>
            </w:r>
            <w:r w:rsidRPr="006F2E0B">
              <w:rPr>
                <w:rFonts w:eastAsia="標楷體"/>
                <w:color w:val="000000" w:themeColor="text1"/>
                <w:szCs w:val="24"/>
              </w:rPr>
              <w:t>學生心理輔導中心</w:t>
            </w:r>
            <w:r w:rsidRPr="006F2E0B">
              <w:rPr>
                <w:rFonts w:eastAsia="標楷體"/>
                <w:szCs w:val="24"/>
              </w:rPr>
              <w:t>共同審議。</w:t>
            </w:r>
          </w:p>
          <w:p w:rsidR="009A618D" w:rsidRPr="006F2E0B" w:rsidRDefault="009A618D" w:rsidP="009A618D">
            <w:pPr>
              <w:widowControl/>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二、申請通過後，</w:t>
            </w:r>
            <w:r w:rsidRPr="006F2E0B">
              <w:rPr>
                <w:rFonts w:eastAsia="標楷體"/>
                <w:szCs w:val="24"/>
              </w:rPr>
              <w:t>20</w:t>
            </w:r>
            <w:r w:rsidRPr="006F2E0B">
              <w:rPr>
                <w:rFonts w:eastAsia="標楷體"/>
                <w:szCs w:val="24"/>
              </w:rPr>
              <w:t>日內完成更換床位作業。</w:t>
            </w:r>
          </w:p>
          <w:p w:rsidR="009A618D" w:rsidRPr="006F2E0B" w:rsidRDefault="009A618D" w:rsidP="009A618D">
            <w:pPr>
              <w:adjustRightInd/>
              <w:spacing w:line="240" w:lineRule="auto"/>
              <w:ind w:left="437" w:hangingChars="182" w:hanging="437"/>
              <w:jc w:val="both"/>
              <w:textAlignment w:val="auto"/>
              <w:rPr>
                <w:rFonts w:eastAsia="標楷體"/>
                <w:kern w:val="2"/>
                <w:szCs w:val="24"/>
              </w:rPr>
            </w:pPr>
            <w:r w:rsidRPr="006F2E0B">
              <w:rPr>
                <w:rFonts w:eastAsia="標楷體"/>
                <w:szCs w:val="24"/>
              </w:rPr>
              <w:t>三、完成更換床位手續者，該學年度內不得再次申請。</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407"/>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第六章</w:t>
            </w:r>
            <w:r w:rsidRPr="006F2E0B">
              <w:rPr>
                <w:rFonts w:eastAsia="標楷體"/>
                <w:b/>
                <w:szCs w:val="24"/>
              </w:rPr>
              <w:t xml:space="preserve"> </w:t>
            </w:r>
            <w:proofErr w:type="gramStart"/>
            <w:r w:rsidRPr="006F2E0B">
              <w:rPr>
                <w:rFonts w:eastAsia="標楷體"/>
                <w:b/>
                <w:szCs w:val="24"/>
              </w:rPr>
              <w:t>退宿</w:t>
            </w:r>
            <w:proofErr w:type="gramEnd"/>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第六章</w:t>
            </w:r>
            <w:r w:rsidRPr="006F2E0B">
              <w:rPr>
                <w:rFonts w:eastAsia="標楷體"/>
                <w:b/>
                <w:szCs w:val="24"/>
              </w:rPr>
              <w:t xml:space="preserve"> </w:t>
            </w:r>
            <w:proofErr w:type="gramStart"/>
            <w:r w:rsidRPr="006F2E0B">
              <w:rPr>
                <w:rFonts w:eastAsia="標楷體"/>
                <w:b/>
                <w:szCs w:val="24"/>
              </w:rPr>
              <w:t>退宿</w:t>
            </w:r>
            <w:proofErr w:type="gramEnd"/>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proofErr w:type="gramStart"/>
            <w:r w:rsidRPr="006F2E0B">
              <w:rPr>
                <w:rFonts w:eastAsia="標楷體"/>
                <w:szCs w:val="24"/>
              </w:rPr>
              <w:t>章名未</w:t>
            </w:r>
            <w:proofErr w:type="gramEnd"/>
            <w:r w:rsidRPr="006F2E0B">
              <w:rPr>
                <w:rFonts w:eastAsia="標楷體"/>
                <w:szCs w:val="24"/>
              </w:rPr>
              <w:t>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ind w:left="458" w:hangingChars="191" w:hanging="458"/>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0000" w:themeColor="text1"/>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20</w:t>
            </w:r>
            <w:r w:rsidRPr="006F2E0B">
              <w:rPr>
                <w:rFonts w:eastAsia="標楷體"/>
                <w:color w:val="000000" w:themeColor="text1"/>
                <w:kern w:val="2"/>
                <w:szCs w:val="24"/>
              </w:rPr>
              <w:t>條</w:t>
            </w:r>
          </w:p>
          <w:p w:rsidR="009A618D" w:rsidRPr="006F2E0B" w:rsidRDefault="009A618D" w:rsidP="009A618D">
            <w:pPr>
              <w:widowControl/>
              <w:kinsoku w:val="0"/>
              <w:overflowPunct w:val="0"/>
              <w:adjustRightInd/>
              <w:spacing w:line="240" w:lineRule="auto"/>
              <w:ind w:rightChars="-45" w:right="-108"/>
              <w:rPr>
                <w:rFonts w:eastAsia="標楷體"/>
                <w:szCs w:val="24"/>
              </w:rPr>
            </w:pPr>
            <w:r w:rsidRPr="006F2E0B">
              <w:rPr>
                <w:rFonts w:eastAsia="標楷體"/>
                <w:szCs w:val="24"/>
              </w:rPr>
              <w:t>住宿生有下列情形之</w:t>
            </w:r>
            <w:proofErr w:type="gramStart"/>
            <w:r w:rsidRPr="006F2E0B">
              <w:rPr>
                <w:rFonts w:eastAsia="標楷體"/>
                <w:szCs w:val="24"/>
              </w:rPr>
              <w:t>一</w:t>
            </w:r>
            <w:proofErr w:type="gramEnd"/>
            <w:r w:rsidRPr="006F2E0B">
              <w:rPr>
                <w:rFonts w:eastAsia="標楷體"/>
                <w:szCs w:val="24"/>
              </w:rPr>
              <w:t>者，應</w:t>
            </w:r>
            <w:proofErr w:type="gramStart"/>
            <w:r w:rsidRPr="006F2E0B">
              <w:rPr>
                <w:rFonts w:eastAsia="標楷體"/>
                <w:szCs w:val="24"/>
              </w:rPr>
              <w:t>辦理退</w:t>
            </w:r>
            <w:proofErr w:type="gramEnd"/>
            <w:r w:rsidRPr="006F2E0B">
              <w:rPr>
                <w:rFonts w:eastAsia="標楷體"/>
                <w:szCs w:val="24"/>
              </w:rPr>
              <w:t>宿：</w:t>
            </w:r>
          </w:p>
          <w:p w:rsidR="009A618D" w:rsidRPr="006F2E0B" w:rsidRDefault="009A618D" w:rsidP="009A618D">
            <w:pPr>
              <w:widowControl/>
              <w:kinsoku w:val="0"/>
              <w:overflowPunct w:val="0"/>
              <w:adjustRightInd/>
              <w:spacing w:line="240" w:lineRule="auto"/>
              <w:ind w:left="468" w:hangingChars="195" w:hanging="468"/>
              <w:rPr>
                <w:rFonts w:eastAsia="標楷體"/>
                <w:szCs w:val="24"/>
              </w:rPr>
            </w:pPr>
            <w:r w:rsidRPr="006F2E0B">
              <w:rPr>
                <w:rFonts w:eastAsia="標楷體"/>
                <w:szCs w:val="24"/>
              </w:rPr>
              <w:t>一、學年度結束。</w:t>
            </w:r>
          </w:p>
          <w:p w:rsidR="009A618D" w:rsidRPr="006F2E0B" w:rsidRDefault="009A618D" w:rsidP="009A618D">
            <w:pPr>
              <w:widowControl/>
              <w:kinsoku w:val="0"/>
              <w:overflowPunct w:val="0"/>
              <w:adjustRightInd/>
              <w:spacing w:line="240" w:lineRule="auto"/>
              <w:ind w:left="468" w:hangingChars="195" w:hanging="468"/>
              <w:rPr>
                <w:rFonts w:eastAsia="標楷體"/>
                <w:szCs w:val="24"/>
              </w:rPr>
            </w:pPr>
            <w:r w:rsidRPr="006F2E0B">
              <w:rPr>
                <w:rFonts w:eastAsia="標楷體"/>
                <w:szCs w:val="24"/>
              </w:rPr>
              <w:t>二、休學、退學、轉學、畢業。</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三、</w:t>
            </w:r>
            <w:proofErr w:type="gramStart"/>
            <w:r w:rsidRPr="006F2E0B">
              <w:rPr>
                <w:rFonts w:eastAsia="標楷體"/>
                <w:szCs w:val="24"/>
              </w:rPr>
              <w:t>自願退宿</w:t>
            </w:r>
            <w:proofErr w:type="gramEnd"/>
            <w:r w:rsidRPr="006F2E0B">
              <w:rPr>
                <w:rFonts w:eastAsia="標楷體"/>
                <w:szCs w:val="24"/>
              </w:rPr>
              <w:t>。</w:t>
            </w:r>
          </w:p>
          <w:p w:rsidR="009A618D" w:rsidRPr="006F2E0B" w:rsidRDefault="009A618D" w:rsidP="009A618D">
            <w:pPr>
              <w:adjustRightInd/>
              <w:spacing w:line="240" w:lineRule="auto"/>
              <w:textAlignment w:val="auto"/>
              <w:rPr>
                <w:rFonts w:eastAsia="標楷體"/>
                <w:kern w:val="2"/>
                <w:szCs w:val="24"/>
              </w:rPr>
            </w:pPr>
            <w:r w:rsidRPr="006F2E0B">
              <w:rPr>
                <w:rFonts w:eastAsia="標楷體"/>
                <w:szCs w:val="24"/>
              </w:rPr>
              <w:t>四、</w:t>
            </w:r>
            <w:proofErr w:type="gramStart"/>
            <w:r w:rsidRPr="006F2E0B">
              <w:rPr>
                <w:rFonts w:eastAsia="標楷體"/>
                <w:szCs w:val="24"/>
              </w:rPr>
              <w:t>勒令退宿</w:t>
            </w:r>
            <w:proofErr w:type="gramEnd"/>
            <w:r w:rsidRPr="006F2E0B">
              <w:rPr>
                <w:rFonts w:eastAsia="標楷體"/>
                <w:szCs w:val="24"/>
              </w:rPr>
              <w:t>。</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ind w:left="458" w:hangingChars="191" w:hanging="458"/>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0000" w:themeColor="text1"/>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21</w:t>
            </w:r>
            <w:r w:rsidRPr="006F2E0B">
              <w:rPr>
                <w:rFonts w:eastAsia="標楷體"/>
                <w:color w:val="000000" w:themeColor="text1"/>
                <w:kern w:val="2"/>
                <w:szCs w:val="24"/>
              </w:rPr>
              <w:t>條</w:t>
            </w:r>
          </w:p>
          <w:p w:rsidR="009A618D" w:rsidRPr="006F2E0B" w:rsidRDefault="009A618D" w:rsidP="009A618D">
            <w:pPr>
              <w:widowControl/>
              <w:kinsoku w:val="0"/>
              <w:overflowPunct w:val="0"/>
              <w:adjustRightInd/>
              <w:spacing w:line="240" w:lineRule="auto"/>
              <w:rPr>
                <w:rFonts w:eastAsia="標楷體"/>
                <w:szCs w:val="24"/>
              </w:rPr>
            </w:pPr>
            <w:proofErr w:type="gramStart"/>
            <w:r w:rsidRPr="006F2E0B">
              <w:rPr>
                <w:rFonts w:eastAsia="標楷體"/>
                <w:szCs w:val="24"/>
              </w:rPr>
              <w:t>退宿手續</w:t>
            </w:r>
            <w:proofErr w:type="gramEnd"/>
            <w:r w:rsidRPr="006F2E0B">
              <w:rPr>
                <w:rFonts w:eastAsia="標楷體"/>
                <w:szCs w:val="24"/>
              </w:rPr>
              <w:t>一般事項：</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一、住宿生</w:t>
            </w:r>
            <w:proofErr w:type="gramStart"/>
            <w:r w:rsidRPr="006F2E0B">
              <w:rPr>
                <w:rFonts w:eastAsia="標楷體"/>
                <w:szCs w:val="24"/>
              </w:rPr>
              <w:t>之退宿事由</w:t>
            </w:r>
            <w:proofErr w:type="gramEnd"/>
            <w:r w:rsidRPr="006F2E0B">
              <w:rPr>
                <w:rFonts w:eastAsia="標楷體"/>
                <w:szCs w:val="24"/>
              </w:rPr>
              <w:t>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第一款時，應依照下列手續</w:t>
            </w:r>
            <w:proofErr w:type="gramStart"/>
            <w:r w:rsidRPr="006F2E0B">
              <w:rPr>
                <w:rFonts w:eastAsia="標楷體"/>
                <w:szCs w:val="24"/>
              </w:rPr>
              <w:t>辦理退</w:t>
            </w:r>
            <w:proofErr w:type="gramEnd"/>
            <w:r w:rsidRPr="006F2E0B">
              <w:rPr>
                <w:rFonts w:eastAsia="標楷體"/>
                <w:szCs w:val="24"/>
              </w:rPr>
              <w:t>宿：</w:t>
            </w:r>
          </w:p>
          <w:p w:rsidR="009A618D" w:rsidRPr="006F2E0B" w:rsidRDefault="009A618D" w:rsidP="009A618D">
            <w:pPr>
              <w:widowControl/>
              <w:kinsoku w:val="0"/>
              <w:overflowPunct w:val="0"/>
              <w:adjustRightInd/>
              <w:spacing w:line="240" w:lineRule="auto"/>
              <w:ind w:leftChars="200" w:left="900" w:hangingChars="175" w:hanging="420"/>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於規定</w:t>
            </w:r>
            <w:proofErr w:type="gramStart"/>
            <w:r w:rsidRPr="006F2E0B">
              <w:rPr>
                <w:rFonts w:eastAsia="標楷體"/>
                <w:szCs w:val="24"/>
              </w:rPr>
              <w:t>退宿時間內向宿自會</w:t>
            </w:r>
            <w:proofErr w:type="gramEnd"/>
            <w:r w:rsidRPr="006F2E0B">
              <w:rPr>
                <w:rFonts w:eastAsia="標楷體"/>
                <w:szCs w:val="24"/>
              </w:rPr>
              <w:t>繳還公物（含鑰匙）。</w:t>
            </w:r>
          </w:p>
          <w:p w:rsidR="009A618D" w:rsidRPr="006F2E0B" w:rsidRDefault="009A618D" w:rsidP="009A618D">
            <w:pPr>
              <w:widowControl/>
              <w:kinsoku w:val="0"/>
              <w:overflowPunct w:val="0"/>
              <w:adjustRightInd/>
              <w:spacing w:line="240" w:lineRule="auto"/>
              <w:ind w:leftChars="200" w:left="900" w:hangingChars="175" w:hanging="420"/>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離開時關閉水電、清理房內私人空間，恢復原狀，</w:t>
            </w:r>
            <w:proofErr w:type="gramStart"/>
            <w:r w:rsidRPr="006F2E0B">
              <w:rPr>
                <w:rFonts w:eastAsia="標楷體"/>
                <w:szCs w:val="24"/>
              </w:rPr>
              <w:t>並由宿自</w:t>
            </w:r>
            <w:proofErr w:type="gramEnd"/>
            <w:r w:rsidRPr="006F2E0B">
              <w:rPr>
                <w:rFonts w:eastAsia="標楷體"/>
                <w:szCs w:val="24"/>
              </w:rPr>
              <w:t>會幹部檢查後，繳回鑰匙離開。</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二、住宿生</w:t>
            </w:r>
            <w:proofErr w:type="gramStart"/>
            <w:r w:rsidRPr="006F2E0B">
              <w:rPr>
                <w:rFonts w:eastAsia="標楷體"/>
                <w:szCs w:val="24"/>
              </w:rPr>
              <w:t>之退宿事由</w:t>
            </w:r>
            <w:proofErr w:type="gramEnd"/>
            <w:r w:rsidRPr="006F2E0B">
              <w:rPr>
                <w:rFonts w:eastAsia="標楷體"/>
                <w:szCs w:val="24"/>
              </w:rPr>
              <w:t>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第二至四款時，應依照下列手續</w:t>
            </w:r>
            <w:proofErr w:type="gramStart"/>
            <w:r w:rsidRPr="006F2E0B">
              <w:rPr>
                <w:rFonts w:eastAsia="標楷體"/>
                <w:szCs w:val="24"/>
              </w:rPr>
              <w:t>辦理退</w:t>
            </w:r>
            <w:proofErr w:type="gramEnd"/>
            <w:r w:rsidRPr="006F2E0B">
              <w:rPr>
                <w:rFonts w:eastAsia="標楷體"/>
                <w:szCs w:val="24"/>
              </w:rPr>
              <w:t>宿：</w:t>
            </w:r>
          </w:p>
          <w:p w:rsidR="009A618D" w:rsidRPr="006F2E0B" w:rsidRDefault="009A618D" w:rsidP="009A618D">
            <w:pPr>
              <w:widowControl/>
              <w:kinsoku w:val="0"/>
              <w:overflowPunct w:val="0"/>
              <w:adjustRightInd/>
              <w:spacing w:line="240" w:lineRule="auto"/>
              <w:ind w:leftChars="200" w:left="900" w:hangingChars="175" w:hanging="420"/>
              <w:rPr>
                <w:rFonts w:eastAsia="標楷體"/>
                <w:szCs w:val="24"/>
              </w:rPr>
            </w:pPr>
            <w:r w:rsidRPr="006F2E0B">
              <w:rPr>
                <w:rFonts w:eastAsia="標楷體"/>
                <w:szCs w:val="24"/>
              </w:rPr>
              <w:t>(</w:t>
            </w:r>
            <w:proofErr w:type="gramStart"/>
            <w:r w:rsidRPr="006F2E0B">
              <w:rPr>
                <w:rFonts w:eastAsia="標楷體"/>
                <w:szCs w:val="24"/>
              </w:rPr>
              <w:t>一</w:t>
            </w:r>
            <w:proofErr w:type="gramEnd"/>
            <w:r w:rsidRPr="006F2E0B">
              <w:rPr>
                <w:rFonts w:eastAsia="標楷體"/>
                <w:szCs w:val="24"/>
              </w:rPr>
              <w:t>)</w:t>
            </w:r>
            <w:r w:rsidRPr="006F2E0B">
              <w:rPr>
                <w:rFonts w:eastAsia="標楷體"/>
                <w:szCs w:val="24"/>
              </w:rPr>
              <w:t>住宿生至宿舍承辦人處</w:t>
            </w:r>
            <w:proofErr w:type="gramStart"/>
            <w:r w:rsidRPr="006F2E0B">
              <w:rPr>
                <w:rFonts w:eastAsia="標楷體"/>
                <w:szCs w:val="24"/>
              </w:rPr>
              <w:t>填寫退宿申請</w:t>
            </w:r>
            <w:proofErr w:type="gramEnd"/>
            <w:r w:rsidRPr="006F2E0B">
              <w:rPr>
                <w:rFonts w:eastAsia="標楷體"/>
                <w:szCs w:val="24"/>
              </w:rPr>
              <w:t>書，如為</w:t>
            </w:r>
            <w:r w:rsidRPr="006F2E0B">
              <w:rPr>
                <w:rFonts w:eastAsia="標楷體"/>
                <w:color w:val="000000" w:themeColor="text1"/>
                <w:szCs w:val="24"/>
              </w:rPr>
              <w:t>第</w:t>
            </w:r>
            <w:r w:rsidRPr="006F2E0B">
              <w:rPr>
                <w:rFonts w:eastAsia="標楷體" w:hint="eastAsia"/>
                <w:color w:val="000000" w:themeColor="text1"/>
                <w:szCs w:val="24"/>
              </w:rPr>
              <w:t>20</w:t>
            </w:r>
            <w:r w:rsidRPr="006F2E0B">
              <w:rPr>
                <w:rFonts w:eastAsia="標楷體"/>
                <w:color w:val="000000" w:themeColor="text1"/>
                <w:szCs w:val="24"/>
              </w:rPr>
              <w:t>條</w:t>
            </w:r>
            <w:r w:rsidRPr="006F2E0B">
              <w:rPr>
                <w:rFonts w:eastAsia="標楷體"/>
                <w:szCs w:val="24"/>
              </w:rPr>
              <w:t>第二款之事由，另需附帶其影印本；如涉及退費，另需準備繳費單影印本。</w:t>
            </w:r>
          </w:p>
          <w:p w:rsidR="009A618D" w:rsidRPr="006F2E0B" w:rsidRDefault="009A618D" w:rsidP="009A618D">
            <w:pPr>
              <w:widowControl/>
              <w:kinsoku w:val="0"/>
              <w:overflowPunct w:val="0"/>
              <w:adjustRightInd/>
              <w:spacing w:line="240" w:lineRule="auto"/>
              <w:ind w:leftChars="200" w:left="900" w:hangingChars="175" w:hanging="420"/>
              <w:rPr>
                <w:rFonts w:eastAsia="標楷體"/>
                <w:szCs w:val="24"/>
              </w:rPr>
            </w:pPr>
            <w:r w:rsidRPr="006F2E0B">
              <w:rPr>
                <w:rFonts w:eastAsia="標楷體"/>
                <w:szCs w:val="24"/>
              </w:rPr>
              <w:t>(</w:t>
            </w:r>
            <w:r w:rsidRPr="006F2E0B">
              <w:rPr>
                <w:rFonts w:eastAsia="標楷體"/>
                <w:szCs w:val="24"/>
              </w:rPr>
              <w:t>二</w:t>
            </w:r>
            <w:r w:rsidRPr="006F2E0B">
              <w:rPr>
                <w:rFonts w:eastAsia="標楷體"/>
                <w:szCs w:val="24"/>
              </w:rPr>
              <w:t>)</w:t>
            </w:r>
            <w:r w:rsidRPr="006F2E0B">
              <w:rPr>
                <w:rFonts w:eastAsia="標楷體"/>
                <w:szCs w:val="24"/>
              </w:rPr>
              <w:t>於申請後一</w:t>
            </w:r>
            <w:proofErr w:type="gramStart"/>
            <w:r w:rsidRPr="006F2E0B">
              <w:rPr>
                <w:rFonts w:eastAsia="標楷體"/>
                <w:szCs w:val="24"/>
              </w:rPr>
              <w:t>週</w:t>
            </w:r>
            <w:proofErr w:type="gramEnd"/>
            <w:r w:rsidRPr="006F2E0B">
              <w:rPr>
                <w:rFonts w:eastAsia="標楷體"/>
                <w:szCs w:val="24"/>
              </w:rPr>
              <w:t>內清理房內私人空間，恢復原狀。</w:t>
            </w:r>
          </w:p>
          <w:p w:rsidR="009A618D" w:rsidRPr="006F2E0B" w:rsidRDefault="009A618D" w:rsidP="009A618D">
            <w:pPr>
              <w:widowControl/>
              <w:kinsoku w:val="0"/>
              <w:overflowPunct w:val="0"/>
              <w:adjustRightInd/>
              <w:spacing w:line="240" w:lineRule="auto"/>
              <w:ind w:leftChars="200" w:left="900" w:hangingChars="175" w:hanging="420"/>
              <w:rPr>
                <w:rFonts w:eastAsia="標楷體"/>
                <w:szCs w:val="24"/>
              </w:rPr>
            </w:pPr>
            <w:r w:rsidRPr="006F2E0B">
              <w:rPr>
                <w:rFonts w:eastAsia="標楷體"/>
                <w:szCs w:val="24"/>
              </w:rPr>
              <w:lastRenderedPageBreak/>
              <w:t>(</w:t>
            </w:r>
            <w:r w:rsidRPr="006F2E0B">
              <w:rPr>
                <w:rFonts w:eastAsia="標楷體"/>
                <w:szCs w:val="24"/>
              </w:rPr>
              <w:t>三</w:t>
            </w:r>
            <w:r w:rsidRPr="006F2E0B">
              <w:rPr>
                <w:rFonts w:eastAsia="標楷體"/>
                <w:szCs w:val="24"/>
              </w:rPr>
              <w:t>)</w:t>
            </w:r>
            <w:r w:rsidRPr="006F2E0B">
              <w:rPr>
                <w:rFonts w:eastAsia="標楷體"/>
                <w:szCs w:val="24"/>
              </w:rPr>
              <w:t>離開時</w:t>
            </w:r>
            <w:proofErr w:type="gramStart"/>
            <w:r w:rsidRPr="006F2E0B">
              <w:rPr>
                <w:rFonts w:eastAsia="標楷體"/>
                <w:szCs w:val="24"/>
              </w:rPr>
              <w:t>向宿自會繳</w:t>
            </w:r>
            <w:proofErr w:type="gramEnd"/>
            <w:r w:rsidRPr="006F2E0B">
              <w:rPr>
                <w:rFonts w:eastAsia="標楷體"/>
                <w:szCs w:val="24"/>
              </w:rPr>
              <w:t>還公物（含鑰匙）、關閉水電，</w:t>
            </w:r>
            <w:proofErr w:type="gramStart"/>
            <w:r w:rsidRPr="006F2E0B">
              <w:rPr>
                <w:rFonts w:eastAsia="標楷體"/>
                <w:szCs w:val="24"/>
              </w:rPr>
              <w:t>並由宿</w:t>
            </w:r>
            <w:proofErr w:type="gramEnd"/>
            <w:r w:rsidRPr="006F2E0B">
              <w:rPr>
                <w:rFonts w:eastAsia="標楷體"/>
                <w:szCs w:val="24"/>
              </w:rPr>
              <w:t>自會幹部檢查後，方可離開。</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三、住宿生未於規定時間內</w:t>
            </w:r>
            <w:proofErr w:type="gramStart"/>
            <w:r w:rsidRPr="006F2E0B">
              <w:rPr>
                <w:rFonts w:eastAsia="標楷體"/>
                <w:szCs w:val="24"/>
              </w:rPr>
              <w:t>完成退宿手續</w:t>
            </w:r>
            <w:proofErr w:type="gramEnd"/>
            <w:r w:rsidRPr="006F2E0B">
              <w:rPr>
                <w:rFonts w:eastAsia="標楷體"/>
                <w:szCs w:val="24"/>
              </w:rPr>
              <w:t>，</w:t>
            </w:r>
            <w:r w:rsidRPr="006F2E0B">
              <w:rPr>
                <w:rFonts w:eastAsia="標楷體"/>
                <w:color w:val="000000" w:themeColor="text1"/>
                <w:szCs w:val="24"/>
              </w:rPr>
              <w:t>依公告之收費標準</w:t>
            </w:r>
            <w:r w:rsidRPr="006F2E0B">
              <w:rPr>
                <w:rFonts w:eastAsia="標楷體"/>
                <w:szCs w:val="24"/>
              </w:rPr>
              <w:t>計算住宿費，將物品移出，並通知家長，且下學年不得申請宿舍。</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四、勒令</w:t>
            </w:r>
            <w:proofErr w:type="gramStart"/>
            <w:r w:rsidRPr="006F2E0B">
              <w:rPr>
                <w:rFonts w:eastAsia="標楷體"/>
                <w:szCs w:val="24"/>
              </w:rPr>
              <w:t>退宿應</w:t>
            </w:r>
            <w:proofErr w:type="gramEnd"/>
            <w:r w:rsidRPr="006F2E0B">
              <w:rPr>
                <w:rFonts w:eastAsia="標楷體"/>
                <w:szCs w:val="24"/>
              </w:rPr>
              <w:t>於</w:t>
            </w:r>
            <w:r w:rsidRPr="006F2E0B">
              <w:rPr>
                <w:rFonts w:eastAsia="標楷體"/>
                <w:szCs w:val="24"/>
              </w:rPr>
              <w:t>14</w:t>
            </w:r>
            <w:r w:rsidRPr="006F2E0B">
              <w:rPr>
                <w:rFonts w:eastAsia="標楷體"/>
                <w:szCs w:val="24"/>
              </w:rPr>
              <w:t>日內（國定及例假日除外）</w:t>
            </w:r>
            <w:proofErr w:type="gramStart"/>
            <w:r w:rsidRPr="006F2E0B">
              <w:rPr>
                <w:rFonts w:eastAsia="標楷體"/>
                <w:szCs w:val="24"/>
              </w:rPr>
              <w:t>辦理退宿完</w:t>
            </w:r>
            <w:proofErr w:type="gramEnd"/>
            <w:r w:rsidRPr="006F2E0B">
              <w:rPr>
                <w:rFonts w:eastAsia="標楷體"/>
                <w:szCs w:val="24"/>
              </w:rPr>
              <w:t>畢，逾期未完</w:t>
            </w:r>
            <w:proofErr w:type="gramStart"/>
            <w:r w:rsidRPr="006F2E0B">
              <w:rPr>
                <w:rFonts w:eastAsia="標楷體"/>
                <w:szCs w:val="24"/>
              </w:rPr>
              <w:t>成退宿</w:t>
            </w:r>
            <w:proofErr w:type="gramEnd"/>
            <w:r w:rsidRPr="006F2E0B">
              <w:rPr>
                <w:rFonts w:eastAsia="標楷體"/>
                <w:szCs w:val="24"/>
              </w:rPr>
              <w:t>者將強制搬離，</w:t>
            </w:r>
            <w:proofErr w:type="gramStart"/>
            <w:r w:rsidRPr="006F2E0B">
              <w:rPr>
                <w:rFonts w:eastAsia="標楷體"/>
                <w:szCs w:val="24"/>
              </w:rPr>
              <w:t>未淨</w:t>
            </w:r>
            <w:proofErr w:type="gramEnd"/>
            <w:r w:rsidRPr="006F2E0B">
              <w:rPr>
                <w:rFonts w:eastAsia="標楷體"/>
                <w:szCs w:val="24"/>
              </w:rPr>
              <w:t>空之物品不負保管責任。</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color w:val="000000" w:themeColor="text1"/>
                <w:szCs w:val="24"/>
              </w:rPr>
              <w:t>五</w:t>
            </w:r>
            <w:r w:rsidRPr="006F2E0B">
              <w:rPr>
                <w:rFonts w:eastAsia="標楷體"/>
                <w:szCs w:val="24"/>
              </w:rPr>
              <w:t>、房內公物損毀遺失者，應照價賠償。</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lastRenderedPageBreak/>
              <w:t>本條未修正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ind w:left="458" w:hangingChars="191" w:hanging="458"/>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0000" w:themeColor="text1"/>
                <w:kern w:val="2"/>
                <w:szCs w:val="24"/>
              </w:rPr>
            </w:pPr>
            <w:r w:rsidRPr="006F2E0B">
              <w:rPr>
                <w:rFonts w:eastAsia="標楷體"/>
                <w:color w:val="000000" w:themeColor="text1"/>
                <w:kern w:val="2"/>
                <w:szCs w:val="24"/>
              </w:rPr>
              <w:t>第</w:t>
            </w:r>
            <w:r w:rsidRPr="006F2E0B">
              <w:rPr>
                <w:rFonts w:eastAsia="標楷體" w:hint="eastAsia"/>
                <w:color w:val="000000" w:themeColor="text1"/>
                <w:kern w:val="2"/>
                <w:szCs w:val="24"/>
              </w:rPr>
              <w:t>22</w:t>
            </w:r>
            <w:r w:rsidRPr="006F2E0B">
              <w:rPr>
                <w:rFonts w:eastAsia="標楷體"/>
                <w:color w:val="000000" w:themeColor="text1"/>
                <w:kern w:val="2"/>
                <w:szCs w:val="24"/>
              </w:rPr>
              <w:t>條</w:t>
            </w:r>
          </w:p>
          <w:p w:rsidR="009A618D" w:rsidRPr="006F2E0B" w:rsidRDefault="009A618D" w:rsidP="009A618D">
            <w:pPr>
              <w:kinsoku w:val="0"/>
              <w:overflowPunct w:val="0"/>
              <w:adjustRightInd/>
              <w:spacing w:line="240" w:lineRule="auto"/>
              <w:ind w:left="480" w:hangingChars="200" w:hanging="480"/>
              <w:rPr>
                <w:rFonts w:eastAsia="標楷體"/>
                <w:szCs w:val="24"/>
              </w:rPr>
            </w:pPr>
            <w:r w:rsidRPr="006F2E0B">
              <w:rPr>
                <w:rFonts w:eastAsia="標楷體"/>
                <w:szCs w:val="24"/>
              </w:rPr>
              <w:t>退費規定：</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一、</w:t>
            </w:r>
            <w:proofErr w:type="gramStart"/>
            <w:r w:rsidRPr="006F2E0B">
              <w:rPr>
                <w:rFonts w:eastAsia="標楷體" w:hint="eastAsia"/>
                <w:color w:val="000000" w:themeColor="text1"/>
                <w:szCs w:val="24"/>
              </w:rPr>
              <w:t>學期間</w:t>
            </w:r>
            <w:r w:rsidRPr="006F2E0B">
              <w:rPr>
                <w:rFonts w:eastAsia="標楷體"/>
                <w:szCs w:val="24"/>
              </w:rPr>
              <w:t>除休學</w:t>
            </w:r>
            <w:proofErr w:type="gramEnd"/>
            <w:r w:rsidRPr="006F2E0B">
              <w:rPr>
                <w:rFonts w:eastAsia="標楷體"/>
                <w:szCs w:val="24"/>
              </w:rPr>
              <w:t>、退學、轉學者</w:t>
            </w:r>
            <w:r w:rsidRPr="006F2E0B">
              <w:rPr>
                <w:rFonts w:eastAsia="標楷體" w:hint="eastAsia"/>
                <w:szCs w:val="24"/>
              </w:rPr>
              <w:t>或特殊情況經學務處核准者</w:t>
            </w:r>
            <w:r w:rsidRPr="006F2E0B">
              <w:rPr>
                <w:rFonts w:eastAsia="標楷體"/>
                <w:szCs w:val="24"/>
              </w:rPr>
              <w:t>外，一律不退費。</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szCs w:val="24"/>
              </w:rPr>
              <w:t>二、休學、退學、轉學者住宿費之退費，比照本校學生休退學退費作業要點方式辦理之，另如在上</w:t>
            </w:r>
            <w:proofErr w:type="gramStart"/>
            <w:r w:rsidRPr="006F2E0B">
              <w:rPr>
                <w:rFonts w:eastAsia="標楷體"/>
                <w:szCs w:val="24"/>
              </w:rPr>
              <w:t>學期退宿</w:t>
            </w:r>
            <w:proofErr w:type="gramEnd"/>
            <w:r w:rsidRPr="006F2E0B">
              <w:rPr>
                <w:rFonts w:eastAsia="標楷體"/>
                <w:szCs w:val="24"/>
              </w:rPr>
              <w:t>，其退費應含寒假之住宿費。</w:t>
            </w:r>
          </w:p>
          <w:p w:rsidR="009A618D" w:rsidRPr="006F2E0B" w:rsidRDefault="009A618D" w:rsidP="009A618D">
            <w:pPr>
              <w:kinsoku w:val="0"/>
              <w:overflowPunct w:val="0"/>
              <w:adjustRightInd/>
              <w:spacing w:line="240" w:lineRule="auto"/>
              <w:ind w:left="480" w:rightChars="-45" w:right="-108" w:hangingChars="200" w:hanging="480"/>
              <w:rPr>
                <w:rFonts w:eastAsia="標楷體"/>
                <w:szCs w:val="24"/>
              </w:rPr>
            </w:pPr>
            <w:r w:rsidRPr="006F2E0B">
              <w:rPr>
                <w:rFonts w:eastAsia="標楷體" w:hint="eastAsia"/>
                <w:color w:val="000000" w:themeColor="text1"/>
                <w:szCs w:val="24"/>
              </w:rPr>
              <w:t>三、開學日後</w:t>
            </w:r>
            <w:r w:rsidRPr="006F2E0B">
              <w:rPr>
                <w:rFonts w:eastAsia="標楷體" w:hint="eastAsia"/>
                <w:color w:val="000000" w:themeColor="text1"/>
                <w:szCs w:val="24"/>
              </w:rPr>
              <w:t>2</w:t>
            </w:r>
            <w:proofErr w:type="gramStart"/>
            <w:r w:rsidRPr="006F2E0B">
              <w:rPr>
                <w:rFonts w:eastAsia="標楷體" w:hint="eastAsia"/>
                <w:color w:val="000000" w:themeColor="text1"/>
                <w:szCs w:val="24"/>
              </w:rPr>
              <w:t>週</w:t>
            </w:r>
            <w:proofErr w:type="gramEnd"/>
            <w:r w:rsidRPr="006F2E0B">
              <w:rPr>
                <w:rFonts w:eastAsia="標楷體" w:hint="eastAsia"/>
                <w:color w:val="000000" w:themeColor="text1"/>
                <w:szCs w:val="24"/>
              </w:rPr>
              <w:t>內尚未辦理入住且放棄床位者可申請該學期退費</w:t>
            </w:r>
            <w:r w:rsidRPr="006F2E0B">
              <w:rPr>
                <w:rFonts w:ascii="華康儷中黑" w:eastAsia="華康儷中黑" w:hAnsi="華康儷中黑" w:hint="eastAsia"/>
                <w:color w:val="000000" w:themeColor="text1"/>
                <w:szCs w:val="24"/>
              </w:rPr>
              <w:t>。</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r w:rsidR="009A618D" w:rsidRPr="003840AC" w:rsidTr="004B6669">
        <w:trPr>
          <w:trHeight w:val="391"/>
          <w:jc w:val="center"/>
        </w:trPr>
        <w:tc>
          <w:tcPr>
            <w:tcW w:w="3964"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第七章</w:t>
            </w:r>
            <w:r w:rsidRPr="006F2E0B">
              <w:rPr>
                <w:rFonts w:eastAsia="標楷體"/>
                <w:b/>
                <w:szCs w:val="24"/>
              </w:rPr>
              <w:t xml:space="preserve"> </w:t>
            </w:r>
            <w:r w:rsidRPr="006F2E0B">
              <w:rPr>
                <w:rFonts w:eastAsia="標楷體"/>
                <w:b/>
                <w:szCs w:val="24"/>
              </w:rPr>
              <w:t>附則</w:t>
            </w:r>
          </w:p>
        </w:tc>
        <w:tc>
          <w:tcPr>
            <w:tcW w:w="3969" w:type="dxa"/>
            <w:shd w:val="clear" w:color="auto" w:fill="FFFFFF"/>
          </w:tcPr>
          <w:p w:rsidR="009A618D" w:rsidRPr="006F2E0B" w:rsidRDefault="009A618D" w:rsidP="009A618D">
            <w:pPr>
              <w:adjustRightInd/>
              <w:spacing w:line="240" w:lineRule="auto"/>
              <w:textAlignment w:val="auto"/>
              <w:rPr>
                <w:rFonts w:eastAsia="標楷體"/>
                <w:kern w:val="2"/>
                <w:szCs w:val="24"/>
              </w:rPr>
            </w:pPr>
            <w:r w:rsidRPr="006F2E0B">
              <w:rPr>
                <w:rFonts w:eastAsia="標楷體"/>
                <w:b/>
                <w:szCs w:val="24"/>
              </w:rPr>
              <w:t>第七章</w:t>
            </w:r>
            <w:r w:rsidRPr="006F2E0B">
              <w:rPr>
                <w:rFonts w:eastAsia="標楷體"/>
                <w:b/>
                <w:szCs w:val="24"/>
              </w:rPr>
              <w:t xml:space="preserve"> </w:t>
            </w:r>
            <w:r w:rsidRPr="006F2E0B">
              <w:rPr>
                <w:rFonts w:eastAsia="標楷體"/>
                <w:b/>
                <w:szCs w:val="24"/>
              </w:rPr>
              <w:t>附則</w:t>
            </w:r>
          </w:p>
        </w:tc>
        <w:tc>
          <w:tcPr>
            <w:tcW w:w="1843" w:type="dxa"/>
            <w:shd w:val="clear" w:color="auto" w:fill="FFFFFF"/>
          </w:tcPr>
          <w:p w:rsidR="009A618D" w:rsidRPr="006F2E0B" w:rsidRDefault="009A618D" w:rsidP="009A618D">
            <w:pPr>
              <w:adjustRightInd/>
              <w:spacing w:line="240" w:lineRule="auto"/>
              <w:textAlignment w:val="auto"/>
              <w:rPr>
                <w:rFonts w:eastAsia="標楷體"/>
                <w:color w:val="000000"/>
                <w:kern w:val="2"/>
                <w:szCs w:val="24"/>
              </w:rPr>
            </w:pPr>
            <w:proofErr w:type="gramStart"/>
            <w:r w:rsidRPr="006F2E0B">
              <w:rPr>
                <w:rFonts w:eastAsia="標楷體"/>
                <w:szCs w:val="24"/>
              </w:rPr>
              <w:t>章名未</w:t>
            </w:r>
            <w:proofErr w:type="gramEnd"/>
            <w:r w:rsidRPr="006F2E0B">
              <w:rPr>
                <w:rFonts w:eastAsia="標楷體"/>
                <w:szCs w:val="24"/>
              </w:rPr>
              <w:t>修正</w:t>
            </w:r>
          </w:p>
        </w:tc>
      </w:tr>
      <w:tr w:rsidR="009A618D" w:rsidRPr="003840AC" w:rsidTr="004B6669">
        <w:trPr>
          <w:trHeight w:val="680"/>
          <w:jc w:val="center"/>
        </w:trPr>
        <w:tc>
          <w:tcPr>
            <w:tcW w:w="3964" w:type="dxa"/>
            <w:shd w:val="clear" w:color="auto" w:fill="FFFFFF"/>
          </w:tcPr>
          <w:p w:rsidR="009A618D" w:rsidRPr="006F2E0B" w:rsidRDefault="009A618D" w:rsidP="009A618D">
            <w:pPr>
              <w:adjustRightInd/>
              <w:spacing w:line="240" w:lineRule="auto"/>
              <w:ind w:left="458" w:hangingChars="191" w:hanging="458"/>
              <w:textAlignment w:val="auto"/>
              <w:rPr>
                <w:rFonts w:eastAsia="標楷體"/>
                <w:kern w:val="2"/>
                <w:szCs w:val="24"/>
              </w:rPr>
            </w:pPr>
            <w:r w:rsidRPr="006F2E0B">
              <w:rPr>
                <w:rFonts w:eastAsia="標楷體"/>
                <w:kern w:val="2"/>
                <w:szCs w:val="24"/>
              </w:rPr>
              <w:t>同現行條文</w:t>
            </w:r>
          </w:p>
        </w:tc>
        <w:tc>
          <w:tcPr>
            <w:tcW w:w="3969" w:type="dxa"/>
            <w:shd w:val="clear" w:color="auto" w:fill="FFFFFF"/>
          </w:tcPr>
          <w:p w:rsidR="009A618D" w:rsidRPr="006F2E0B" w:rsidRDefault="009A618D" w:rsidP="009A618D">
            <w:pPr>
              <w:adjustRightInd/>
              <w:spacing w:line="240" w:lineRule="auto"/>
              <w:textAlignment w:val="auto"/>
              <w:rPr>
                <w:rFonts w:eastAsia="標楷體"/>
                <w:color w:val="00B050"/>
                <w:kern w:val="2"/>
                <w:szCs w:val="24"/>
              </w:rPr>
            </w:pPr>
            <w:r w:rsidRPr="006F2E0B">
              <w:rPr>
                <w:rFonts w:eastAsia="標楷體"/>
                <w:color w:val="000000" w:themeColor="text1"/>
                <w:kern w:val="2"/>
                <w:szCs w:val="24"/>
              </w:rPr>
              <w:t>第</w:t>
            </w:r>
            <w:r w:rsidRPr="006F2E0B">
              <w:rPr>
                <w:rFonts w:eastAsia="標楷體"/>
                <w:color w:val="000000" w:themeColor="text1"/>
                <w:kern w:val="2"/>
                <w:szCs w:val="24"/>
              </w:rPr>
              <w:t>2</w:t>
            </w:r>
            <w:r w:rsidRPr="006F2E0B">
              <w:rPr>
                <w:rFonts w:eastAsia="標楷體" w:hint="eastAsia"/>
                <w:color w:val="000000" w:themeColor="text1"/>
                <w:kern w:val="2"/>
                <w:szCs w:val="24"/>
              </w:rPr>
              <w:t>3</w:t>
            </w:r>
            <w:r w:rsidRPr="006F2E0B">
              <w:rPr>
                <w:rFonts w:eastAsia="標楷體"/>
                <w:color w:val="000000" w:themeColor="text1"/>
                <w:kern w:val="2"/>
                <w:szCs w:val="24"/>
              </w:rPr>
              <w:t>條</w:t>
            </w:r>
          </w:p>
          <w:p w:rsidR="009A618D" w:rsidRPr="006F2E0B" w:rsidRDefault="009A618D" w:rsidP="009A618D">
            <w:pPr>
              <w:adjustRightInd/>
              <w:spacing w:line="240" w:lineRule="auto"/>
              <w:textAlignment w:val="auto"/>
              <w:rPr>
                <w:rFonts w:eastAsia="標楷體"/>
                <w:kern w:val="2"/>
                <w:szCs w:val="24"/>
              </w:rPr>
            </w:pPr>
            <w:r w:rsidRPr="006F2E0B">
              <w:rPr>
                <w:rFonts w:eastAsia="標楷體"/>
                <w:szCs w:val="24"/>
              </w:rPr>
              <w:t>本辦法經學</w:t>
            </w:r>
            <w:proofErr w:type="gramStart"/>
            <w:r w:rsidRPr="006F2E0B">
              <w:rPr>
                <w:rFonts w:eastAsia="標楷體"/>
                <w:szCs w:val="24"/>
              </w:rPr>
              <w:t>務</w:t>
            </w:r>
            <w:proofErr w:type="gramEnd"/>
            <w:r w:rsidRPr="006F2E0B">
              <w:rPr>
                <w:rFonts w:eastAsia="標楷體"/>
                <w:szCs w:val="24"/>
              </w:rPr>
              <w:t>會議審議通過後，自公布日起實施，修正時亦同。</w:t>
            </w:r>
          </w:p>
        </w:tc>
        <w:tc>
          <w:tcPr>
            <w:tcW w:w="1843" w:type="dxa"/>
            <w:shd w:val="clear" w:color="auto" w:fill="FFFFFF"/>
          </w:tcPr>
          <w:p w:rsidR="009A618D" w:rsidRPr="006F2E0B" w:rsidRDefault="009A618D" w:rsidP="009A618D">
            <w:pPr>
              <w:adjustRightInd/>
              <w:spacing w:line="240" w:lineRule="auto"/>
              <w:ind w:left="173" w:hangingChars="72" w:hanging="173"/>
              <w:textAlignment w:val="auto"/>
              <w:rPr>
                <w:rFonts w:eastAsia="標楷體"/>
                <w:color w:val="000000"/>
                <w:kern w:val="2"/>
                <w:szCs w:val="24"/>
              </w:rPr>
            </w:pPr>
            <w:r w:rsidRPr="006F2E0B">
              <w:rPr>
                <w:rFonts w:eastAsia="標楷體"/>
                <w:color w:val="000000"/>
                <w:kern w:val="2"/>
                <w:szCs w:val="24"/>
              </w:rPr>
              <w:t>本條未修正</w:t>
            </w:r>
          </w:p>
        </w:tc>
      </w:tr>
    </w:tbl>
    <w:p w:rsidR="005838EB" w:rsidRDefault="005838EB" w:rsidP="005838EB">
      <w:pPr>
        <w:adjustRightInd/>
        <w:spacing w:line="440" w:lineRule="exact"/>
        <w:textAlignment w:val="auto"/>
        <w:rPr>
          <w:rFonts w:ascii="標楷體" w:eastAsia="標楷體" w:hAnsi="標楷體"/>
          <w:b/>
          <w:kern w:val="2"/>
          <w:sz w:val="32"/>
          <w:szCs w:val="32"/>
        </w:rPr>
      </w:pPr>
    </w:p>
    <w:p w:rsidR="005838EB" w:rsidRDefault="005838EB" w:rsidP="005838EB">
      <w:pPr>
        <w:widowControl/>
        <w:adjustRightInd/>
        <w:spacing w:line="240" w:lineRule="auto"/>
        <w:textAlignment w:val="auto"/>
        <w:rPr>
          <w:rFonts w:ascii="標楷體" w:eastAsia="標楷體" w:hAnsi="標楷體"/>
          <w:b/>
          <w:kern w:val="2"/>
          <w:sz w:val="32"/>
          <w:szCs w:val="32"/>
        </w:rPr>
      </w:pPr>
      <w:r>
        <w:rPr>
          <w:rFonts w:ascii="標楷體" w:eastAsia="標楷體" w:hAnsi="標楷體"/>
          <w:b/>
          <w:kern w:val="2"/>
          <w:sz w:val="32"/>
          <w:szCs w:val="32"/>
        </w:rPr>
        <w:br w:type="page"/>
      </w:r>
    </w:p>
    <w:p w:rsidR="003840AC" w:rsidRPr="001D1ABF" w:rsidRDefault="003840AC" w:rsidP="001D1ABF">
      <w:pPr>
        <w:adjustRightInd/>
        <w:spacing w:line="440" w:lineRule="exact"/>
        <w:textAlignment w:val="auto"/>
        <w:rPr>
          <w:rFonts w:ascii="標楷體" w:eastAsia="標楷體" w:hAnsi="標楷體"/>
          <w:b/>
          <w:kern w:val="2"/>
          <w:sz w:val="32"/>
          <w:szCs w:val="32"/>
        </w:rPr>
      </w:pPr>
    </w:p>
    <w:sectPr w:rsidR="003840AC" w:rsidRPr="001D1ABF"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11" w:rsidRDefault="000F2611" w:rsidP="00B76C42">
      <w:pPr>
        <w:spacing w:line="240" w:lineRule="auto"/>
      </w:pPr>
      <w:r>
        <w:separator/>
      </w:r>
    </w:p>
  </w:endnote>
  <w:endnote w:type="continuationSeparator" w:id="0">
    <w:p w:rsidR="000F2611" w:rsidRDefault="000F2611"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panose1 w:val="03000509000000000000"/>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儷中黑">
    <w:altName w:val="Microsoft JhengHei UI"/>
    <w:panose1 w:val="020B0509000000000000"/>
    <w:charset w:val="88"/>
    <w:family w:val="modern"/>
    <w:pitch w:val="fixed"/>
    <w:sig w:usb0="80000003"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C8" w:rsidRDefault="004024C8"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024C8" w:rsidRDefault="004024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11" w:rsidRDefault="000F2611" w:rsidP="00B76C42">
      <w:pPr>
        <w:spacing w:line="240" w:lineRule="auto"/>
      </w:pPr>
      <w:r>
        <w:separator/>
      </w:r>
    </w:p>
  </w:footnote>
  <w:footnote w:type="continuationSeparator" w:id="0">
    <w:p w:rsidR="000F2611" w:rsidRDefault="000F2611"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4A8"/>
    <w:multiLevelType w:val="hybridMultilevel"/>
    <w:tmpl w:val="42BC9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E629E8"/>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C4AD1"/>
    <w:multiLevelType w:val="hybridMultilevel"/>
    <w:tmpl w:val="E5743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25658"/>
    <w:multiLevelType w:val="hybridMultilevel"/>
    <w:tmpl w:val="D4DA58D6"/>
    <w:lvl w:ilvl="0" w:tplc="BDF6F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73A109E"/>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7B0220B"/>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9A5D96"/>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661505"/>
    <w:multiLevelType w:val="hybridMultilevel"/>
    <w:tmpl w:val="42BC9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E4756E"/>
    <w:multiLevelType w:val="hybridMultilevel"/>
    <w:tmpl w:val="D56083E2"/>
    <w:lvl w:ilvl="0" w:tplc="027A4C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851ADF"/>
    <w:multiLevelType w:val="hybridMultilevel"/>
    <w:tmpl w:val="1EF05D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EB5D8D"/>
    <w:multiLevelType w:val="hybridMultilevel"/>
    <w:tmpl w:val="0F741F0A"/>
    <w:lvl w:ilvl="0" w:tplc="3412F186">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D621A0"/>
    <w:multiLevelType w:val="hybridMultilevel"/>
    <w:tmpl w:val="88DC0184"/>
    <w:lvl w:ilvl="0" w:tplc="B442E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6"/>
  </w:num>
  <w:num w:numId="5">
    <w:abstractNumId w:val="15"/>
  </w:num>
  <w:num w:numId="6">
    <w:abstractNumId w:val="11"/>
  </w:num>
  <w:num w:numId="7">
    <w:abstractNumId w:val="9"/>
  </w:num>
  <w:num w:numId="8">
    <w:abstractNumId w:val="5"/>
  </w:num>
  <w:num w:numId="9">
    <w:abstractNumId w:val="0"/>
  </w:num>
  <w:num w:numId="10">
    <w:abstractNumId w:val="12"/>
  </w:num>
  <w:num w:numId="11">
    <w:abstractNumId w:val="1"/>
  </w:num>
  <w:num w:numId="12">
    <w:abstractNumId w:val="3"/>
  </w:num>
  <w:num w:numId="13">
    <w:abstractNumId w:val="2"/>
  </w:num>
  <w:num w:numId="14">
    <w:abstractNumId w:val="19"/>
  </w:num>
  <w:num w:numId="15">
    <w:abstractNumId w:val="13"/>
  </w:num>
  <w:num w:numId="16">
    <w:abstractNumId w:val="10"/>
  </w:num>
  <w:num w:numId="17">
    <w:abstractNumId w:val="14"/>
  </w:num>
  <w:num w:numId="18">
    <w:abstractNumId w:val="1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42BD"/>
    <w:rsid w:val="00006EDC"/>
    <w:rsid w:val="00023F63"/>
    <w:rsid w:val="00026F6C"/>
    <w:rsid w:val="00050C13"/>
    <w:rsid w:val="00063166"/>
    <w:rsid w:val="00066559"/>
    <w:rsid w:val="00070D4C"/>
    <w:rsid w:val="00073136"/>
    <w:rsid w:val="00073F59"/>
    <w:rsid w:val="000765D6"/>
    <w:rsid w:val="00083755"/>
    <w:rsid w:val="000923C1"/>
    <w:rsid w:val="00097364"/>
    <w:rsid w:val="000A0045"/>
    <w:rsid w:val="000C4C86"/>
    <w:rsid w:val="000D5613"/>
    <w:rsid w:val="000D7EF8"/>
    <w:rsid w:val="000F2611"/>
    <w:rsid w:val="000F4447"/>
    <w:rsid w:val="00111D8F"/>
    <w:rsid w:val="00117949"/>
    <w:rsid w:val="00121578"/>
    <w:rsid w:val="0012726E"/>
    <w:rsid w:val="00137DB1"/>
    <w:rsid w:val="00140257"/>
    <w:rsid w:val="001460DF"/>
    <w:rsid w:val="001466A2"/>
    <w:rsid w:val="001761F2"/>
    <w:rsid w:val="00177BE0"/>
    <w:rsid w:val="00183564"/>
    <w:rsid w:val="0018577D"/>
    <w:rsid w:val="00185A13"/>
    <w:rsid w:val="001B2C57"/>
    <w:rsid w:val="001C0D74"/>
    <w:rsid w:val="001D1491"/>
    <w:rsid w:val="001D1ABF"/>
    <w:rsid w:val="001D4DC1"/>
    <w:rsid w:val="001F4D1E"/>
    <w:rsid w:val="0021721B"/>
    <w:rsid w:val="00231160"/>
    <w:rsid w:val="00240B75"/>
    <w:rsid w:val="002574D1"/>
    <w:rsid w:val="002626E0"/>
    <w:rsid w:val="00264EAB"/>
    <w:rsid w:val="002701D3"/>
    <w:rsid w:val="002708F4"/>
    <w:rsid w:val="0027646D"/>
    <w:rsid w:val="00277994"/>
    <w:rsid w:val="002803AA"/>
    <w:rsid w:val="0028667C"/>
    <w:rsid w:val="00287399"/>
    <w:rsid w:val="002A174B"/>
    <w:rsid w:val="002B2A08"/>
    <w:rsid w:val="002C1302"/>
    <w:rsid w:val="002D5278"/>
    <w:rsid w:val="002D52C0"/>
    <w:rsid w:val="002D52DF"/>
    <w:rsid w:val="002E288A"/>
    <w:rsid w:val="003005C4"/>
    <w:rsid w:val="0031208B"/>
    <w:rsid w:val="00320F40"/>
    <w:rsid w:val="0034226A"/>
    <w:rsid w:val="00346223"/>
    <w:rsid w:val="003533D9"/>
    <w:rsid w:val="003840AC"/>
    <w:rsid w:val="003876E2"/>
    <w:rsid w:val="0039154B"/>
    <w:rsid w:val="003A37C1"/>
    <w:rsid w:val="003A5AE4"/>
    <w:rsid w:val="003B3CA7"/>
    <w:rsid w:val="003F486F"/>
    <w:rsid w:val="004024C8"/>
    <w:rsid w:val="00402B4D"/>
    <w:rsid w:val="00403078"/>
    <w:rsid w:val="00407F9E"/>
    <w:rsid w:val="004174D2"/>
    <w:rsid w:val="00425EC8"/>
    <w:rsid w:val="00426D0D"/>
    <w:rsid w:val="00427796"/>
    <w:rsid w:val="004301DB"/>
    <w:rsid w:val="00437A43"/>
    <w:rsid w:val="00440203"/>
    <w:rsid w:val="00452F13"/>
    <w:rsid w:val="004573FB"/>
    <w:rsid w:val="004652CC"/>
    <w:rsid w:val="00471EFD"/>
    <w:rsid w:val="0047581B"/>
    <w:rsid w:val="00476869"/>
    <w:rsid w:val="00484687"/>
    <w:rsid w:val="0049253B"/>
    <w:rsid w:val="004A4957"/>
    <w:rsid w:val="004A75BA"/>
    <w:rsid w:val="004B2B91"/>
    <w:rsid w:val="004B5311"/>
    <w:rsid w:val="004B6669"/>
    <w:rsid w:val="004D0138"/>
    <w:rsid w:val="004D5851"/>
    <w:rsid w:val="004E0968"/>
    <w:rsid w:val="004E234B"/>
    <w:rsid w:val="004E2AA9"/>
    <w:rsid w:val="004E6FE4"/>
    <w:rsid w:val="004F1BFD"/>
    <w:rsid w:val="004F56B3"/>
    <w:rsid w:val="005028D8"/>
    <w:rsid w:val="005052DB"/>
    <w:rsid w:val="00507E88"/>
    <w:rsid w:val="00520F28"/>
    <w:rsid w:val="005427BE"/>
    <w:rsid w:val="00543006"/>
    <w:rsid w:val="00544CEF"/>
    <w:rsid w:val="0054563C"/>
    <w:rsid w:val="005463A0"/>
    <w:rsid w:val="005530CF"/>
    <w:rsid w:val="0056042F"/>
    <w:rsid w:val="005612EB"/>
    <w:rsid w:val="005654D1"/>
    <w:rsid w:val="005774BC"/>
    <w:rsid w:val="005838EB"/>
    <w:rsid w:val="00585846"/>
    <w:rsid w:val="005954E1"/>
    <w:rsid w:val="005A2830"/>
    <w:rsid w:val="005B7D88"/>
    <w:rsid w:val="005D17BA"/>
    <w:rsid w:val="005E4329"/>
    <w:rsid w:val="005E6DA6"/>
    <w:rsid w:val="00603CBB"/>
    <w:rsid w:val="006057DC"/>
    <w:rsid w:val="0061602C"/>
    <w:rsid w:val="00617923"/>
    <w:rsid w:val="006235D9"/>
    <w:rsid w:val="00634225"/>
    <w:rsid w:val="00634982"/>
    <w:rsid w:val="00646AD0"/>
    <w:rsid w:val="0065789F"/>
    <w:rsid w:val="00661189"/>
    <w:rsid w:val="00671C7C"/>
    <w:rsid w:val="00676970"/>
    <w:rsid w:val="0068227D"/>
    <w:rsid w:val="00684481"/>
    <w:rsid w:val="00690DCB"/>
    <w:rsid w:val="00691A20"/>
    <w:rsid w:val="006922FA"/>
    <w:rsid w:val="00693931"/>
    <w:rsid w:val="006A4B11"/>
    <w:rsid w:val="006A7F09"/>
    <w:rsid w:val="006C7A0A"/>
    <w:rsid w:val="006D27F8"/>
    <w:rsid w:val="006D570C"/>
    <w:rsid w:val="006E0A6D"/>
    <w:rsid w:val="006F1234"/>
    <w:rsid w:val="006F241E"/>
    <w:rsid w:val="006F2E0B"/>
    <w:rsid w:val="00704119"/>
    <w:rsid w:val="007100F1"/>
    <w:rsid w:val="00711266"/>
    <w:rsid w:val="0072728D"/>
    <w:rsid w:val="007315A0"/>
    <w:rsid w:val="007476B1"/>
    <w:rsid w:val="00750141"/>
    <w:rsid w:val="007502CF"/>
    <w:rsid w:val="007544DF"/>
    <w:rsid w:val="0076174A"/>
    <w:rsid w:val="00797B28"/>
    <w:rsid w:val="00797EB0"/>
    <w:rsid w:val="007A086E"/>
    <w:rsid w:val="007A1D38"/>
    <w:rsid w:val="007A4089"/>
    <w:rsid w:val="007B7C24"/>
    <w:rsid w:val="007C0A45"/>
    <w:rsid w:val="007C4413"/>
    <w:rsid w:val="007C7B45"/>
    <w:rsid w:val="007D049C"/>
    <w:rsid w:val="007D578F"/>
    <w:rsid w:val="007D6FAE"/>
    <w:rsid w:val="007F33FD"/>
    <w:rsid w:val="007F3458"/>
    <w:rsid w:val="007F345E"/>
    <w:rsid w:val="007F620A"/>
    <w:rsid w:val="00801699"/>
    <w:rsid w:val="008070DB"/>
    <w:rsid w:val="00823445"/>
    <w:rsid w:val="00824F87"/>
    <w:rsid w:val="00831828"/>
    <w:rsid w:val="00831CEA"/>
    <w:rsid w:val="00834F4B"/>
    <w:rsid w:val="008377D3"/>
    <w:rsid w:val="00854676"/>
    <w:rsid w:val="008573EB"/>
    <w:rsid w:val="008605AE"/>
    <w:rsid w:val="008610F5"/>
    <w:rsid w:val="008730B8"/>
    <w:rsid w:val="00877172"/>
    <w:rsid w:val="00885617"/>
    <w:rsid w:val="00893E45"/>
    <w:rsid w:val="008A2D59"/>
    <w:rsid w:val="008A5173"/>
    <w:rsid w:val="008A774D"/>
    <w:rsid w:val="008B0E0A"/>
    <w:rsid w:val="008C2D1A"/>
    <w:rsid w:val="008F15A0"/>
    <w:rsid w:val="00914620"/>
    <w:rsid w:val="00924D3F"/>
    <w:rsid w:val="00926724"/>
    <w:rsid w:val="0095223C"/>
    <w:rsid w:val="009707F6"/>
    <w:rsid w:val="00976590"/>
    <w:rsid w:val="00995AD2"/>
    <w:rsid w:val="009A3DED"/>
    <w:rsid w:val="009A4689"/>
    <w:rsid w:val="009A618D"/>
    <w:rsid w:val="009B5D50"/>
    <w:rsid w:val="009C3044"/>
    <w:rsid w:val="009D2EC7"/>
    <w:rsid w:val="009E0998"/>
    <w:rsid w:val="009E377B"/>
    <w:rsid w:val="009F1412"/>
    <w:rsid w:val="009F19B2"/>
    <w:rsid w:val="00A07BBD"/>
    <w:rsid w:val="00A126C8"/>
    <w:rsid w:val="00A20250"/>
    <w:rsid w:val="00A6699F"/>
    <w:rsid w:val="00A67DB6"/>
    <w:rsid w:val="00A80699"/>
    <w:rsid w:val="00AB4222"/>
    <w:rsid w:val="00AB6A13"/>
    <w:rsid w:val="00AD37BB"/>
    <w:rsid w:val="00AE328B"/>
    <w:rsid w:val="00AE52A0"/>
    <w:rsid w:val="00AF5A16"/>
    <w:rsid w:val="00B0486F"/>
    <w:rsid w:val="00B0536B"/>
    <w:rsid w:val="00B1750F"/>
    <w:rsid w:val="00B22482"/>
    <w:rsid w:val="00B24B20"/>
    <w:rsid w:val="00B25E0C"/>
    <w:rsid w:val="00B26D15"/>
    <w:rsid w:val="00B30AE2"/>
    <w:rsid w:val="00B344C9"/>
    <w:rsid w:val="00B3738A"/>
    <w:rsid w:val="00B5181E"/>
    <w:rsid w:val="00B545AC"/>
    <w:rsid w:val="00B6682B"/>
    <w:rsid w:val="00B7619D"/>
    <w:rsid w:val="00B76C42"/>
    <w:rsid w:val="00B8120F"/>
    <w:rsid w:val="00B836DC"/>
    <w:rsid w:val="00B87185"/>
    <w:rsid w:val="00B96B6E"/>
    <w:rsid w:val="00BA7446"/>
    <w:rsid w:val="00BB1604"/>
    <w:rsid w:val="00BB2596"/>
    <w:rsid w:val="00BB2DC4"/>
    <w:rsid w:val="00BC1D6C"/>
    <w:rsid w:val="00BD51CC"/>
    <w:rsid w:val="00BE72A6"/>
    <w:rsid w:val="00BE74A7"/>
    <w:rsid w:val="00BF5624"/>
    <w:rsid w:val="00C10093"/>
    <w:rsid w:val="00C174A8"/>
    <w:rsid w:val="00C21045"/>
    <w:rsid w:val="00C32215"/>
    <w:rsid w:val="00C40756"/>
    <w:rsid w:val="00C40FC8"/>
    <w:rsid w:val="00C425BA"/>
    <w:rsid w:val="00C44635"/>
    <w:rsid w:val="00C62E7A"/>
    <w:rsid w:val="00C6495E"/>
    <w:rsid w:val="00C833C7"/>
    <w:rsid w:val="00C94A9A"/>
    <w:rsid w:val="00CB1988"/>
    <w:rsid w:val="00CB28A4"/>
    <w:rsid w:val="00CC15DA"/>
    <w:rsid w:val="00CC5F66"/>
    <w:rsid w:val="00CD18CC"/>
    <w:rsid w:val="00CF19E6"/>
    <w:rsid w:val="00D05DBA"/>
    <w:rsid w:val="00D14906"/>
    <w:rsid w:val="00D21A72"/>
    <w:rsid w:val="00D22778"/>
    <w:rsid w:val="00D30EA8"/>
    <w:rsid w:val="00D40E92"/>
    <w:rsid w:val="00D425A1"/>
    <w:rsid w:val="00D63634"/>
    <w:rsid w:val="00D70ED9"/>
    <w:rsid w:val="00D93A64"/>
    <w:rsid w:val="00DA4986"/>
    <w:rsid w:val="00DB7829"/>
    <w:rsid w:val="00DC452A"/>
    <w:rsid w:val="00DD1C08"/>
    <w:rsid w:val="00DF4DD4"/>
    <w:rsid w:val="00DF57B5"/>
    <w:rsid w:val="00E00D03"/>
    <w:rsid w:val="00E02484"/>
    <w:rsid w:val="00E05D57"/>
    <w:rsid w:val="00E12FFC"/>
    <w:rsid w:val="00E17FCF"/>
    <w:rsid w:val="00E30864"/>
    <w:rsid w:val="00E339E1"/>
    <w:rsid w:val="00E639AA"/>
    <w:rsid w:val="00E75EE8"/>
    <w:rsid w:val="00E77418"/>
    <w:rsid w:val="00E8012C"/>
    <w:rsid w:val="00E84379"/>
    <w:rsid w:val="00E85C68"/>
    <w:rsid w:val="00E86444"/>
    <w:rsid w:val="00E92CC5"/>
    <w:rsid w:val="00E92F81"/>
    <w:rsid w:val="00E96E61"/>
    <w:rsid w:val="00EA52C0"/>
    <w:rsid w:val="00EA6AF3"/>
    <w:rsid w:val="00ED03D8"/>
    <w:rsid w:val="00ED1CBF"/>
    <w:rsid w:val="00ED3180"/>
    <w:rsid w:val="00ED3DC1"/>
    <w:rsid w:val="00EE34EB"/>
    <w:rsid w:val="00EE5E02"/>
    <w:rsid w:val="00EF4227"/>
    <w:rsid w:val="00F02E53"/>
    <w:rsid w:val="00F11658"/>
    <w:rsid w:val="00F2258F"/>
    <w:rsid w:val="00F23603"/>
    <w:rsid w:val="00F24BE5"/>
    <w:rsid w:val="00F32D34"/>
    <w:rsid w:val="00F3472B"/>
    <w:rsid w:val="00F43983"/>
    <w:rsid w:val="00F44F26"/>
    <w:rsid w:val="00F54F40"/>
    <w:rsid w:val="00F60D6C"/>
    <w:rsid w:val="00F778ED"/>
    <w:rsid w:val="00F97D59"/>
    <w:rsid w:val="00FA397C"/>
    <w:rsid w:val="00FC4279"/>
    <w:rsid w:val="00FC437D"/>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43502"/>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 w:type="paragraph" w:styleId="af0">
    <w:name w:val="Subtitle"/>
    <w:basedOn w:val="a"/>
    <w:next w:val="a"/>
    <w:link w:val="af1"/>
    <w:uiPriority w:val="11"/>
    <w:qFormat/>
    <w:rsid w:val="00111D8F"/>
    <w:pPr>
      <w:spacing w:after="60"/>
      <w:jc w:val="center"/>
      <w:outlineLvl w:val="1"/>
    </w:pPr>
    <w:rPr>
      <w:rFonts w:asciiTheme="minorHAnsi" w:eastAsiaTheme="minorEastAsia" w:hAnsiTheme="minorHAnsi" w:cstheme="minorBidi"/>
      <w:szCs w:val="24"/>
    </w:rPr>
  </w:style>
  <w:style w:type="character" w:customStyle="1" w:styleId="af1">
    <w:name w:val="副標題 字元"/>
    <w:basedOn w:val="a0"/>
    <w:link w:val="af0"/>
    <w:uiPriority w:val="11"/>
    <w:rsid w:val="00111D8F"/>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0D56-8EF3-479D-B4C2-801A51BA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20</Pages>
  <Words>1962</Words>
  <Characters>11187</Characters>
  <Application>Microsoft Office Word</Application>
  <DocSecurity>0</DocSecurity>
  <Lines>93</Lines>
  <Paragraphs>26</Paragraphs>
  <ScaleCrop>false</ScaleCrop>
  <Company>SYNNEX</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20</cp:revision>
  <cp:lastPrinted>2024-06-17T00:39:00Z</cp:lastPrinted>
  <dcterms:created xsi:type="dcterms:W3CDTF">2024-05-27T00:51:00Z</dcterms:created>
  <dcterms:modified xsi:type="dcterms:W3CDTF">2024-08-14T01:47:00Z</dcterms:modified>
</cp:coreProperties>
</file>