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A7" w:rsidRPr="001C5D8F" w:rsidRDefault="003C56A7" w:rsidP="003C56A7">
      <w:pPr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C5D8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高雄醫學大學盧盛德教授藥學獎學金要點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88.10.07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醫法字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049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98.10.20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99.12.21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99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100.01.20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1001100280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103.12.01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104.01.12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1031104348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C56A7" w:rsidRPr="001C5D8F" w:rsidRDefault="003C56A7" w:rsidP="003C56A7">
      <w:pPr>
        <w:spacing w:line="0" w:lineRule="atLeast"/>
        <w:ind w:right="-1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104.03.16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3C56A7" w:rsidRPr="001C5D8F" w:rsidRDefault="003C56A7" w:rsidP="003C5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104.05.08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1041101309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104.10.14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104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3C56A7" w:rsidRPr="001C5D8F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1041103960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C56A7" w:rsidRDefault="003C56A7" w:rsidP="003C56A7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3C56A7" w:rsidRDefault="003C56A7" w:rsidP="003C56A7">
      <w:pPr>
        <w:spacing w:line="0" w:lineRule="atLeast"/>
        <w:ind w:firstLineChars="2051" w:firstLine="4102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3C56A7" w:rsidRDefault="003C56A7" w:rsidP="003C56A7">
      <w:pPr>
        <w:spacing w:line="0" w:lineRule="atLeast"/>
        <w:ind w:firstLineChars="2051" w:firstLine="4102"/>
        <w:rPr>
          <w:rFonts w:ascii="Times New Roman" w:eastAsia="標楷體" w:hAnsi="Times New Roman" w:cs="Times New Roman"/>
          <w:sz w:val="20"/>
          <w:szCs w:val="20"/>
        </w:rPr>
      </w:pPr>
      <w:r w:rsidRPr="00516850"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 w:rsidRPr="0051685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51685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16850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16850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16850"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516850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8E784F" w:rsidRPr="001C5D8F" w:rsidRDefault="008E784F" w:rsidP="003C56A7">
      <w:pPr>
        <w:spacing w:line="0" w:lineRule="atLeast"/>
        <w:ind w:firstLineChars="2051" w:firstLine="4102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113.02.06  </w:t>
      </w:r>
      <w:r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1131100367</w:t>
      </w:r>
      <w:r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3C56A7" w:rsidRPr="001C5D8F" w:rsidRDefault="003C56A7" w:rsidP="008E784F">
      <w:pPr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為紀念故盧盛德教授，依其家屬捐贈獎學金而訂定本要點。</w:t>
      </w:r>
    </w:p>
    <w:p w:rsidR="003C56A7" w:rsidRPr="001C5D8F" w:rsidRDefault="003C56A7" w:rsidP="008E784F">
      <w:pPr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本獎學金設立目的為獎助本校藥學系</w:t>
      </w:r>
      <w:r w:rsidRPr="00633F5F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五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年級優秀學生順利完成學業，並貢獻社會。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本獎學金申請時間、資格及應繳交之證件：</w:t>
      </w:r>
    </w:p>
    <w:p w:rsidR="003C56A7" w:rsidRPr="001C5D8F" w:rsidRDefault="003C56A7" w:rsidP="008E784F">
      <w:pPr>
        <w:widowControl/>
        <w:spacing w:line="380" w:lineRule="exact"/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（一）申請時間：每學年第一學期開學後壹</w:t>
      </w:r>
      <w:proofErr w:type="gramStart"/>
      <w:r w:rsidRPr="001C5D8F">
        <w:rPr>
          <w:rFonts w:ascii="Times New Roman" w:eastAsia="標楷體" w:hAnsi="Times New Roman" w:cs="Times New Roman"/>
          <w:kern w:val="0"/>
          <w:szCs w:val="24"/>
        </w:rPr>
        <w:t>個</w:t>
      </w:r>
      <w:proofErr w:type="gramEnd"/>
      <w:r w:rsidRPr="001C5D8F">
        <w:rPr>
          <w:rFonts w:ascii="Times New Roman" w:eastAsia="標楷體" w:hAnsi="Times New Roman" w:cs="Times New Roman"/>
          <w:kern w:val="0"/>
          <w:szCs w:val="24"/>
        </w:rPr>
        <w:t>月內辦理之。</w:t>
      </w:r>
    </w:p>
    <w:p w:rsidR="003C56A7" w:rsidRPr="001C5D8F" w:rsidRDefault="003C56A7" w:rsidP="008E784F">
      <w:pPr>
        <w:widowControl/>
        <w:spacing w:line="380" w:lineRule="exact"/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（二）申請資格及應繳交之證件：</w:t>
      </w:r>
    </w:p>
    <w:p w:rsidR="003C56A7" w:rsidRPr="00F12B2B" w:rsidRDefault="003C56A7" w:rsidP="008E784F">
      <w:pPr>
        <w:widowControl/>
        <w:spacing w:line="380" w:lineRule="exact"/>
        <w:ind w:firstLineChars="550" w:firstLine="1320"/>
        <w:rPr>
          <w:rFonts w:ascii="Times New Roman" w:eastAsia="標楷體" w:hAnsi="Times New Roman" w:cs="Times New Roman"/>
          <w:kern w:val="0"/>
          <w:szCs w:val="24"/>
        </w:rPr>
      </w:pPr>
      <w:r w:rsidRPr="00F12B2B">
        <w:rPr>
          <w:rFonts w:ascii="Times New Roman" w:eastAsia="標楷體" w:hAnsi="Times New Roman" w:cs="Times New Roman" w:hint="eastAsia"/>
          <w:kern w:val="0"/>
          <w:szCs w:val="24"/>
        </w:rPr>
        <w:t>1.</w:t>
      </w:r>
      <w:r w:rsidRPr="00F12B2B">
        <w:rPr>
          <w:rFonts w:ascii="Times New Roman" w:eastAsia="標楷體" w:hAnsi="Times New Roman" w:cs="Times New Roman"/>
          <w:kern w:val="0"/>
          <w:szCs w:val="24"/>
          <w:u w:val="single"/>
        </w:rPr>
        <w:t>申請書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C56A7" w:rsidRDefault="003C56A7" w:rsidP="008E784F">
      <w:pPr>
        <w:spacing w:line="380" w:lineRule="exact"/>
        <w:ind w:left="1276"/>
        <w:rPr>
          <w:rFonts w:ascii="Times New Roman" w:eastAsia="標楷體" w:hAnsi="Times New Roman" w:cs="Times New Roman"/>
          <w:kern w:val="0"/>
          <w:szCs w:val="24"/>
        </w:rPr>
      </w:pPr>
      <w:r w:rsidRPr="00F12B2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成績單：繳交前學年</w:t>
      </w:r>
      <w:proofErr w:type="gramStart"/>
      <w:r w:rsidRPr="00F12B2B">
        <w:rPr>
          <w:rFonts w:ascii="Times New Roman" w:eastAsia="標楷體" w:hAnsi="Times New Roman" w:cs="Times New Roman"/>
          <w:kern w:val="0"/>
          <w:szCs w:val="24"/>
        </w:rPr>
        <w:t>成績單壹份</w:t>
      </w:r>
      <w:proofErr w:type="gramEnd"/>
      <w:r w:rsidRPr="00F12B2B">
        <w:rPr>
          <w:rFonts w:ascii="Times New Roman" w:eastAsia="標楷體" w:hAnsi="Times New Roman" w:cs="Times New Roman"/>
          <w:kern w:val="0"/>
          <w:szCs w:val="24"/>
        </w:rPr>
        <w:t>(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學業成績達</w:t>
      </w:r>
      <w:r w:rsidRPr="00F12B2B">
        <w:rPr>
          <w:rFonts w:ascii="Times New Roman" w:eastAsia="標楷體" w:hAnsi="Times New Roman" w:cs="Times New Roman"/>
          <w:i/>
          <w:kern w:val="0"/>
          <w:szCs w:val="24"/>
        </w:rPr>
        <w:t>80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分以上及操行成績達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85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分以</w:t>
      </w:r>
    </w:p>
    <w:p w:rsidR="003C56A7" w:rsidRPr="00F12B2B" w:rsidRDefault="003C56A7" w:rsidP="008E784F">
      <w:pPr>
        <w:spacing w:line="380" w:lineRule="exact"/>
        <w:ind w:left="1276" w:firstLineChars="450" w:firstLine="1080"/>
        <w:rPr>
          <w:rFonts w:ascii="Times New Roman" w:eastAsia="標楷體" w:hAnsi="Times New Roman" w:cs="Times New Roman"/>
          <w:kern w:val="0"/>
          <w:szCs w:val="24"/>
        </w:rPr>
      </w:pPr>
      <w:r w:rsidRPr="00F12B2B">
        <w:rPr>
          <w:rFonts w:ascii="Times New Roman" w:eastAsia="標楷體" w:hAnsi="Times New Roman" w:cs="Times New Roman"/>
          <w:kern w:val="0"/>
          <w:szCs w:val="24"/>
        </w:rPr>
        <w:t>上者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)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獎勵標準：</w:t>
      </w:r>
    </w:p>
    <w:p w:rsidR="003C56A7" w:rsidRPr="001C5D8F" w:rsidRDefault="003C56A7" w:rsidP="008E784F">
      <w:pPr>
        <w:spacing w:line="38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具有下列情形之</w:t>
      </w:r>
      <w:proofErr w:type="gramStart"/>
      <w:r w:rsidRPr="001C5D8F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1C5D8F">
        <w:rPr>
          <w:rFonts w:ascii="Times New Roman" w:eastAsia="標楷體" w:hAnsi="Times New Roman" w:cs="Times New Roman"/>
          <w:kern w:val="0"/>
          <w:szCs w:val="24"/>
        </w:rPr>
        <w:t>者，不得申請本獎學金。</w:t>
      </w:r>
    </w:p>
    <w:p w:rsidR="003C56A7" w:rsidRPr="001C5D8F" w:rsidRDefault="003C56A7" w:rsidP="008E784F">
      <w:pPr>
        <w:spacing w:line="38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（一）已領有校內其他獎學者。</w:t>
      </w:r>
    </w:p>
    <w:p w:rsidR="003C56A7" w:rsidRPr="001C5D8F" w:rsidRDefault="003C56A7" w:rsidP="008E784F">
      <w:pPr>
        <w:spacing w:line="38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（二）前學年內受記過以上之處分者。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審查程序：</w:t>
      </w:r>
    </w:p>
    <w:p w:rsidR="003C56A7" w:rsidRPr="001C5D8F" w:rsidRDefault="003C56A7" w:rsidP="008E784F">
      <w:pPr>
        <w:spacing w:line="380" w:lineRule="exact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繳交之證件經學生事務處審查後，提</w:t>
      </w:r>
      <w:r w:rsidRPr="001C5D8F">
        <w:rPr>
          <w:rFonts w:ascii="Times New Roman" w:eastAsia="標楷體" w:hAnsi="Times New Roman" w:cs="Times New Roman"/>
          <w:color w:val="000000"/>
          <w:kern w:val="0"/>
        </w:rPr>
        <w:t>學生獎助學金審查小組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會議</w:t>
      </w:r>
      <w:proofErr w:type="gramStart"/>
      <w:r w:rsidRPr="001C5D8F">
        <w:rPr>
          <w:rFonts w:ascii="Times New Roman" w:eastAsia="標楷體" w:hAnsi="Times New Roman" w:cs="Times New Roman"/>
          <w:kern w:val="0"/>
          <w:szCs w:val="24"/>
        </w:rPr>
        <w:t>複</w:t>
      </w:r>
      <w:proofErr w:type="gramEnd"/>
      <w:r w:rsidRPr="001C5D8F">
        <w:rPr>
          <w:rFonts w:ascii="Times New Roman" w:eastAsia="標楷體" w:hAnsi="Times New Roman" w:cs="Times New Roman"/>
          <w:kern w:val="0"/>
          <w:szCs w:val="24"/>
        </w:rPr>
        <w:t>審後呈校長核准。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獎勵名額：</w:t>
      </w:r>
    </w:p>
    <w:p w:rsidR="003C56A7" w:rsidRPr="001C5D8F" w:rsidRDefault="003C56A7" w:rsidP="008E784F">
      <w:pPr>
        <w:spacing w:line="380" w:lineRule="exact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每學年度</w:t>
      </w:r>
      <w:proofErr w:type="gramStart"/>
      <w:r w:rsidRPr="001C5D8F">
        <w:rPr>
          <w:rFonts w:ascii="Times New Roman" w:eastAsia="標楷體" w:hAnsi="Times New Roman" w:cs="Times New Roman"/>
          <w:kern w:val="0"/>
          <w:szCs w:val="24"/>
        </w:rPr>
        <w:t>暫定壹名為</w:t>
      </w:r>
      <w:proofErr w:type="gramEnd"/>
      <w:r w:rsidRPr="001C5D8F">
        <w:rPr>
          <w:rFonts w:ascii="Times New Roman" w:eastAsia="標楷體" w:hAnsi="Times New Roman" w:cs="Times New Roman"/>
          <w:kern w:val="0"/>
          <w:szCs w:val="24"/>
        </w:rPr>
        <w:t>原則，如未達規定資格時得從缺。</w:t>
      </w:r>
    </w:p>
    <w:p w:rsidR="003C56A7" w:rsidRPr="001C5D8F" w:rsidRDefault="003C56A7" w:rsidP="008E784F">
      <w:pPr>
        <w:widowControl/>
        <w:numPr>
          <w:ilvl w:val="0"/>
          <w:numId w:val="28"/>
        </w:numPr>
        <w:spacing w:beforeLines="50" w:before="180" w:line="38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獎學金金額及發放：</w:t>
      </w:r>
    </w:p>
    <w:p w:rsidR="003C56A7" w:rsidRPr="001C5D8F" w:rsidRDefault="003C56A7" w:rsidP="008E784F">
      <w:pPr>
        <w:spacing w:line="380" w:lineRule="exact"/>
        <w:ind w:leftChars="236" w:left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金額按基金孳息所得為獎學金金額之參考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(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暫定每名新臺幣伍仟元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)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。獎學金之發放由學生事務處依規定辦理。</w:t>
      </w:r>
    </w:p>
    <w:p w:rsidR="003C56A7" w:rsidRPr="001C5D8F" w:rsidRDefault="003C56A7" w:rsidP="008E784F">
      <w:pPr>
        <w:widowControl/>
        <w:spacing w:beforeLines="50" w:before="180" w:line="380" w:lineRule="exact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lastRenderedPageBreak/>
        <w:t>九、本要點經學</w:t>
      </w:r>
      <w:proofErr w:type="gramStart"/>
      <w:r w:rsidRPr="001C5D8F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1C5D8F">
        <w:rPr>
          <w:rFonts w:ascii="Times New Roman" w:eastAsia="標楷體" w:hAnsi="Times New Roman" w:cs="Times New Roman"/>
          <w:kern w:val="0"/>
          <w:szCs w:val="24"/>
        </w:rPr>
        <w:t>會議</w:t>
      </w:r>
      <w:r w:rsidRPr="00F12B2B">
        <w:rPr>
          <w:rFonts w:ascii="Times New Roman" w:eastAsia="標楷體" w:hAnsi="Times New Roman" w:cs="Times New Roman"/>
          <w:kern w:val="0"/>
          <w:szCs w:val="24"/>
        </w:rPr>
        <w:t>審議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通過後，自公布日起實施，修正時亦同。</w:t>
      </w:r>
    </w:p>
    <w:p w:rsidR="003C56A7" w:rsidRPr="001C5D8F" w:rsidRDefault="003C56A7" w:rsidP="003C56A7">
      <w:pPr>
        <w:ind w:right="-23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8E784F" w:rsidRDefault="008E784F" w:rsidP="004D0576">
      <w:pPr>
        <w:widowControl/>
        <w:tabs>
          <w:tab w:val="left" w:pos="4515"/>
        </w:tabs>
        <w:spacing w:line="0" w:lineRule="atLeast"/>
        <w:ind w:leftChars="28" w:left="67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4D0576" w:rsidRPr="001C5D8F" w:rsidRDefault="004D0576" w:rsidP="004D0576">
      <w:pPr>
        <w:widowControl/>
        <w:tabs>
          <w:tab w:val="left" w:pos="4515"/>
        </w:tabs>
        <w:spacing w:line="0" w:lineRule="atLeast"/>
        <w:ind w:leftChars="28" w:left="67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5D8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高雄醫學大學</w:t>
      </w:r>
      <w:r w:rsidRPr="001C5D8F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盧盛德教授藥學獎學金要點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(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>修正條文對照表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>)</w:t>
      </w:r>
    </w:p>
    <w:p w:rsidR="001C5D8F" w:rsidRPr="001C5D8F" w:rsidRDefault="00124E16" w:rsidP="001C5D8F">
      <w:pPr>
        <w:spacing w:beforeLines="50" w:before="180" w:line="0" w:lineRule="atLeast"/>
        <w:ind w:firstLineChars="1995" w:firstLine="3990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88.10.07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醫法字</w:t>
      </w:r>
      <w:proofErr w:type="gramEnd"/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049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98.10.20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99.12.21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99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100.01.20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1001100280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103.12.01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104.01.12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1031104348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ind w:right="-1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104.03.16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1C5D8F" w:rsidRPr="001C5D8F" w:rsidRDefault="001C5D8F" w:rsidP="001C5D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104.05.08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1041101309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104.10.14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104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1041103960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1C5D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1C5D8F" w:rsidRDefault="001C5D8F" w:rsidP="001C5D8F">
      <w:pPr>
        <w:spacing w:line="0" w:lineRule="atLeast"/>
        <w:ind w:firstLineChars="2051" w:firstLine="4102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1C5D8F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C5D8F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30250C" w:rsidRDefault="0030250C" w:rsidP="001C5D8F">
      <w:pPr>
        <w:spacing w:line="0" w:lineRule="atLeast"/>
        <w:ind w:firstLineChars="2051" w:firstLine="4102"/>
        <w:rPr>
          <w:rFonts w:ascii="Times New Roman" w:eastAsia="標楷體" w:hAnsi="Times New Roman" w:cs="Times New Roman"/>
          <w:sz w:val="20"/>
          <w:szCs w:val="20"/>
        </w:rPr>
      </w:pPr>
      <w:bookmarkStart w:id="1" w:name="_Hlk156480166"/>
      <w:r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 w:rsidR="00C1198D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2F633B" w:rsidRPr="008E784F" w:rsidRDefault="008E784F" w:rsidP="008E784F">
      <w:pPr>
        <w:spacing w:line="0" w:lineRule="atLeast"/>
        <w:ind w:firstLineChars="2051" w:firstLine="4102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113.02.06  </w:t>
      </w:r>
      <w:r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1131100367</w:t>
      </w:r>
      <w:r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  <w:bookmarkEnd w:id="1"/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75"/>
        <w:gridCol w:w="2126"/>
      </w:tblGrid>
      <w:tr w:rsidR="00371ABF" w:rsidRPr="001C5D8F" w:rsidTr="00091736">
        <w:trPr>
          <w:tblHeader/>
          <w:jc w:val="center"/>
        </w:trPr>
        <w:tc>
          <w:tcPr>
            <w:tcW w:w="3715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1C5D8F" w:rsidTr="00091736">
        <w:trPr>
          <w:jc w:val="center"/>
        </w:trPr>
        <w:tc>
          <w:tcPr>
            <w:tcW w:w="3715" w:type="dxa"/>
          </w:tcPr>
          <w:p w:rsidR="00C213CE" w:rsidRPr="001C5D8F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C213CE" w:rsidRPr="001C5D8F" w:rsidRDefault="006B7EFA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為紀念故盧盛德教授，依其家屬捐贈獎學金而訂定本要點。</w:t>
            </w:r>
          </w:p>
        </w:tc>
        <w:tc>
          <w:tcPr>
            <w:tcW w:w="2126" w:type="dxa"/>
          </w:tcPr>
          <w:p w:rsidR="00C213CE" w:rsidRPr="001C5D8F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1C5D8F" w:rsidTr="00091736">
        <w:trPr>
          <w:jc w:val="center"/>
        </w:trPr>
        <w:tc>
          <w:tcPr>
            <w:tcW w:w="3715" w:type="dxa"/>
          </w:tcPr>
          <w:p w:rsidR="00633F5F" w:rsidRDefault="00633F5F" w:rsidP="00633F5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二、本獎學金設立目的為獎助</w:t>
            </w:r>
          </w:p>
          <w:p w:rsidR="00633F5F" w:rsidRDefault="00633F5F" w:rsidP="00633F5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本校藥學系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五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年級優秀學</w:t>
            </w:r>
          </w:p>
          <w:p w:rsidR="00633F5F" w:rsidRDefault="00633F5F" w:rsidP="00633F5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生順利完成學業，並貢獻</w:t>
            </w:r>
          </w:p>
          <w:p w:rsidR="00C213CE" w:rsidRPr="001C5D8F" w:rsidRDefault="00633F5F" w:rsidP="00633F5F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社會。</w:t>
            </w:r>
          </w:p>
        </w:tc>
        <w:tc>
          <w:tcPr>
            <w:tcW w:w="4275" w:type="dxa"/>
          </w:tcPr>
          <w:p w:rsidR="004C24D2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本獎學金設立目的為獎助本校藥</w:t>
            </w:r>
          </w:p>
          <w:p w:rsidR="00E953ED" w:rsidRPr="001C5D8F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學系</w:t>
            </w:r>
            <w:r w:rsidRPr="005168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四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年級優秀學生順利完成學</w:t>
            </w:r>
          </w:p>
          <w:p w:rsidR="00C213CE" w:rsidRPr="001C5D8F" w:rsidRDefault="00E953ED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業，並貢獻社會。</w:t>
            </w:r>
          </w:p>
        </w:tc>
        <w:tc>
          <w:tcPr>
            <w:tcW w:w="2126" w:type="dxa"/>
          </w:tcPr>
          <w:p w:rsidR="00C213CE" w:rsidRPr="001C5D8F" w:rsidRDefault="00633F5F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33F5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藥學系自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108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學年度起入學者改為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633F5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4709F0" w:rsidRPr="00B647CE" w:rsidTr="00091736">
        <w:trPr>
          <w:jc w:val="center"/>
        </w:trPr>
        <w:tc>
          <w:tcPr>
            <w:tcW w:w="3715" w:type="dxa"/>
          </w:tcPr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三、本獎學金申請時間、資格</w:t>
            </w:r>
          </w:p>
          <w:p w:rsidR="00091736" w:rsidRPr="001C5D8F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及應繳交之證件：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（一）申請時間：每學年第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一學期開學後壹</w:t>
            </w:r>
            <w:proofErr w:type="gramStart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個</w:t>
            </w:r>
            <w:proofErr w:type="gramEnd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月內</w:t>
            </w:r>
          </w:p>
          <w:p w:rsidR="00091736" w:rsidRPr="001C5D8F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辦理之。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</w:t>
            </w:r>
          </w:p>
          <w:p w:rsidR="00091736" w:rsidRPr="001C5D8F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091736" w:rsidRPr="001C5D8F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516850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995B7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2.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成績單：繳交前學年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proofErr w:type="gramStart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成績單壹份</w:t>
            </w:r>
            <w:proofErr w:type="gramEnd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</w:t>
            </w:r>
          </w:p>
          <w:p w:rsidR="00091736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達</w:t>
            </w:r>
            <w:r w:rsidRPr="00995B7B">
              <w:rPr>
                <w:rFonts w:ascii="Times New Roman" w:eastAsia="標楷體" w:hAnsi="Times New Roman" w:cs="Times New Roman"/>
                <w:color w:val="000000"/>
                <w:szCs w:val="24"/>
              </w:rPr>
              <w:t>80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</w:t>
            </w:r>
          </w:p>
          <w:p w:rsidR="004709F0" w:rsidRPr="001C5D8F" w:rsidRDefault="00091736" w:rsidP="0009173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績達</w:t>
            </w:r>
            <w:r w:rsidRPr="00995B7B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4275" w:type="dxa"/>
          </w:tcPr>
          <w:p w:rsidR="00FD0477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三、本獎學金申請時間、資格及應繳</w:t>
            </w:r>
          </w:p>
          <w:p w:rsidR="00FD0477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交之證件：</w:t>
            </w:r>
          </w:p>
          <w:p w:rsidR="00FD0477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（一）申請時間：每學年第一學期</w:t>
            </w:r>
          </w:p>
          <w:p w:rsidR="00FD0477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開學後壹</w:t>
            </w:r>
            <w:proofErr w:type="gramStart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個</w:t>
            </w:r>
            <w:proofErr w:type="gramEnd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月內辦理之。</w:t>
            </w:r>
          </w:p>
          <w:p w:rsidR="00FD0477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（二）申請資格及應繳交之證件：</w:t>
            </w:r>
          </w:p>
          <w:p w:rsidR="00FD0477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516850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Pr="00516850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</w:t>
            </w:r>
            <w:r w:rsidRPr="00F12B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(</w:t>
            </w:r>
            <w:r w:rsidRPr="00F12B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向學生事務處領取</w:t>
            </w:r>
            <w:r w:rsidRPr="00F12B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)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FD0477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F12B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藥學系學生會繳納會費收據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FD0477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成績單：繳交前學年成績單壹份</w:t>
            </w:r>
          </w:p>
          <w:p w:rsidR="00FD0477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學業成績達</w:t>
            </w:r>
            <w:r w:rsidRPr="00995B7B">
              <w:rPr>
                <w:rFonts w:ascii="Times New Roman" w:eastAsia="標楷體" w:hAnsi="Times New Roman" w:cs="Times New Roman"/>
                <w:color w:val="000000"/>
                <w:szCs w:val="24"/>
              </w:rPr>
              <w:t>80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</w:t>
            </w:r>
          </w:p>
          <w:p w:rsidR="004709F0" w:rsidRPr="001C5D8F" w:rsidRDefault="00FD0477" w:rsidP="00FD0477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績達</w:t>
            </w:r>
            <w:r w:rsidRPr="00995B7B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126" w:type="dxa"/>
          </w:tcPr>
          <w:p w:rsidR="004709F0" w:rsidRPr="00410F1C" w:rsidRDefault="00E006A3" w:rsidP="004B139F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0F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修改法規以符合現況</w:t>
            </w:r>
          </w:p>
          <w:p w:rsidR="002857DA" w:rsidRPr="00410F1C" w:rsidRDefault="002857DA" w:rsidP="00410F1C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10F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將第二</w:t>
            </w:r>
            <w:r w:rsidR="003025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163A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410F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3025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 w:rsidRPr="00410F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刪除</w:t>
            </w:r>
          </w:p>
          <w:p w:rsidR="002857DA" w:rsidRPr="002857DA" w:rsidRDefault="002857DA" w:rsidP="00163A20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3025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163A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3025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條序修正為第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B647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163A2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B647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</w:p>
        </w:tc>
      </w:tr>
      <w:tr w:rsidR="004709F0" w:rsidRPr="001C5D8F" w:rsidTr="00091736">
        <w:trPr>
          <w:jc w:val="center"/>
        </w:trPr>
        <w:tc>
          <w:tcPr>
            <w:tcW w:w="3715" w:type="dxa"/>
          </w:tcPr>
          <w:p w:rsidR="004709F0" w:rsidRPr="001C5D8F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6B7EFA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4C24D2" w:rsidRDefault="00E953ED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</w:t>
            </w:r>
          </w:p>
          <w:p w:rsidR="004C24D2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成績相同時，以操行成績高者優</w:t>
            </w:r>
          </w:p>
          <w:p w:rsidR="004C24D2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先獎勵，學業及操行成績均相同</w:t>
            </w:r>
          </w:p>
          <w:p w:rsidR="004709F0" w:rsidRPr="001C5D8F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時，抽籤決定。</w:t>
            </w:r>
          </w:p>
        </w:tc>
        <w:tc>
          <w:tcPr>
            <w:tcW w:w="2126" w:type="dxa"/>
          </w:tcPr>
          <w:p w:rsidR="004709F0" w:rsidRPr="001C5D8F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091736">
        <w:trPr>
          <w:jc w:val="center"/>
        </w:trPr>
        <w:tc>
          <w:tcPr>
            <w:tcW w:w="3715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4C24D2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</w:t>
            </w:r>
            <w:proofErr w:type="gramStart"/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者，不得申請</w:t>
            </w:r>
          </w:p>
          <w:p w:rsidR="00E953ED" w:rsidRPr="001C5D8F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本獎學金。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（一）已領有校內其他獎學者。</w:t>
            </w:r>
          </w:p>
          <w:p w:rsidR="004C24D2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（二）前學年內受記過以上之處分</w:t>
            </w:r>
          </w:p>
          <w:p w:rsidR="004430B1" w:rsidRPr="001C5D8F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4430B1" w:rsidRPr="001C5D8F" w:rsidTr="00091736">
        <w:trPr>
          <w:jc w:val="center"/>
        </w:trPr>
        <w:tc>
          <w:tcPr>
            <w:tcW w:w="3715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E953ED" w:rsidRPr="001C5D8F" w:rsidRDefault="00E953ED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4C24D2" w:rsidRDefault="00E953ED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</w:t>
            </w:r>
          </w:p>
          <w:p w:rsidR="004430B1" w:rsidRPr="001C5D8F" w:rsidRDefault="00E953ED" w:rsidP="004C24D2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議</w:t>
            </w:r>
            <w:proofErr w:type="gramStart"/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審後呈校長核准。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091736">
        <w:trPr>
          <w:jc w:val="center"/>
        </w:trPr>
        <w:tc>
          <w:tcPr>
            <w:tcW w:w="3715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獎勵名額：</w:t>
            </w:r>
          </w:p>
          <w:p w:rsidR="004C24D2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每學年度</w:t>
            </w:r>
            <w:proofErr w:type="gramStart"/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暫定壹名為</w:t>
            </w:r>
            <w:proofErr w:type="gramEnd"/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原則，如未</w:t>
            </w:r>
          </w:p>
          <w:p w:rsidR="004430B1" w:rsidRPr="001C5D8F" w:rsidRDefault="00E953ED" w:rsidP="004C2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達規定資格時得從缺。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091736">
        <w:trPr>
          <w:jc w:val="center"/>
        </w:trPr>
        <w:tc>
          <w:tcPr>
            <w:tcW w:w="3715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獎學金金額及發放：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金額按基金孳息所得為獎學金金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額之參考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暫定每名新臺幣伍仟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。獎學金之發放由學生事務處</w:t>
            </w:r>
          </w:p>
          <w:p w:rsidR="004430B1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依規定辦理。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0C6FD8" w:rsidRPr="001C5D8F" w:rsidTr="00091736">
        <w:trPr>
          <w:jc w:val="center"/>
        </w:trPr>
        <w:tc>
          <w:tcPr>
            <w:tcW w:w="3715" w:type="dxa"/>
          </w:tcPr>
          <w:p w:rsidR="000C6FD8" w:rsidRPr="001C5D8F" w:rsidRDefault="00FD0477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D04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FD0477" w:rsidRDefault="00FD0477" w:rsidP="00FD047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</w:t>
            </w:r>
            <w:proofErr w:type="gramStart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F12B2B">
              <w:rPr>
                <w:rFonts w:ascii="Times New Roman" w:eastAsia="標楷體" w:hAnsi="Times New Roman" w:cs="Times New Roman"/>
                <w:color w:val="000000"/>
                <w:szCs w:val="24"/>
              </w:rPr>
              <w:t>審議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通過後，自</w:t>
            </w:r>
          </w:p>
          <w:p w:rsidR="000C6FD8" w:rsidRPr="001C5D8F" w:rsidRDefault="00FD0477" w:rsidP="00FD047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公布日起實施，修正時亦同。</w:t>
            </w:r>
          </w:p>
        </w:tc>
        <w:tc>
          <w:tcPr>
            <w:tcW w:w="2126" w:type="dxa"/>
          </w:tcPr>
          <w:p w:rsidR="000C6FD8" w:rsidRPr="001C5D8F" w:rsidRDefault="00FD0477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D04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本條未修正。</w:t>
            </w:r>
          </w:p>
        </w:tc>
      </w:tr>
    </w:tbl>
    <w:p w:rsidR="00EA24ED" w:rsidRDefault="00EA24ED" w:rsidP="00EA24ED">
      <w:pP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EA24ED" w:rsidRDefault="00EA24ED">
      <w:pPr>
        <w:widowControl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sectPr w:rsidR="00EA24ED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E" w:rsidRDefault="00260D6E" w:rsidP="00A327D0">
      <w:r>
        <w:separator/>
      </w:r>
    </w:p>
  </w:endnote>
  <w:endnote w:type="continuationSeparator" w:id="0">
    <w:p w:rsidR="00260D6E" w:rsidRDefault="00260D6E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E" w:rsidRDefault="00260D6E" w:rsidP="00A327D0">
      <w:r>
        <w:separator/>
      </w:r>
    </w:p>
  </w:footnote>
  <w:footnote w:type="continuationSeparator" w:id="0">
    <w:p w:rsidR="00260D6E" w:rsidRDefault="00260D6E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B5062"/>
    <w:multiLevelType w:val="hybridMultilevel"/>
    <w:tmpl w:val="415CBE34"/>
    <w:lvl w:ilvl="0" w:tplc="4792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D58BD"/>
    <w:multiLevelType w:val="hybridMultilevel"/>
    <w:tmpl w:val="966C2338"/>
    <w:lvl w:ilvl="0" w:tplc="08D6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38703D"/>
    <w:multiLevelType w:val="hybridMultilevel"/>
    <w:tmpl w:val="AB988398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0E92542"/>
    <w:multiLevelType w:val="hybridMultilevel"/>
    <w:tmpl w:val="40F2E486"/>
    <w:lvl w:ilvl="0" w:tplc="B1F239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21"/>
  </w:num>
  <w:num w:numId="4">
    <w:abstractNumId w:val="24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30"/>
  </w:num>
  <w:num w:numId="10">
    <w:abstractNumId w:val="8"/>
  </w:num>
  <w:num w:numId="11">
    <w:abstractNumId w:val="11"/>
  </w:num>
  <w:num w:numId="12">
    <w:abstractNumId w:val="25"/>
  </w:num>
  <w:num w:numId="13">
    <w:abstractNumId w:val="2"/>
  </w:num>
  <w:num w:numId="14">
    <w:abstractNumId w:val="5"/>
  </w:num>
  <w:num w:numId="15">
    <w:abstractNumId w:val="13"/>
  </w:num>
  <w:num w:numId="16">
    <w:abstractNumId w:val="29"/>
  </w:num>
  <w:num w:numId="17">
    <w:abstractNumId w:val="12"/>
  </w:num>
  <w:num w:numId="18">
    <w:abstractNumId w:val="9"/>
  </w:num>
  <w:num w:numId="19">
    <w:abstractNumId w:val="20"/>
  </w:num>
  <w:num w:numId="20">
    <w:abstractNumId w:val="28"/>
  </w:num>
  <w:num w:numId="21">
    <w:abstractNumId w:val="26"/>
  </w:num>
  <w:num w:numId="22">
    <w:abstractNumId w:val="0"/>
  </w:num>
  <w:num w:numId="23">
    <w:abstractNumId w:val="14"/>
  </w:num>
  <w:num w:numId="24">
    <w:abstractNumId w:val="23"/>
  </w:num>
  <w:num w:numId="25">
    <w:abstractNumId w:val="7"/>
  </w:num>
  <w:num w:numId="26">
    <w:abstractNumId w:val="16"/>
  </w:num>
  <w:num w:numId="27">
    <w:abstractNumId w:val="18"/>
  </w:num>
  <w:num w:numId="28">
    <w:abstractNumId w:val="17"/>
  </w:num>
  <w:num w:numId="29">
    <w:abstractNumId w:val="22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91736"/>
    <w:rsid w:val="000C6FD8"/>
    <w:rsid w:val="0012211C"/>
    <w:rsid w:val="00124E16"/>
    <w:rsid w:val="001273D6"/>
    <w:rsid w:val="00133047"/>
    <w:rsid w:val="00163A20"/>
    <w:rsid w:val="00184704"/>
    <w:rsid w:val="001C5D8F"/>
    <w:rsid w:val="001D58BF"/>
    <w:rsid w:val="001F05AD"/>
    <w:rsid w:val="001F7AB7"/>
    <w:rsid w:val="00232007"/>
    <w:rsid w:val="00242DF8"/>
    <w:rsid w:val="0024581F"/>
    <w:rsid w:val="00260D6E"/>
    <w:rsid w:val="002857DA"/>
    <w:rsid w:val="002B1F97"/>
    <w:rsid w:val="002C2DCE"/>
    <w:rsid w:val="002C4E8F"/>
    <w:rsid w:val="002D599E"/>
    <w:rsid w:val="002F4CC3"/>
    <w:rsid w:val="002F633B"/>
    <w:rsid w:val="0030250C"/>
    <w:rsid w:val="003236F2"/>
    <w:rsid w:val="003409D9"/>
    <w:rsid w:val="003501A2"/>
    <w:rsid w:val="00371ABF"/>
    <w:rsid w:val="00376626"/>
    <w:rsid w:val="003B3263"/>
    <w:rsid w:val="003C56A7"/>
    <w:rsid w:val="00410F1C"/>
    <w:rsid w:val="00427014"/>
    <w:rsid w:val="004430B1"/>
    <w:rsid w:val="004439E5"/>
    <w:rsid w:val="00446B99"/>
    <w:rsid w:val="004709F0"/>
    <w:rsid w:val="00487EBA"/>
    <w:rsid w:val="00490312"/>
    <w:rsid w:val="004A54AE"/>
    <w:rsid w:val="004B4B85"/>
    <w:rsid w:val="004B74F9"/>
    <w:rsid w:val="004C24D2"/>
    <w:rsid w:val="004D0576"/>
    <w:rsid w:val="004D4AAD"/>
    <w:rsid w:val="00516850"/>
    <w:rsid w:val="00563F00"/>
    <w:rsid w:val="00584281"/>
    <w:rsid w:val="005A6C50"/>
    <w:rsid w:val="00633F5F"/>
    <w:rsid w:val="00650A52"/>
    <w:rsid w:val="00652D6E"/>
    <w:rsid w:val="0067209E"/>
    <w:rsid w:val="00673BAB"/>
    <w:rsid w:val="006B7EFA"/>
    <w:rsid w:val="006C34F5"/>
    <w:rsid w:val="006C6CFF"/>
    <w:rsid w:val="007334D6"/>
    <w:rsid w:val="007336EE"/>
    <w:rsid w:val="00776CA1"/>
    <w:rsid w:val="00791B96"/>
    <w:rsid w:val="007B3FC2"/>
    <w:rsid w:val="007F46E2"/>
    <w:rsid w:val="007F65E0"/>
    <w:rsid w:val="00816411"/>
    <w:rsid w:val="008D7B54"/>
    <w:rsid w:val="008E784F"/>
    <w:rsid w:val="00936873"/>
    <w:rsid w:val="009508CA"/>
    <w:rsid w:val="00984AAE"/>
    <w:rsid w:val="00995B7B"/>
    <w:rsid w:val="009E4EA2"/>
    <w:rsid w:val="00A179E2"/>
    <w:rsid w:val="00A327D0"/>
    <w:rsid w:val="00A3677E"/>
    <w:rsid w:val="00A44F07"/>
    <w:rsid w:val="00A57E02"/>
    <w:rsid w:val="00A57E10"/>
    <w:rsid w:val="00A6116B"/>
    <w:rsid w:val="00AA5FCE"/>
    <w:rsid w:val="00AF166D"/>
    <w:rsid w:val="00AF57C3"/>
    <w:rsid w:val="00B01250"/>
    <w:rsid w:val="00B04307"/>
    <w:rsid w:val="00B34B34"/>
    <w:rsid w:val="00B53273"/>
    <w:rsid w:val="00B55CF8"/>
    <w:rsid w:val="00B647CE"/>
    <w:rsid w:val="00B65305"/>
    <w:rsid w:val="00B70071"/>
    <w:rsid w:val="00B91C00"/>
    <w:rsid w:val="00B97778"/>
    <w:rsid w:val="00BA1E33"/>
    <w:rsid w:val="00BB01AB"/>
    <w:rsid w:val="00BF507E"/>
    <w:rsid w:val="00C0460D"/>
    <w:rsid w:val="00C1198D"/>
    <w:rsid w:val="00C12BD1"/>
    <w:rsid w:val="00C16211"/>
    <w:rsid w:val="00C213CE"/>
    <w:rsid w:val="00C446F4"/>
    <w:rsid w:val="00C65B30"/>
    <w:rsid w:val="00C72AF9"/>
    <w:rsid w:val="00CB7695"/>
    <w:rsid w:val="00CD1011"/>
    <w:rsid w:val="00CD637D"/>
    <w:rsid w:val="00D26EF8"/>
    <w:rsid w:val="00D40899"/>
    <w:rsid w:val="00D505F1"/>
    <w:rsid w:val="00D74056"/>
    <w:rsid w:val="00D84547"/>
    <w:rsid w:val="00DA585D"/>
    <w:rsid w:val="00DB3CDA"/>
    <w:rsid w:val="00DE0194"/>
    <w:rsid w:val="00DF4228"/>
    <w:rsid w:val="00E006A3"/>
    <w:rsid w:val="00E10FF6"/>
    <w:rsid w:val="00E11F4B"/>
    <w:rsid w:val="00E167DA"/>
    <w:rsid w:val="00E17374"/>
    <w:rsid w:val="00E70E74"/>
    <w:rsid w:val="00E953ED"/>
    <w:rsid w:val="00EA24ED"/>
    <w:rsid w:val="00EB4F74"/>
    <w:rsid w:val="00EC4F72"/>
    <w:rsid w:val="00ED2849"/>
    <w:rsid w:val="00F12B2B"/>
    <w:rsid w:val="00F31BEB"/>
    <w:rsid w:val="00F47962"/>
    <w:rsid w:val="00F8509C"/>
    <w:rsid w:val="00F93A7B"/>
    <w:rsid w:val="00FB6E22"/>
    <w:rsid w:val="00FB7B23"/>
    <w:rsid w:val="00FC4B16"/>
    <w:rsid w:val="00FC576E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FE15F"/>
  <w15:docId w15:val="{8CC575BF-E24B-4B4A-9303-8EA7317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Kmu-User</cp:lastModifiedBy>
  <cp:revision>2</cp:revision>
  <cp:lastPrinted>2024-02-06T08:47:00Z</cp:lastPrinted>
  <dcterms:created xsi:type="dcterms:W3CDTF">2024-02-06T08:47:00Z</dcterms:created>
  <dcterms:modified xsi:type="dcterms:W3CDTF">2024-02-06T08:47:00Z</dcterms:modified>
</cp:coreProperties>
</file>