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30" w:rsidRPr="0041588C" w:rsidRDefault="00957930" w:rsidP="0041588C">
      <w:pPr>
        <w:adjustRightInd/>
        <w:spacing w:line="240" w:lineRule="auto"/>
        <w:rPr>
          <w:rFonts w:ascii="標楷體" w:eastAsia="標楷體" w:hAnsi="標楷體" w:cstheme="minorBidi"/>
          <w:b/>
          <w:kern w:val="2"/>
          <w:sz w:val="32"/>
          <w:szCs w:val="32"/>
        </w:rPr>
      </w:pPr>
      <w:r w:rsidRPr="0041588C">
        <w:rPr>
          <w:rFonts w:ascii="標楷體" w:eastAsia="標楷體" w:hAnsi="標楷體" w:cstheme="minorBidi" w:hint="eastAsia"/>
          <w:b/>
          <w:kern w:val="2"/>
          <w:sz w:val="32"/>
          <w:szCs w:val="32"/>
        </w:rPr>
        <w:t>高雄醫學大學公務車輛借用管理要點</w:t>
      </w:r>
    </w:p>
    <w:p w:rsidR="008142CA" w:rsidRDefault="008142CA" w:rsidP="008142CA">
      <w:pPr>
        <w:spacing w:line="0" w:lineRule="atLeast"/>
        <w:ind w:firstLineChars="2764" w:firstLine="5528"/>
        <w:rPr>
          <w:rFonts w:eastAsia="標楷體"/>
          <w:sz w:val="20"/>
        </w:rPr>
      </w:pPr>
    </w:p>
    <w:p w:rsidR="00957930" w:rsidRPr="008142CA" w:rsidRDefault="0041588C" w:rsidP="008142CA">
      <w:pPr>
        <w:spacing w:line="0" w:lineRule="atLeast"/>
        <w:ind w:firstLineChars="2764" w:firstLine="5528"/>
        <w:rPr>
          <w:rFonts w:eastAsia="標楷體"/>
          <w:sz w:val="20"/>
        </w:rPr>
      </w:pPr>
      <w:r w:rsidRPr="008142CA">
        <w:rPr>
          <w:rFonts w:eastAsia="標楷體"/>
          <w:sz w:val="20"/>
        </w:rPr>
        <w:t>109.12.24  109</w:t>
      </w:r>
      <w:r w:rsidRPr="008142CA">
        <w:rPr>
          <w:rFonts w:eastAsia="標楷體"/>
          <w:sz w:val="20"/>
        </w:rPr>
        <w:t>學年度第</w:t>
      </w:r>
      <w:r w:rsidRPr="008142CA">
        <w:rPr>
          <w:rFonts w:eastAsia="標楷體"/>
          <w:sz w:val="20"/>
        </w:rPr>
        <w:t>5</w:t>
      </w:r>
      <w:r w:rsidRPr="008142CA">
        <w:rPr>
          <w:rFonts w:eastAsia="標楷體"/>
          <w:sz w:val="20"/>
        </w:rPr>
        <w:t>次行政會議通過</w:t>
      </w:r>
    </w:p>
    <w:p w:rsidR="008142CA" w:rsidRDefault="008142CA" w:rsidP="008142CA">
      <w:pPr>
        <w:spacing w:line="0" w:lineRule="atLeast"/>
        <w:ind w:firstLineChars="2764" w:firstLine="5528"/>
        <w:rPr>
          <w:rFonts w:eastAsia="標楷體"/>
          <w:sz w:val="20"/>
        </w:rPr>
      </w:pPr>
      <w:r w:rsidRPr="008142CA">
        <w:rPr>
          <w:rFonts w:eastAsia="標楷體"/>
          <w:sz w:val="20"/>
        </w:rPr>
        <w:t xml:space="preserve">110.01.07  </w:t>
      </w:r>
      <w:r w:rsidRPr="008142CA">
        <w:rPr>
          <w:rFonts w:eastAsia="標楷體"/>
          <w:sz w:val="20"/>
        </w:rPr>
        <w:t>高醫總字第</w:t>
      </w:r>
      <w:bookmarkStart w:id="0" w:name="_GoBack"/>
      <w:r w:rsidRPr="008142CA">
        <w:rPr>
          <w:rFonts w:eastAsia="標楷體"/>
          <w:sz w:val="20"/>
        </w:rPr>
        <w:t>1101100054</w:t>
      </w:r>
      <w:bookmarkEnd w:id="0"/>
      <w:r w:rsidRPr="008142CA">
        <w:rPr>
          <w:rFonts w:eastAsia="標楷體"/>
          <w:sz w:val="20"/>
        </w:rPr>
        <w:t>號函公布</w:t>
      </w:r>
    </w:p>
    <w:p w:rsidR="008142CA" w:rsidRPr="008142CA" w:rsidRDefault="008142CA" w:rsidP="008142CA">
      <w:pPr>
        <w:spacing w:line="0" w:lineRule="atLeast"/>
        <w:ind w:firstLineChars="2764" w:firstLine="5528"/>
        <w:rPr>
          <w:rFonts w:eastAsia="標楷體" w:hint="eastAsia"/>
          <w:sz w:val="20"/>
        </w:rPr>
      </w:pPr>
    </w:p>
    <w:p w:rsidR="00957930" w:rsidRPr="003C22D0" w:rsidRDefault="00957930" w:rsidP="008142CA">
      <w:pPr>
        <w:pStyle w:val="a3"/>
        <w:numPr>
          <w:ilvl w:val="0"/>
          <w:numId w:val="3"/>
        </w:numPr>
        <w:adjustRightInd/>
        <w:spacing w:line="400" w:lineRule="exact"/>
        <w:ind w:leftChars="0"/>
        <w:rPr>
          <w:rFonts w:ascii="標楷體" w:eastAsia="標楷體" w:hAnsi="標楷體" w:cstheme="minorBidi"/>
          <w:kern w:val="2"/>
          <w:szCs w:val="22"/>
        </w:rPr>
      </w:pPr>
      <w:r w:rsidRPr="003C22D0">
        <w:rPr>
          <w:rFonts w:ascii="標楷體" w:eastAsia="標楷體" w:hAnsi="標楷體" w:cstheme="minorBidi" w:hint="eastAsia"/>
          <w:kern w:val="2"/>
          <w:szCs w:val="22"/>
        </w:rPr>
        <w:t>為使本校公務車輛使用、管理有所依循，特訂定本要點。</w:t>
      </w:r>
    </w:p>
    <w:p w:rsidR="00957930" w:rsidRPr="00957930" w:rsidRDefault="00957930" w:rsidP="008142CA">
      <w:pPr>
        <w:pStyle w:val="a3"/>
        <w:numPr>
          <w:ilvl w:val="0"/>
          <w:numId w:val="3"/>
        </w:numPr>
        <w:adjustRightInd/>
        <w:spacing w:line="400" w:lineRule="exact"/>
        <w:ind w:leftChars="0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本校各單位因公務需求合於下列規範者，可申請使用公務車：</w:t>
      </w:r>
    </w:p>
    <w:p w:rsidR="00957930" w:rsidRPr="003C22D0" w:rsidRDefault="00957930" w:rsidP="008142CA">
      <w:pPr>
        <w:pStyle w:val="a3"/>
        <w:numPr>
          <w:ilvl w:val="0"/>
          <w:numId w:val="4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3C22D0">
        <w:rPr>
          <w:rFonts w:ascii="標楷體" w:eastAsia="標楷體" w:hAnsi="標楷體" w:cstheme="minorBidi" w:hint="eastAsia"/>
          <w:kern w:val="2"/>
          <w:szCs w:val="22"/>
        </w:rPr>
        <w:t>接送來校訪視、評鑑、受邀演講之貴賓。</w:t>
      </w:r>
    </w:p>
    <w:p w:rsidR="00957930" w:rsidRPr="00957930" w:rsidRDefault="00957930" w:rsidP="008142CA">
      <w:pPr>
        <w:pStyle w:val="a3"/>
        <w:numPr>
          <w:ilvl w:val="0"/>
          <w:numId w:val="4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受邀出席各種會議或參訪活動。</w:t>
      </w:r>
    </w:p>
    <w:p w:rsidR="00957930" w:rsidRPr="00957930" w:rsidRDefault="00957930" w:rsidP="008142CA">
      <w:pPr>
        <w:pStyle w:val="a3"/>
        <w:numPr>
          <w:ilvl w:val="0"/>
          <w:numId w:val="4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各項招生試務工作。</w:t>
      </w:r>
    </w:p>
    <w:p w:rsidR="00957930" w:rsidRPr="00957930" w:rsidRDefault="00957930" w:rsidP="008142CA">
      <w:pPr>
        <w:pStyle w:val="a3"/>
        <w:numPr>
          <w:ilvl w:val="0"/>
          <w:numId w:val="4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學校依教學或研究需要，經校長核准之活動。</w:t>
      </w:r>
    </w:p>
    <w:p w:rsidR="00957930" w:rsidRPr="00957930" w:rsidRDefault="00957930" w:rsidP="008142CA">
      <w:pPr>
        <w:pStyle w:val="a3"/>
        <w:numPr>
          <w:ilvl w:val="0"/>
          <w:numId w:val="4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特殊情況或臨時性用車，經總務長核准者。</w:t>
      </w:r>
    </w:p>
    <w:p w:rsidR="00957930" w:rsidRPr="00957930" w:rsidRDefault="00957930" w:rsidP="008142CA">
      <w:pPr>
        <w:pStyle w:val="a3"/>
        <w:numPr>
          <w:ilvl w:val="0"/>
          <w:numId w:val="3"/>
        </w:numPr>
        <w:adjustRightInd/>
        <w:spacing w:line="400" w:lineRule="exact"/>
        <w:ind w:leftChars="0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借用規則及借用手續：</w:t>
      </w:r>
    </w:p>
    <w:p w:rsidR="00957930" w:rsidRPr="00957930" w:rsidRDefault="00957930" w:rsidP="008142CA">
      <w:pPr>
        <w:pStyle w:val="a3"/>
        <w:numPr>
          <w:ilvl w:val="0"/>
          <w:numId w:val="5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借用單位填寫</w:t>
      </w:r>
      <w:bookmarkStart w:id="1" w:name="_Hlk52367747"/>
      <w:r w:rsidRPr="00957930">
        <w:rPr>
          <w:rFonts w:ascii="標楷體" w:eastAsia="標楷體" w:hAnsi="標楷體" w:cstheme="minorBidi" w:hint="eastAsia"/>
          <w:kern w:val="2"/>
          <w:szCs w:val="22"/>
        </w:rPr>
        <w:t>公務車輛借用申請單</w:t>
      </w:r>
      <w:bookmarkEnd w:id="1"/>
      <w:r w:rsidRPr="00957930">
        <w:rPr>
          <w:rFonts w:ascii="標楷體" w:eastAsia="標楷體" w:hAnsi="標楷體" w:cstheme="minorBidi" w:hint="eastAsia"/>
          <w:kern w:val="2"/>
          <w:szCs w:val="22"/>
        </w:rPr>
        <w:t>，於公務車輛使用前三天完成申請手續後，於上班時間向總務處事務組(以下簡稱保管單位)領取車輛。</w:t>
      </w:r>
    </w:p>
    <w:p w:rsidR="00957930" w:rsidRPr="00957930" w:rsidRDefault="00957930" w:rsidP="008142CA">
      <w:pPr>
        <w:pStyle w:val="a3"/>
        <w:numPr>
          <w:ilvl w:val="0"/>
          <w:numId w:val="5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借用單位須自派具汽車駕照且嫻熟駕駛經驗者擔任駕駛。</w:t>
      </w:r>
    </w:p>
    <w:p w:rsidR="00957930" w:rsidRPr="00957930" w:rsidRDefault="00957930" w:rsidP="008142CA">
      <w:pPr>
        <w:pStyle w:val="a3"/>
        <w:numPr>
          <w:ilvl w:val="0"/>
          <w:numId w:val="5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車輛借出期間，駕駛須遵守交通規則，借用單位並應善盡保管之責，若遇交通事故或車身受損、相關罰單或維修費用須由借用單位負擔。</w:t>
      </w:r>
    </w:p>
    <w:p w:rsidR="00957930" w:rsidRPr="00957930" w:rsidRDefault="00957930" w:rsidP="008142CA">
      <w:pPr>
        <w:pStyle w:val="a3"/>
        <w:numPr>
          <w:ilvl w:val="0"/>
          <w:numId w:val="5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公務車行駛地點以申請核准為限，使用人不得變更行程；車輛用畢後，亦須詳填行經地點、里程紀錄及用油等資料。</w:t>
      </w:r>
    </w:p>
    <w:p w:rsidR="00957930" w:rsidRPr="00957930" w:rsidRDefault="00957930" w:rsidP="008142CA">
      <w:pPr>
        <w:pStyle w:val="a3"/>
        <w:numPr>
          <w:ilvl w:val="0"/>
          <w:numId w:val="5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借用單位應支付車輛借用期間所衍生之油費、停車費、過路費及臨時維修費，並維護車內清潔。借用前確認油箱加滿及e</w:t>
      </w:r>
      <w:r w:rsidRPr="00957930">
        <w:rPr>
          <w:rFonts w:ascii="標楷體" w:eastAsia="標楷體" w:hAnsi="標楷體" w:cstheme="minorBidi"/>
          <w:kern w:val="2"/>
          <w:szCs w:val="22"/>
        </w:rPr>
        <w:t>-tag</w:t>
      </w:r>
      <w:r w:rsidRPr="00957930">
        <w:rPr>
          <w:rFonts w:ascii="標楷體" w:eastAsia="標楷體" w:hAnsi="標楷體" w:cstheme="minorBidi" w:hint="eastAsia"/>
          <w:kern w:val="2"/>
          <w:szCs w:val="22"/>
        </w:rPr>
        <w:t>金額，使用後請加滿油量及補足e-tag費用。</w:t>
      </w:r>
    </w:p>
    <w:p w:rsidR="00957930" w:rsidRPr="00957930" w:rsidRDefault="00957930" w:rsidP="008142CA">
      <w:pPr>
        <w:pStyle w:val="a3"/>
        <w:numPr>
          <w:ilvl w:val="0"/>
          <w:numId w:val="5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公務車輛使用完畢應駛返存放地點，會同保管單位驗車，完成歸還手續。</w:t>
      </w:r>
    </w:p>
    <w:p w:rsidR="00957930" w:rsidRPr="00957930" w:rsidRDefault="00957930" w:rsidP="008142CA">
      <w:pPr>
        <w:pStyle w:val="a3"/>
        <w:numPr>
          <w:ilvl w:val="0"/>
          <w:numId w:val="3"/>
        </w:numPr>
        <w:adjustRightInd/>
        <w:spacing w:line="400" w:lineRule="exact"/>
        <w:ind w:leftChars="0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本要點經行政會議審議通過後，自公布日起實施，修正時亦同。</w:t>
      </w:r>
    </w:p>
    <w:p w:rsidR="00957930" w:rsidRPr="00957930" w:rsidRDefault="00957930" w:rsidP="00957930">
      <w:pPr>
        <w:widowControl/>
        <w:adjustRightInd/>
        <w:spacing w:line="240" w:lineRule="auto"/>
        <w:rPr>
          <w:rFonts w:ascii="標楷體" w:eastAsia="標楷體" w:hAnsi="標楷體" w:cstheme="minorBidi"/>
          <w:color w:val="FF0000"/>
          <w:kern w:val="2"/>
          <w:szCs w:val="22"/>
        </w:rPr>
      </w:pPr>
    </w:p>
    <w:p w:rsidR="00957930" w:rsidRDefault="00957930">
      <w:pPr>
        <w:widowControl/>
        <w:adjustRightInd/>
        <w:spacing w:line="240" w:lineRule="auto"/>
      </w:pPr>
      <w:r>
        <w:br w:type="page"/>
      </w:r>
    </w:p>
    <w:p w:rsidR="0041588C" w:rsidRDefault="0041588C" w:rsidP="0041588C">
      <w:pPr>
        <w:adjustRightInd/>
        <w:spacing w:beforeLines="50" w:before="180" w:afterLines="50" w:after="180" w:line="0" w:lineRule="atLeast"/>
        <w:ind w:firstLineChars="600" w:firstLine="2160"/>
        <w:rPr>
          <w:rFonts w:ascii="標楷體" w:eastAsia="標楷體" w:hAnsi="標楷體" w:cstheme="minorBidi"/>
          <w:kern w:val="2"/>
          <w:sz w:val="36"/>
          <w:szCs w:val="36"/>
        </w:rPr>
        <w:sectPr w:rsidR="0041588C" w:rsidSect="0041588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57930" w:rsidRPr="00957930" w:rsidRDefault="00957930" w:rsidP="0041588C">
      <w:pPr>
        <w:adjustRightInd/>
        <w:spacing w:beforeLines="100" w:before="360" w:afterLines="50" w:after="180" w:line="0" w:lineRule="atLeast"/>
        <w:ind w:firstLineChars="600" w:firstLine="2160"/>
        <w:rPr>
          <w:rFonts w:ascii="標楷體" w:eastAsia="標楷體" w:hAnsi="標楷體" w:cstheme="minorBidi"/>
          <w:kern w:val="2"/>
          <w:sz w:val="36"/>
          <w:szCs w:val="36"/>
        </w:rPr>
      </w:pPr>
      <w:r w:rsidRPr="00957930">
        <w:rPr>
          <w:rFonts w:ascii="標楷體" w:eastAsia="標楷體" w:hAnsi="標楷體" w:cstheme="minorBidi" w:hint="eastAsia"/>
          <w:kern w:val="2"/>
          <w:sz w:val="36"/>
          <w:szCs w:val="36"/>
        </w:rPr>
        <w:lastRenderedPageBreak/>
        <w:t xml:space="preserve">高雄醫學大學公務車輛借用申請單 </w:t>
      </w:r>
      <w:r w:rsidRPr="00957930">
        <w:rPr>
          <w:rFonts w:ascii="標楷體" w:eastAsia="標楷體" w:hAnsi="標楷體" w:cstheme="minorBidi" w:hint="eastAsia"/>
          <w:kern w:val="2"/>
          <w:sz w:val="20"/>
        </w:rPr>
        <w:t>編號：</w:t>
      </w:r>
    </w:p>
    <w:tbl>
      <w:tblPr>
        <w:tblStyle w:val="a4"/>
        <w:tblW w:w="10491" w:type="dxa"/>
        <w:jc w:val="center"/>
        <w:tblLook w:val="04A0" w:firstRow="1" w:lastRow="0" w:firstColumn="1" w:lastColumn="0" w:noHBand="0" w:noVBand="1"/>
      </w:tblPr>
      <w:tblGrid>
        <w:gridCol w:w="1135"/>
        <w:gridCol w:w="2172"/>
        <w:gridCol w:w="1336"/>
        <w:gridCol w:w="1603"/>
        <w:gridCol w:w="1044"/>
        <w:gridCol w:w="1078"/>
        <w:gridCol w:w="138"/>
        <w:gridCol w:w="1985"/>
      </w:tblGrid>
      <w:tr w:rsidR="00957930" w:rsidRPr="00957930" w:rsidTr="0041588C">
        <w:trPr>
          <w:trHeight w:val="454"/>
          <w:jc w:val="center"/>
        </w:trPr>
        <w:tc>
          <w:tcPr>
            <w:tcW w:w="104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b/>
                <w:kern w:val="2"/>
                <w:sz w:val="32"/>
                <w:szCs w:val="32"/>
              </w:rPr>
            </w:pPr>
            <w:r w:rsidRPr="00957930">
              <w:rPr>
                <w:rFonts w:ascii="標楷體" w:eastAsia="標楷體" w:hAnsi="標楷體" w:cstheme="minorBidi" w:hint="eastAsia"/>
                <w:b/>
                <w:kern w:val="2"/>
                <w:sz w:val="32"/>
                <w:szCs w:val="32"/>
              </w:rPr>
              <w:t>申 請 單 位 填 寫</w:t>
            </w:r>
          </w:p>
        </w:tc>
      </w:tr>
      <w:tr w:rsidR="00957930" w:rsidRPr="00957930" w:rsidTr="0041588C">
        <w:trPr>
          <w:trHeight w:val="737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申請用途</w:t>
            </w:r>
          </w:p>
        </w:tc>
        <w:tc>
          <w:tcPr>
            <w:tcW w:w="6155" w:type="dxa"/>
            <w:gridSpan w:val="4"/>
            <w:tcBorders>
              <w:top w:val="single" w:sz="4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車輛</w:t>
            </w:r>
          </w:p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種類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18"/>
                <w:szCs w:val="18"/>
              </w:rPr>
            </w:pPr>
            <w:r w:rsidRPr="00957930">
              <w:rPr>
                <w:rFonts w:ascii="標楷體" w:eastAsia="標楷體" w:hAnsi="標楷體" w:cstheme="minorBidi"/>
                <w:kern w:val="2"/>
                <w:sz w:val="18"/>
                <w:szCs w:val="18"/>
              </w:rPr>
              <w:t>TOYOTA GRANVIA</w:t>
            </w:r>
          </w:p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16"/>
                <w:szCs w:val="16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16"/>
                <w:szCs w:val="16"/>
              </w:rPr>
              <w:t>9人座柴油箱型車</w:t>
            </w:r>
          </w:p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18"/>
                <w:szCs w:val="18"/>
              </w:rPr>
              <w:t>車牌: BEB-1850</w:t>
            </w:r>
          </w:p>
        </w:tc>
      </w:tr>
      <w:tr w:rsidR="00957930" w:rsidRPr="00957930" w:rsidTr="0041588C">
        <w:trPr>
          <w:trHeight w:val="567"/>
          <w:jc w:val="center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行駛地點</w:t>
            </w:r>
          </w:p>
        </w:tc>
        <w:tc>
          <w:tcPr>
            <w:tcW w:w="6155" w:type="dxa"/>
            <w:gridSpan w:val="4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搭乘</w:t>
            </w:r>
          </w:p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人數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righ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人</w:t>
            </w:r>
          </w:p>
        </w:tc>
      </w:tr>
      <w:tr w:rsidR="00957930" w:rsidRPr="00957930" w:rsidTr="0041588C">
        <w:trPr>
          <w:trHeight w:val="851"/>
          <w:jc w:val="center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用車時間</w:t>
            </w:r>
          </w:p>
        </w:tc>
        <w:tc>
          <w:tcPr>
            <w:tcW w:w="9356" w:type="dxa"/>
            <w:gridSpan w:val="7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自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年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月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日 (星期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)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  <w:t xml:space="preserve">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時  起</w:t>
            </w:r>
          </w:p>
          <w:p w:rsidR="00957930" w:rsidRPr="00957930" w:rsidRDefault="00957930" w:rsidP="00957930">
            <w:pPr>
              <w:adjustRightInd/>
              <w:spacing w:line="0" w:lineRule="atLeas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至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年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月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日 (星期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)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時  止</w:t>
            </w:r>
          </w:p>
        </w:tc>
      </w:tr>
      <w:tr w:rsidR="00957930" w:rsidRPr="00957930" w:rsidTr="0041588C">
        <w:trPr>
          <w:trHeight w:val="3119"/>
          <w:jc w:val="center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使用規定</w:t>
            </w:r>
          </w:p>
        </w:tc>
        <w:tc>
          <w:tcPr>
            <w:tcW w:w="9356" w:type="dxa"/>
            <w:gridSpan w:val="7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left="220" w:hangingChars="100" w:hanging="2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1.使用單位之車輛駕駛，必須具備小型車駕照，且具有長5.3</w:t>
            </w:r>
            <w:r w:rsidR="00950936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m、寬2</w:t>
            </w:r>
            <w:r w:rsidR="00950936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m、高2</w:t>
            </w:r>
            <w:r w:rsidR="00950936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m規格之箱型車駕駛經驗者為佳。</w:t>
            </w:r>
          </w:p>
          <w:p w:rsidR="00957930" w:rsidRPr="00957930" w:rsidRDefault="00957930" w:rsidP="00957930">
            <w:pPr>
              <w:adjustRightInd/>
              <w:spacing w:line="0" w:lineRule="atLeast"/>
              <w:ind w:left="220" w:hangingChars="100" w:hanging="2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2.車輛借出期間，駕駛須遵守交通規則，借用單位並應善盡保管之責，若遇交通事故或車身受損、相關罰單或維修費用須由借用單位負擔。車輛如有任何狀況，駕駛人應告知保管人。</w:t>
            </w:r>
          </w:p>
          <w:p w:rsidR="00957930" w:rsidRPr="00957930" w:rsidRDefault="00957930" w:rsidP="00957930">
            <w:pPr>
              <w:adjustRightInd/>
              <w:spacing w:line="0" w:lineRule="atLeast"/>
              <w:ind w:left="220" w:hangingChars="100" w:hanging="2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3.公務車行駛地點以申請核准為限，使用人不得變更行程挪為私用；車輛用畢後，亦須詳填行經地點、里程紀錄及用油等資料。</w:t>
            </w:r>
          </w:p>
          <w:p w:rsidR="00957930" w:rsidRPr="00957930" w:rsidRDefault="00957930" w:rsidP="00957930">
            <w:pPr>
              <w:adjustRightInd/>
              <w:spacing w:line="0" w:lineRule="atLeast"/>
              <w:ind w:left="220" w:hangingChars="100" w:hanging="2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4.借用單位應支付車輛借用期間所衍生之油費、停車費、過路費及臨時維修費，並維護車內清潔。借用前確認油箱加滿及e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  <w:t>-tag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金額，使用後請加滿油量及補足e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  <w:t>-tag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費用。</w:t>
            </w:r>
          </w:p>
          <w:p w:rsidR="00957930" w:rsidRPr="00957930" w:rsidRDefault="00957930" w:rsidP="00957930">
            <w:pPr>
              <w:adjustRightInd/>
              <w:spacing w:line="0" w:lineRule="atLeast"/>
              <w:ind w:left="220" w:hangingChars="100" w:hanging="2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5.車輛油料、e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  <w:t>-tag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、停車等費用，由借用單位自行支付核銷。</w:t>
            </w:r>
          </w:p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6.公務車輛使用完畢應駛返存放地點，會同保管單位驗車，完成歸還手續。</w:t>
            </w:r>
          </w:p>
        </w:tc>
      </w:tr>
      <w:tr w:rsidR="00957930" w:rsidRPr="00957930" w:rsidTr="009E5E4B">
        <w:trPr>
          <w:trHeight w:val="567"/>
          <w:jc w:val="center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申請單位</w:t>
            </w:r>
          </w:p>
        </w:tc>
        <w:tc>
          <w:tcPr>
            <w:tcW w:w="2172" w:type="dxa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申請人</w:t>
            </w:r>
          </w:p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(駕駛人)</w:t>
            </w:r>
          </w:p>
        </w:tc>
        <w:tc>
          <w:tcPr>
            <w:tcW w:w="1336" w:type="dxa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申請日期</w:t>
            </w:r>
          </w:p>
        </w:tc>
        <w:tc>
          <w:tcPr>
            <w:tcW w:w="1603" w:type="dxa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聯絡電話</w:t>
            </w:r>
          </w:p>
        </w:tc>
        <w:tc>
          <w:tcPr>
            <w:tcW w:w="2122" w:type="dxa"/>
            <w:gridSpan w:val="2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單位二級主管</w:t>
            </w:r>
          </w:p>
        </w:tc>
        <w:tc>
          <w:tcPr>
            <w:tcW w:w="2123" w:type="dxa"/>
            <w:gridSpan w:val="2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單位一級主管</w:t>
            </w:r>
          </w:p>
        </w:tc>
      </w:tr>
      <w:tr w:rsidR="00957930" w:rsidRPr="00957930" w:rsidTr="009E5E4B">
        <w:trPr>
          <w:trHeight w:val="1216"/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957930" w:rsidRPr="00957930" w:rsidRDefault="00957930" w:rsidP="00957930">
            <w:pPr>
              <w:adjustRightInd/>
              <w:spacing w:line="0" w:lineRule="atLeast"/>
              <w:jc w:val="both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100" w:firstLine="2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  <w:tcBorders>
              <w:bottom w:val="single" w:sz="12" w:space="0" w:color="auto"/>
            </w:tcBorders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辦公室：</w:t>
            </w:r>
          </w:p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</w:pPr>
          </w:p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手機：</w:t>
            </w:r>
          </w:p>
        </w:tc>
        <w:tc>
          <w:tcPr>
            <w:tcW w:w="2122" w:type="dxa"/>
            <w:gridSpan w:val="2"/>
            <w:tcBorders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</w:tr>
      <w:tr w:rsidR="00957930" w:rsidRPr="00957930" w:rsidTr="0041588C">
        <w:trPr>
          <w:trHeight w:val="249"/>
          <w:jc w:val="center"/>
        </w:trPr>
        <w:tc>
          <w:tcPr>
            <w:tcW w:w="1049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b/>
                <w:kern w:val="2"/>
                <w:szCs w:val="24"/>
              </w:rPr>
            </w:pPr>
          </w:p>
        </w:tc>
      </w:tr>
      <w:tr w:rsidR="00957930" w:rsidRPr="00957930" w:rsidTr="0041588C">
        <w:trPr>
          <w:trHeight w:val="454"/>
          <w:jc w:val="center"/>
        </w:trPr>
        <w:tc>
          <w:tcPr>
            <w:tcW w:w="3307" w:type="dxa"/>
            <w:gridSpan w:val="2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保管人員</w:t>
            </w:r>
          </w:p>
        </w:tc>
        <w:tc>
          <w:tcPr>
            <w:tcW w:w="2939" w:type="dxa"/>
            <w:gridSpan w:val="2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事務組組長</w:t>
            </w:r>
          </w:p>
        </w:tc>
        <w:tc>
          <w:tcPr>
            <w:tcW w:w="4245" w:type="dxa"/>
            <w:gridSpan w:val="4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總務長</w:t>
            </w:r>
          </w:p>
        </w:tc>
      </w:tr>
      <w:tr w:rsidR="00957930" w:rsidRPr="00957930" w:rsidTr="0041588C">
        <w:trPr>
          <w:trHeight w:val="606"/>
          <w:jc w:val="center"/>
        </w:trPr>
        <w:tc>
          <w:tcPr>
            <w:tcW w:w="33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  <w:tc>
          <w:tcPr>
            <w:tcW w:w="424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</w:tr>
    </w:tbl>
    <w:p w:rsidR="00957930" w:rsidRPr="00957930" w:rsidRDefault="00957930" w:rsidP="0041588C">
      <w:pPr>
        <w:adjustRightInd/>
        <w:spacing w:beforeLines="50" w:before="180" w:line="0" w:lineRule="atLeast"/>
        <w:jc w:val="center"/>
        <w:rPr>
          <w:rFonts w:ascii="標楷體" w:eastAsia="標楷體" w:hAnsi="標楷體" w:cstheme="minorBidi"/>
          <w:b/>
          <w:kern w:val="2"/>
          <w:sz w:val="32"/>
          <w:szCs w:val="32"/>
        </w:rPr>
      </w:pPr>
      <w:r w:rsidRPr="00957930">
        <w:rPr>
          <w:rFonts w:ascii="標楷體" w:eastAsia="標楷體" w:hAnsi="標楷體" w:cstheme="minorBidi" w:hint="eastAsia"/>
          <w:b/>
          <w:kern w:val="2"/>
          <w:sz w:val="32"/>
          <w:szCs w:val="32"/>
          <w:lang w:eastAsia="zh-HK"/>
        </w:rPr>
        <w:t xml:space="preserve">車 </w:t>
      </w:r>
      <w:r w:rsidRPr="00957930">
        <w:rPr>
          <w:rFonts w:ascii="標楷體" w:eastAsia="標楷體" w:hAnsi="標楷體" w:cstheme="minorBidi"/>
          <w:b/>
          <w:kern w:val="2"/>
          <w:sz w:val="32"/>
          <w:szCs w:val="32"/>
          <w:lang w:eastAsia="zh-HK"/>
        </w:rPr>
        <w:t xml:space="preserve">   </w:t>
      </w:r>
      <w:r w:rsidRPr="00957930">
        <w:rPr>
          <w:rFonts w:ascii="標楷體" w:eastAsia="標楷體" w:hAnsi="標楷體" w:cstheme="minorBidi" w:hint="eastAsia"/>
          <w:b/>
          <w:kern w:val="2"/>
          <w:sz w:val="32"/>
          <w:szCs w:val="32"/>
          <w:lang w:eastAsia="zh-HK"/>
        </w:rPr>
        <w:t xml:space="preserve">輛    使  </w:t>
      </w:r>
      <w:r w:rsidRPr="00957930">
        <w:rPr>
          <w:rFonts w:ascii="標楷體" w:eastAsia="標楷體" w:hAnsi="標楷體" w:cstheme="minorBidi"/>
          <w:b/>
          <w:kern w:val="2"/>
          <w:sz w:val="32"/>
          <w:szCs w:val="32"/>
          <w:lang w:eastAsia="zh-HK"/>
        </w:rPr>
        <w:t xml:space="preserve">  </w:t>
      </w:r>
      <w:r w:rsidRPr="00957930">
        <w:rPr>
          <w:rFonts w:ascii="標楷體" w:eastAsia="標楷體" w:hAnsi="標楷體" w:cstheme="minorBidi" w:hint="eastAsia"/>
          <w:b/>
          <w:kern w:val="2"/>
          <w:sz w:val="32"/>
          <w:szCs w:val="32"/>
          <w:lang w:eastAsia="zh-HK"/>
        </w:rPr>
        <w:t xml:space="preserve">用  </w:t>
      </w:r>
      <w:r w:rsidRPr="00957930">
        <w:rPr>
          <w:rFonts w:ascii="標楷體" w:eastAsia="標楷體" w:hAnsi="標楷體" w:cstheme="minorBidi"/>
          <w:b/>
          <w:kern w:val="2"/>
          <w:sz w:val="32"/>
          <w:szCs w:val="32"/>
          <w:lang w:eastAsia="zh-HK"/>
        </w:rPr>
        <w:t xml:space="preserve">  </w:t>
      </w:r>
      <w:r w:rsidRPr="00957930">
        <w:rPr>
          <w:rFonts w:ascii="標楷體" w:eastAsia="標楷體" w:hAnsi="標楷體" w:cstheme="minorBidi" w:hint="eastAsia"/>
          <w:b/>
          <w:kern w:val="2"/>
          <w:sz w:val="32"/>
          <w:szCs w:val="32"/>
          <w:lang w:eastAsia="zh-HK"/>
        </w:rPr>
        <w:t>紀    錄</w:t>
      </w:r>
    </w:p>
    <w:tbl>
      <w:tblPr>
        <w:tblStyle w:val="a4"/>
        <w:tblW w:w="10491" w:type="dxa"/>
        <w:jc w:val="center"/>
        <w:tblLook w:val="04A0" w:firstRow="1" w:lastRow="0" w:firstColumn="1" w:lastColumn="0" w:noHBand="0" w:noVBand="1"/>
      </w:tblPr>
      <w:tblGrid>
        <w:gridCol w:w="2443"/>
        <w:gridCol w:w="2639"/>
        <w:gridCol w:w="31"/>
        <w:gridCol w:w="1692"/>
        <w:gridCol w:w="142"/>
        <w:gridCol w:w="3544"/>
      </w:tblGrid>
      <w:tr w:rsidR="00957930" w:rsidRPr="00957930" w:rsidTr="0041588C">
        <w:trPr>
          <w:trHeight w:val="340"/>
          <w:jc w:val="center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車輛借出時間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140" w:firstLine="308"/>
              <w:jc w:val="distribute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年月日時分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車輛歸還時間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140" w:firstLine="308"/>
              <w:jc w:val="distribute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年月日時分</w:t>
            </w:r>
          </w:p>
        </w:tc>
      </w:tr>
      <w:tr w:rsidR="00957930" w:rsidRPr="00957930" w:rsidTr="0041588C">
        <w:trPr>
          <w:trHeight w:val="340"/>
          <w:jc w:val="center"/>
        </w:trPr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車輛使用前里程數</w:t>
            </w:r>
          </w:p>
        </w:tc>
        <w:tc>
          <w:tcPr>
            <w:tcW w:w="2639" w:type="dxa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900" w:firstLine="198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公里</w:t>
            </w:r>
          </w:p>
        </w:tc>
        <w:tc>
          <w:tcPr>
            <w:tcW w:w="1723" w:type="dxa"/>
            <w:gridSpan w:val="2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車輛使用後里程數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900" w:firstLine="198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公里</w:t>
            </w:r>
          </w:p>
        </w:tc>
      </w:tr>
      <w:tr w:rsidR="00957930" w:rsidRPr="00957930" w:rsidTr="0041588C">
        <w:trPr>
          <w:trHeight w:val="340"/>
          <w:jc w:val="center"/>
        </w:trPr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添加燃料</w:t>
            </w:r>
          </w:p>
        </w:tc>
        <w:tc>
          <w:tcPr>
            <w:tcW w:w="2639" w:type="dxa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600" w:firstLine="13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公升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(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柴油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)</w:t>
            </w:r>
          </w:p>
        </w:tc>
        <w:tc>
          <w:tcPr>
            <w:tcW w:w="1723" w:type="dxa"/>
            <w:gridSpan w:val="2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ETC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儲值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1000" w:firstLine="220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元</w:t>
            </w:r>
          </w:p>
        </w:tc>
      </w:tr>
      <w:tr w:rsidR="00957930" w:rsidRPr="00957930" w:rsidTr="0041588C">
        <w:trPr>
          <w:trHeight w:val="680"/>
          <w:jc w:val="center"/>
        </w:trPr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行車前車輛檢查情況</w:t>
            </w:r>
          </w:p>
        </w:tc>
        <w:tc>
          <w:tcPr>
            <w:tcW w:w="8048" w:type="dxa"/>
            <w:gridSpan w:val="5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</w:tr>
      <w:tr w:rsidR="00957930" w:rsidRPr="00957930" w:rsidTr="0041588C">
        <w:trPr>
          <w:trHeight w:val="340"/>
          <w:jc w:val="center"/>
        </w:trPr>
        <w:tc>
          <w:tcPr>
            <w:tcW w:w="1049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車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  <w:t xml:space="preserve">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 輛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  <w:t xml:space="preserve">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 實     際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  <w:t xml:space="preserve">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行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  <w:t xml:space="preserve">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 駛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  <w:t xml:space="preserve">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路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  <w:t xml:space="preserve">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 線</w:t>
            </w:r>
          </w:p>
        </w:tc>
      </w:tr>
      <w:tr w:rsidR="00957930" w:rsidRPr="00957930" w:rsidTr="0041588C">
        <w:trPr>
          <w:trHeight w:val="527"/>
          <w:jc w:val="center"/>
        </w:trPr>
        <w:tc>
          <w:tcPr>
            <w:tcW w:w="1049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</w:tr>
      <w:tr w:rsidR="00957930" w:rsidRPr="00957930" w:rsidTr="0041588C">
        <w:trPr>
          <w:trHeight w:val="680"/>
          <w:jc w:val="center"/>
        </w:trPr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行車後車輛檢查情況</w:t>
            </w:r>
          </w:p>
        </w:tc>
        <w:tc>
          <w:tcPr>
            <w:tcW w:w="8048" w:type="dxa"/>
            <w:gridSpan w:val="5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</w:tr>
      <w:tr w:rsidR="00957930" w:rsidRPr="00957930" w:rsidTr="0041588C">
        <w:trPr>
          <w:trHeight w:val="586"/>
          <w:jc w:val="center"/>
        </w:trPr>
        <w:tc>
          <w:tcPr>
            <w:tcW w:w="24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駕駛人員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18"/>
                <w:szCs w:val="18"/>
              </w:rPr>
              <w:t>(簽章)</w:t>
            </w:r>
          </w:p>
        </w:tc>
        <w:tc>
          <w:tcPr>
            <w:tcW w:w="2670" w:type="dxa"/>
            <w:gridSpan w:val="2"/>
            <w:tcBorders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保管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人員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18"/>
                <w:szCs w:val="18"/>
              </w:rPr>
              <w:t>(簽章)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773755" w:rsidRPr="00957930" w:rsidRDefault="00773755"/>
    <w:sectPr w:rsidR="00773755" w:rsidRPr="00957930" w:rsidSect="0041588C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C6" w:rsidRDefault="007940C6" w:rsidP="005B16F1">
      <w:pPr>
        <w:spacing w:line="240" w:lineRule="auto"/>
      </w:pPr>
      <w:r>
        <w:separator/>
      </w:r>
    </w:p>
  </w:endnote>
  <w:endnote w:type="continuationSeparator" w:id="0">
    <w:p w:rsidR="007940C6" w:rsidRDefault="007940C6" w:rsidP="005B1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C6" w:rsidRDefault="007940C6" w:rsidP="005B16F1">
      <w:pPr>
        <w:spacing w:line="240" w:lineRule="auto"/>
      </w:pPr>
      <w:r>
        <w:separator/>
      </w:r>
    </w:p>
  </w:footnote>
  <w:footnote w:type="continuationSeparator" w:id="0">
    <w:p w:rsidR="007940C6" w:rsidRDefault="007940C6" w:rsidP="005B16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18E"/>
    <w:multiLevelType w:val="hybridMultilevel"/>
    <w:tmpl w:val="1AFA3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F4B85"/>
    <w:multiLevelType w:val="hybridMultilevel"/>
    <w:tmpl w:val="350C8A64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AF2846"/>
    <w:multiLevelType w:val="hybridMultilevel"/>
    <w:tmpl w:val="350C8A64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60341A"/>
    <w:multiLevelType w:val="hybridMultilevel"/>
    <w:tmpl w:val="350C8A64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30"/>
    <w:rsid w:val="00242D21"/>
    <w:rsid w:val="003C22D0"/>
    <w:rsid w:val="0041588C"/>
    <w:rsid w:val="004744AE"/>
    <w:rsid w:val="005B16F1"/>
    <w:rsid w:val="00612840"/>
    <w:rsid w:val="00773755"/>
    <w:rsid w:val="007940C6"/>
    <w:rsid w:val="008142CA"/>
    <w:rsid w:val="008B00B1"/>
    <w:rsid w:val="008D7527"/>
    <w:rsid w:val="00950936"/>
    <w:rsid w:val="00957930"/>
    <w:rsid w:val="009E5E4B"/>
    <w:rsid w:val="00C05C41"/>
    <w:rsid w:val="00D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CFAB3-78C0-427D-87AB-80C88268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30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30"/>
    <w:pPr>
      <w:ind w:leftChars="200" w:left="480"/>
    </w:pPr>
  </w:style>
  <w:style w:type="table" w:styleId="a4">
    <w:name w:val="Table Grid"/>
    <w:basedOn w:val="a1"/>
    <w:uiPriority w:val="39"/>
    <w:rsid w:val="0095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6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B16F1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6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B16F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2021-01-12T00:56:00Z</dcterms:created>
  <dcterms:modified xsi:type="dcterms:W3CDTF">2021-01-12T00:56:00Z</dcterms:modified>
</cp:coreProperties>
</file>